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3B537" w14:textId="77777777" w:rsidR="00AB6101" w:rsidRDefault="0044305C" w:rsidP="00337E4E">
      <w:pPr>
        <w:spacing w:after="0"/>
        <w:jc w:val="center"/>
        <w:rPr>
          <w:rFonts w:ascii="Lucida Calligraphy" w:hAnsi="Lucida Calligraphy"/>
          <w:b/>
          <w:color w:val="632423" w:themeColor="accent2" w:themeShade="80"/>
          <w:sz w:val="40"/>
          <w:szCs w:val="40"/>
        </w:rPr>
      </w:pPr>
      <w:r w:rsidRPr="00935ECE">
        <w:rPr>
          <w:rFonts w:ascii="Lucida Calligraphy" w:hAnsi="Lucida Calligraphy"/>
          <w:b/>
          <w:noProof/>
          <w:color w:val="632423" w:themeColor="accent2" w:themeShade="80"/>
          <w:sz w:val="40"/>
          <w:szCs w:val="40"/>
          <w:lang w:eastAsia="en-GB"/>
        </w:rPr>
        <w:drawing>
          <wp:anchor distT="0" distB="0" distL="114300" distR="114300" simplePos="0" relativeHeight="251658240" behindDoc="0" locked="0" layoutInCell="1" allowOverlap="1" wp14:anchorId="0E4EE492" wp14:editId="03A35BC8">
            <wp:simplePos x="0" y="0"/>
            <wp:positionH relativeFrom="margin">
              <wp:posOffset>-76835</wp:posOffset>
            </wp:positionH>
            <wp:positionV relativeFrom="margin">
              <wp:posOffset>-139700</wp:posOffset>
            </wp:positionV>
            <wp:extent cx="311150" cy="581660"/>
            <wp:effectExtent l="152400" t="152400" r="336550" b="3517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1150" cy="5816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35ECE">
        <w:rPr>
          <w:rFonts w:ascii="Lucida Calligraphy" w:hAnsi="Lucida Calligraphy"/>
          <w:b/>
          <w:color w:val="632423" w:themeColor="accent2" w:themeShade="80"/>
          <w:sz w:val="40"/>
          <w:szCs w:val="40"/>
        </w:rPr>
        <w:t>Holy Family Catholic Primary School</w:t>
      </w:r>
    </w:p>
    <w:p w14:paraId="417BC87C" w14:textId="77777777" w:rsidR="00337E4E" w:rsidRDefault="00337E4E"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950"/>
        <w:gridCol w:w="2177"/>
        <w:gridCol w:w="10141"/>
      </w:tblGrid>
      <w:tr w:rsidR="00337E4E" w14:paraId="25DCA798" w14:textId="77777777" w:rsidTr="00117D24">
        <w:tc>
          <w:tcPr>
            <w:tcW w:w="15268" w:type="dxa"/>
            <w:gridSpan w:val="3"/>
            <w:shd w:val="clear" w:color="auto" w:fill="D99594" w:themeFill="accent2" w:themeFillTint="99"/>
          </w:tcPr>
          <w:p w14:paraId="44C71E27" w14:textId="77777777" w:rsidR="00337E4E" w:rsidRPr="00337E4E" w:rsidRDefault="00F94178" w:rsidP="00D43A9B">
            <w:pPr>
              <w:jc w:val="center"/>
              <w:rPr>
                <w:rFonts w:ascii="Calibri" w:hAnsi="Calibri" w:cs="Calibri"/>
                <w:b/>
                <w:sz w:val="28"/>
                <w:szCs w:val="28"/>
              </w:rPr>
            </w:pPr>
            <w:r>
              <w:rPr>
                <w:rFonts w:ascii="Calibri" w:hAnsi="Calibri" w:cs="Calibri"/>
                <w:b/>
                <w:sz w:val="28"/>
                <w:szCs w:val="28"/>
              </w:rPr>
              <w:t xml:space="preserve">Science </w:t>
            </w:r>
            <w:r w:rsidR="00337E4E" w:rsidRPr="00337E4E">
              <w:rPr>
                <w:rFonts w:ascii="Calibri" w:hAnsi="Calibri" w:cs="Calibri"/>
                <w:b/>
                <w:sz w:val="28"/>
                <w:szCs w:val="28"/>
              </w:rPr>
              <w:t>Knowledge and Skills Progression Map</w:t>
            </w:r>
          </w:p>
        </w:tc>
      </w:tr>
      <w:tr w:rsidR="00337E4E" w14:paraId="78F569B3" w14:textId="77777777" w:rsidTr="00756371">
        <w:tc>
          <w:tcPr>
            <w:tcW w:w="15268" w:type="dxa"/>
            <w:gridSpan w:val="3"/>
          </w:tcPr>
          <w:p w14:paraId="1D163B80" w14:textId="77777777" w:rsidR="00337E4E" w:rsidRPr="00DA3A4F" w:rsidRDefault="00337E4E" w:rsidP="00DA3A4F">
            <w:pPr>
              <w:rPr>
                <w:rFonts w:ascii="Lucida Calligraphy" w:hAnsi="Lucida Calligraphy"/>
                <w:b/>
                <w:color w:val="632423" w:themeColor="accent2" w:themeShade="80"/>
                <w:sz w:val="24"/>
                <w:szCs w:val="24"/>
              </w:rPr>
            </w:pPr>
          </w:p>
        </w:tc>
      </w:tr>
      <w:tr w:rsidR="00337E4E" w14:paraId="5E843315" w14:textId="77777777" w:rsidTr="00117D24">
        <w:tc>
          <w:tcPr>
            <w:tcW w:w="15268" w:type="dxa"/>
            <w:gridSpan w:val="3"/>
            <w:shd w:val="clear" w:color="auto" w:fill="D99594" w:themeFill="accent2" w:themeFillTint="99"/>
          </w:tcPr>
          <w:p w14:paraId="79E4EDD0" w14:textId="77777777" w:rsidR="00337E4E" w:rsidRPr="00117D24" w:rsidRDefault="00337E4E" w:rsidP="00337E4E">
            <w:pPr>
              <w:jc w:val="center"/>
              <w:rPr>
                <w:rFonts w:ascii="Calibri" w:hAnsi="Calibri" w:cs="Calibri"/>
                <w:b/>
                <w:color w:val="632423" w:themeColor="accent2" w:themeShade="80"/>
                <w:sz w:val="24"/>
                <w:szCs w:val="24"/>
              </w:rPr>
            </w:pPr>
            <w:r w:rsidRPr="00117D24">
              <w:rPr>
                <w:rFonts w:ascii="Calibri" w:hAnsi="Calibri" w:cs="Calibri"/>
                <w:b/>
                <w:sz w:val="24"/>
                <w:szCs w:val="24"/>
              </w:rPr>
              <w:t>Nursery</w:t>
            </w:r>
          </w:p>
        </w:tc>
      </w:tr>
      <w:tr w:rsidR="00337E4E" w14:paraId="45F42D77" w14:textId="77777777" w:rsidTr="00DA3A4F">
        <w:tc>
          <w:tcPr>
            <w:tcW w:w="2950" w:type="dxa"/>
            <w:shd w:val="clear" w:color="auto" w:fill="E5DFEC" w:themeFill="accent4" w:themeFillTint="33"/>
          </w:tcPr>
          <w:p w14:paraId="10A88379"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Knowledge</w:t>
            </w:r>
          </w:p>
        </w:tc>
        <w:tc>
          <w:tcPr>
            <w:tcW w:w="12318" w:type="dxa"/>
            <w:gridSpan w:val="2"/>
            <w:shd w:val="clear" w:color="auto" w:fill="E5DFEC" w:themeFill="accent4" w:themeFillTint="33"/>
          </w:tcPr>
          <w:p w14:paraId="76337946" w14:textId="77777777" w:rsidR="00B9018D" w:rsidRPr="00B9018D" w:rsidRDefault="00B9018D" w:rsidP="00FA745D">
            <w:pPr>
              <w:rPr>
                <w:rFonts w:ascii="Calibri" w:hAnsi="Calibri" w:cs="Calibri"/>
                <w:b/>
                <w:sz w:val="28"/>
                <w:szCs w:val="28"/>
              </w:rPr>
            </w:pPr>
            <w:r w:rsidRPr="00B9018D">
              <w:rPr>
                <w:rFonts w:ascii="Calibri" w:hAnsi="Calibri" w:cs="Calibri"/>
                <w:b/>
                <w:sz w:val="28"/>
                <w:szCs w:val="28"/>
              </w:rPr>
              <w:t>• To know about family structures and be able to talk about who is part of their family (A1)</w:t>
            </w:r>
          </w:p>
          <w:p w14:paraId="2FC07302" w14:textId="77777777" w:rsidR="00B9018D" w:rsidRPr="00B9018D" w:rsidRDefault="00B9018D" w:rsidP="00FA745D">
            <w:pPr>
              <w:rPr>
                <w:rFonts w:ascii="Calibri" w:hAnsi="Calibri" w:cs="Calibri"/>
                <w:b/>
                <w:sz w:val="28"/>
                <w:szCs w:val="28"/>
              </w:rPr>
            </w:pPr>
            <w:r w:rsidRPr="00B9018D">
              <w:rPr>
                <w:rFonts w:ascii="Calibri" w:hAnsi="Calibri" w:cs="Calibri"/>
                <w:b/>
                <w:sz w:val="28"/>
                <w:szCs w:val="28"/>
              </w:rPr>
              <w:t>• To know about the differences between farm animals and wild animals (A2)</w:t>
            </w:r>
          </w:p>
          <w:p w14:paraId="0508E1E1" w14:textId="77777777" w:rsidR="00B9018D" w:rsidRPr="00B9018D" w:rsidRDefault="00B9018D" w:rsidP="00FA745D">
            <w:pPr>
              <w:rPr>
                <w:rFonts w:ascii="Calibri" w:hAnsi="Calibri" w:cs="Calibri"/>
                <w:b/>
                <w:sz w:val="28"/>
                <w:szCs w:val="28"/>
              </w:rPr>
            </w:pPr>
            <w:r w:rsidRPr="00B9018D">
              <w:rPr>
                <w:rFonts w:ascii="Calibri" w:hAnsi="Calibri" w:cs="Calibri"/>
                <w:b/>
                <w:sz w:val="28"/>
                <w:szCs w:val="28"/>
              </w:rPr>
              <w:t>• To be able to categorise animals by their characteristics (A2)</w:t>
            </w:r>
          </w:p>
          <w:p w14:paraId="40CE3986" w14:textId="77777777" w:rsidR="00B9018D" w:rsidRPr="00B9018D" w:rsidRDefault="00B9018D" w:rsidP="00FA745D">
            <w:pPr>
              <w:rPr>
                <w:rFonts w:ascii="Calibri" w:hAnsi="Calibri" w:cs="Calibri"/>
                <w:b/>
                <w:sz w:val="28"/>
                <w:szCs w:val="28"/>
              </w:rPr>
            </w:pPr>
            <w:r w:rsidRPr="00B9018D">
              <w:rPr>
                <w:rFonts w:ascii="Calibri" w:hAnsi="Calibri" w:cs="Calibri"/>
                <w:b/>
                <w:sz w:val="28"/>
                <w:szCs w:val="28"/>
              </w:rPr>
              <w:t>• To know similarities and differences between modes of transportation (Sp1)</w:t>
            </w:r>
          </w:p>
          <w:p w14:paraId="428199C7" w14:textId="77777777" w:rsidR="00B9018D" w:rsidRPr="00B9018D" w:rsidRDefault="00B9018D" w:rsidP="00FA745D">
            <w:pPr>
              <w:rPr>
                <w:rFonts w:ascii="Calibri" w:hAnsi="Calibri" w:cs="Calibri"/>
                <w:b/>
                <w:sz w:val="28"/>
                <w:szCs w:val="28"/>
              </w:rPr>
            </w:pPr>
            <w:r w:rsidRPr="00B9018D">
              <w:rPr>
                <w:rFonts w:ascii="Calibri" w:hAnsi="Calibri" w:cs="Calibri"/>
                <w:b/>
                <w:sz w:val="28"/>
                <w:szCs w:val="28"/>
              </w:rPr>
              <w:t>• To know that every living being has a life cycle and they change in shape and size as they grow. (Sp2)</w:t>
            </w:r>
          </w:p>
          <w:p w14:paraId="00F547CE" w14:textId="77777777" w:rsidR="00B9018D" w:rsidRPr="00B9018D" w:rsidRDefault="00B9018D" w:rsidP="00FA745D">
            <w:pPr>
              <w:rPr>
                <w:rFonts w:ascii="Calibri" w:hAnsi="Calibri" w:cs="Calibri"/>
                <w:b/>
                <w:sz w:val="28"/>
                <w:szCs w:val="28"/>
              </w:rPr>
            </w:pPr>
            <w:r w:rsidRPr="00B9018D">
              <w:rPr>
                <w:rFonts w:ascii="Calibri" w:hAnsi="Calibri" w:cs="Calibri"/>
                <w:b/>
                <w:sz w:val="28"/>
                <w:szCs w:val="28"/>
              </w:rPr>
              <w:t>• To know that every living thing follow a similar growth pattern and make comparisons (Sp2)</w:t>
            </w:r>
          </w:p>
          <w:p w14:paraId="40539AD7" w14:textId="4DD940B6" w:rsidR="00B9018D" w:rsidRPr="00B9018D" w:rsidRDefault="00B9018D" w:rsidP="00FA745D">
            <w:pPr>
              <w:rPr>
                <w:rFonts w:ascii="Calibri" w:hAnsi="Calibri" w:cs="Calibri"/>
                <w:b/>
                <w:sz w:val="28"/>
                <w:szCs w:val="28"/>
              </w:rPr>
            </w:pPr>
            <w:r w:rsidRPr="00B9018D">
              <w:rPr>
                <w:rFonts w:ascii="Calibri" w:hAnsi="Calibri" w:cs="Calibri"/>
                <w:b/>
                <w:sz w:val="28"/>
                <w:szCs w:val="28"/>
              </w:rPr>
              <w:t xml:space="preserve">• To know different creatures live in different places based on their characteristics </w:t>
            </w:r>
            <w:proofErr w:type="spellStart"/>
            <w:r w:rsidRPr="00B9018D">
              <w:rPr>
                <w:rFonts w:ascii="Calibri" w:hAnsi="Calibri" w:cs="Calibri"/>
                <w:b/>
                <w:sz w:val="28"/>
                <w:szCs w:val="28"/>
              </w:rPr>
              <w:t>e.g</w:t>
            </w:r>
            <w:proofErr w:type="spellEnd"/>
            <w:r w:rsidRPr="00B9018D">
              <w:rPr>
                <w:rFonts w:ascii="Calibri" w:hAnsi="Calibri" w:cs="Calibri"/>
                <w:b/>
                <w:sz w:val="28"/>
                <w:szCs w:val="28"/>
              </w:rPr>
              <w:t xml:space="preserve"> farm animals can live around people however wild animals</w:t>
            </w:r>
            <w:r w:rsidR="00FA745D">
              <w:rPr>
                <w:rFonts w:ascii="Calibri" w:hAnsi="Calibri" w:cs="Calibri"/>
                <w:b/>
                <w:sz w:val="28"/>
                <w:szCs w:val="28"/>
              </w:rPr>
              <w:t xml:space="preserve"> </w:t>
            </w:r>
            <w:r w:rsidRPr="00B9018D">
              <w:rPr>
                <w:rFonts w:ascii="Calibri" w:hAnsi="Calibri" w:cs="Calibri"/>
                <w:b/>
                <w:sz w:val="28"/>
                <w:szCs w:val="28"/>
              </w:rPr>
              <w:t>can be dangerous so we have to be careful, wild animals live in forests/jungles/safaris/ zoos or aquariums (Su1)</w:t>
            </w:r>
          </w:p>
          <w:p w14:paraId="4AA5D582" w14:textId="6E7702D9" w:rsidR="00B9018D" w:rsidRPr="00B9018D" w:rsidRDefault="00B9018D" w:rsidP="00FA745D">
            <w:pPr>
              <w:rPr>
                <w:rFonts w:ascii="Calibri" w:hAnsi="Calibri" w:cs="Calibri"/>
                <w:b/>
                <w:sz w:val="28"/>
                <w:szCs w:val="28"/>
              </w:rPr>
            </w:pPr>
            <w:r w:rsidRPr="00B9018D">
              <w:rPr>
                <w:rFonts w:ascii="Calibri" w:hAnsi="Calibri" w:cs="Calibri"/>
                <w:b/>
                <w:sz w:val="28"/>
                <w:szCs w:val="28"/>
              </w:rPr>
              <w:t>• To know that different animals and bird produce food that we consume and there are different people who make food that we can buy in</w:t>
            </w:r>
            <w:r w:rsidR="00FA745D">
              <w:rPr>
                <w:rFonts w:ascii="Calibri" w:hAnsi="Calibri" w:cs="Calibri"/>
                <w:b/>
                <w:sz w:val="28"/>
                <w:szCs w:val="28"/>
              </w:rPr>
              <w:t xml:space="preserve"> </w:t>
            </w:r>
            <w:r w:rsidRPr="00B9018D">
              <w:rPr>
                <w:rFonts w:ascii="Calibri" w:hAnsi="Calibri" w:cs="Calibri"/>
                <w:b/>
                <w:sz w:val="28"/>
                <w:szCs w:val="28"/>
              </w:rPr>
              <w:t>the supermarket (Su2)</w:t>
            </w:r>
          </w:p>
          <w:p w14:paraId="3A2EC156" w14:textId="6B38C64E" w:rsidR="00B9018D" w:rsidRPr="00B9018D" w:rsidRDefault="00B9018D" w:rsidP="00FA745D">
            <w:pPr>
              <w:rPr>
                <w:rFonts w:ascii="Calibri" w:hAnsi="Calibri" w:cs="Calibri"/>
                <w:b/>
                <w:sz w:val="28"/>
                <w:szCs w:val="28"/>
              </w:rPr>
            </w:pPr>
            <w:r w:rsidRPr="00B9018D">
              <w:rPr>
                <w:rFonts w:ascii="Calibri" w:hAnsi="Calibri" w:cs="Calibri"/>
                <w:b/>
                <w:sz w:val="28"/>
                <w:szCs w:val="28"/>
              </w:rPr>
              <w:t>• To begin to understand the importance of looking after our environment and all living things and where we can collect natural resources from.</w:t>
            </w:r>
            <w:r w:rsidR="00FA745D">
              <w:rPr>
                <w:rFonts w:ascii="Calibri" w:hAnsi="Calibri" w:cs="Calibri"/>
                <w:b/>
                <w:sz w:val="28"/>
                <w:szCs w:val="28"/>
              </w:rPr>
              <w:t xml:space="preserve"> </w:t>
            </w:r>
            <w:r w:rsidRPr="00B9018D">
              <w:rPr>
                <w:rFonts w:ascii="Calibri" w:hAnsi="Calibri" w:cs="Calibri"/>
                <w:b/>
                <w:sz w:val="28"/>
                <w:szCs w:val="28"/>
              </w:rPr>
              <w:t>(Su1)</w:t>
            </w:r>
          </w:p>
          <w:p w14:paraId="2BC88071" w14:textId="2EBBD8CF" w:rsidR="00337E4E" w:rsidRPr="00337E4E" w:rsidRDefault="00B9018D" w:rsidP="00FA745D">
            <w:pPr>
              <w:rPr>
                <w:rFonts w:ascii="Calibri" w:hAnsi="Calibri" w:cs="Calibri"/>
                <w:b/>
                <w:sz w:val="28"/>
                <w:szCs w:val="28"/>
              </w:rPr>
            </w:pPr>
            <w:r w:rsidRPr="00B9018D">
              <w:rPr>
                <w:rFonts w:ascii="Calibri" w:hAnsi="Calibri" w:cs="Calibri"/>
                <w:b/>
                <w:sz w:val="28"/>
                <w:szCs w:val="28"/>
              </w:rPr>
              <w:t>• To know how to test whether materials will float or sink. (Su2)</w:t>
            </w:r>
          </w:p>
        </w:tc>
      </w:tr>
      <w:tr w:rsidR="00337E4E" w14:paraId="19B61DD8" w14:textId="77777777" w:rsidTr="00DA3A4F">
        <w:tc>
          <w:tcPr>
            <w:tcW w:w="2950" w:type="dxa"/>
            <w:shd w:val="clear" w:color="auto" w:fill="F2F2F2" w:themeFill="background1" w:themeFillShade="F2"/>
          </w:tcPr>
          <w:p w14:paraId="438113D5"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Vocabulary</w:t>
            </w:r>
          </w:p>
        </w:tc>
        <w:tc>
          <w:tcPr>
            <w:tcW w:w="12318" w:type="dxa"/>
            <w:gridSpan w:val="2"/>
            <w:shd w:val="clear" w:color="auto" w:fill="F2F2F2" w:themeFill="background1" w:themeFillShade="F2"/>
          </w:tcPr>
          <w:p w14:paraId="49E2B7E8" w14:textId="0205EA0C" w:rsidR="00337E4E" w:rsidRPr="00337E4E" w:rsidRDefault="00B9018D" w:rsidP="00351FBF">
            <w:pPr>
              <w:rPr>
                <w:rFonts w:ascii="Calibri" w:hAnsi="Calibri" w:cs="Calibri"/>
                <w:b/>
                <w:sz w:val="28"/>
                <w:szCs w:val="28"/>
              </w:rPr>
            </w:pPr>
            <w:r w:rsidRPr="00B9018D">
              <w:rPr>
                <w:rFonts w:ascii="Calibri" w:hAnsi="Calibri" w:cs="Calibri"/>
                <w:b/>
                <w:sz w:val="28"/>
                <w:szCs w:val="28"/>
              </w:rPr>
              <w:t>Family, siblings, brother, sister, mother, father, parents, cousins, aunts, uncles, grandparents, grandmother, grandfather, babies, adults, children, life</w:t>
            </w:r>
            <w:r w:rsidR="00273426">
              <w:rPr>
                <w:rFonts w:ascii="Calibri" w:hAnsi="Calibri" w:cs="Calibri"/>
                <w:b/>
                <w:sz w:val="28"/>
                <w:szCs w:val="28"/>
              </w:rPr>
              <w:t xml:space="preserve"> </w:t>
            </w:r>
            <w:r w:rsidRPr="00B9018D">
              <w:rPr>
                <w:rFonts w:ascii="Calibri" w:hAnsi="Calibri" w:cs="Calibri"/>
                <w:b/>
                <w:sz w:val="28"/>
                <w:szCs w:val="28"/>
              </w:rPr>
              <w:t xml:space="preserve">cycle, farm animals, wild animals, big, small, dangerous, not dangerous, bus, bicycle, train, aeroplane, car, similarities, differences, characteristics, </w:t>
            </w:r>
            <w:r w:rsidRPr="00B9018D">
              <w:rPr>
                <w:rFonts w:ascii="Calibri" w:hAnsi="Calibri" w:cs="Calibri"/>
                <w:b/>
                <w:sz w:val="28"/>
                <w:szCs w:val="28"/>
              </w:rPr>
              <w:lastRenderedPageBreak/>
              <w:t>group,</w:t>
            </w:r>
            <w:r w:rsidR="00351FBF">
              <w:rPr>
                <w:rFonts w:ascii="Calibri" w:hAnsi="Calibri" w:cs="Calibri"/>
                <w:b/>
                <w:sz w:val="28"/>
                <w:szCs w:val="28"/>
              </w:rPr>
              <w:t xml:space="preserve"> </w:t>
            </w:r>
            <w:r w:rsidRPr="00B9018D">
              <w:rPr>
                <w:rFonts w:ascii="Calibri" w:hAnsi="Calibri" w:cs="Calibri"/>
                <w:b/>
                <w:sz w:val="28"/>
                <w:szCs w:val="28"/>
              </w:rPr>
              <w:t>transportation, growth pattern, humans, living thing, creatures, habitats, homes, forests, safaris, jungles, zoos, aquariums, food, animals, birds,</w:t>
            </w:r>
            <w:r w:rsidR="00351FBF">
              <w:rPr>
                <w:rFonts w:ascii="Calibri" w:hAnsi="Calibri" w:cs="Calibri"/>
                <w:b/>
                <w:sz w:val="28"/>
                <w:szCs w:val="28"/>
              </w:rPr>
              <w:t xml:space="preserve"> </w:t>
            </w:r>
            <w:r w:rsidRPr="00B9018D">
              <w:rPr>
                <w:rFonts w:ascii="Calibri" w:hAnsi="Calibri" w:cs="Calibri"/>
                <w:b/>
                <w:sz w:val="28"/>
                <w:szCs w:val="28"/>
              </w:rPr>
              <w:t>supermarket, categorise, growing up, dangerous, safe, plants, sun, air, water</w:t>
            </w:r>
          </w:p>
        </w:tc>
      </w:tr>
      <w:tr w:rsidR="00337E4E" w14:paraId="12B0ADFC" w14:textId="77777777" w:rsidTr="00DA3A4F">
        <w:tc>
          <w:tcPr>
            <w:tcW w:w="2950" w:type="dxa"/>
            <w:shd w:val="clear" w:color="auto" w:fill="F2DBDB" w:themeFill="accent2" w:themeFillTint="33"/>
          </w:tcPr>
          <w:p w14:paraId="7AA3A3C8"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lastRenderedPageBreak/>
              <w:t>Skills</w:t>
            </w:r>
          </w:p>
        </w:tc>
        <w:tc>
          <w:tcPr>
            <w:tcW w:w="12318" w:type="dxa"/>
            <w:gridSpan w:val="2"/>
            <w:shd w:val="clear" w:color="auto" w:fill="F2DBDB" w:themeFill="accent2" w:themeFillTint="33"/>
          </w:tcPr>
          <w:p w14:paraId="11E6C2B2"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xml:space="preserve">• To be able to talk about their body parts and what the function is of each </w:t>
            </w:r>
            <w:proofErr w:type="spellStart"/>
            <w:r w:rsidRPr="00FD5B44">
              <w:rPr>
                <w:rFonts w:ascii="Calibri" w:hAnsi="Calibri" w:cs="Calibri"/>
                <w:b/>
                <w:sz w:val="28"/>
                <w:szCs w:val="28"/>
              </w:rPr>
              <w:t>part</w:t>
            </w:r>
            <w:proofErr w:type="spellEnd"/>
            <w:r w:rsidRPr="00FD5B44">
              <w:rPr>
                <w:rFonts w:ascii="Calibri" w:hAnsi="Calibri" w:cs="Calibri"/>
                <w:b/>
                <w:sz w:val="28"/>
                <w:szCs w:val="28"/>
              </w:rPr>
              <w:t xml:space="preserve"> (Au1)</w:t>
            </w:r>
          </w:p>
          <w:p w14:paraId="5CC7CF6C"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To draw silhouettes and orally label body parts (Au1)</w:t>
            </w:r>
          </w:p>
          <w:p w14:paraId="786D5B3E"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To be able to identify similarities and differences between themselves and peers (Au1)</w:t>
            </w:r>
          </w:p>
          <w:p w14:paraId="165240C7"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To learn about different modes of transportation and who operates them, how they travel to school, local area and natural environment (Sp1)</w:t>
            </w:r>
          </w:p>
          <w:p w14:paraId="4AEF5410" w14:textId="0CB292F7" w:rsidR="00FD5B44" w:rsidRPr="00FD5B44" w:rsidRDefault="00FD5B44" w:rsidP="00245DAA">
            <w:pPr>
              <w:rPr>
                <w:rFonts w:ascii="Calibri" w:hAnsi="Calibri" w:cs="Calibri"/>
                <w:b/>
                <w:sz w:val="28"/>
                <w:szCs w:val="28"/>
              </w:rPr>
            </w:pPr>
            <w:r w:rsidRPr="00FD5B44">
              <w:rPr>
                <w:rFonts w:ascii="Calibri" w:hAnsi="Calibri" w:cs="Calibri"/>
                <w:b/>
                <w:sz w:val="28"/>
                <w:szCs w:val="28"/>
              </w:rPr>
              <w:t>• To listen to traditional stories such as Jack and the Beanstalk and talk about plants. Plant their own seeds and check how tall the plants</w:t>
            </w:r>
            <w:r w:rsidR="00245DAA">
              <w:rPr>
                <w:rFonts w:ascii="Calibri" w:hAnsi="Calibri" w:cs="Calibri"/>
                <w:b/>
                <w:sz w:val="28"/>
                <w:szCs w:val="28"/>
              </w:rPr>
              <w:t xml:space="preserve"> </w:t>
            </w:r>
            <w:r w:rsidRPr="00FD5B44">
              <w:rPr>
                <w:rFonts w:ascii="Calibri" w:hAnsi="Calibri" w:cs="Calibri"/>
                <w:b/>
                <w:sz w:val="28"/>
                <w:szCs w:val="28"/>
              </w:rPr>
              <w:t>grow (Sp2)</w:t>
            </w:r>
          </w:p>
          <w:p w14:paraId="5A78CCA4"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Talk about the life cycle of a plant (Sp2)</w:t>
            </w:r>
          </w:p>
          <w:p w14:paraId="674F9FD2"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To listen to traditional stories such as Goldilocks and Three Little Pigs and talk about habitats (Su1)</w:t>
            </w:r>
          </w:p>
          <w:p w14:paraId="74B318DF"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Make comparisons between habitats of farm animals and wild animals (Su1)</w:t>
            </w:r>
          </w:p>
          <w:p w14:paraId="15CE1E32"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Make own habitats using a range of resources (Su1)</w:t>
            </w:r>
          </w:p>
          <w:p w14:paraId="21491763" w14:textId="1B832673" w:rsidR="00FD5B44" w:rsidRPr="00FD5B44" w:rsidRDefault="00FD5B44" w:rsidP="00245DAA">
            <w:pPr>
              <w:rPr>
                <w:rFonts w:ascii="Calibri" w:hAnsi="Calibri" w:cs="Calibri"/>
                <w:b/>
                <w:sz w:val="28"/>
                <w:szCs w:val="28"/>
              </w:rPr>
            </w:pPr>
            <w:r w:rsidRPr="00FD5B44">
              <w:rPr>
                <w:rFonts w:ascii="Calibri" w:hAnsi="Calibri" w:cs="Calibri"/>
                <w:b/>
                <w:sz w:val="28"/>
                <w:szCs w:val="28"/>
              </w:rPr>
              <w:t xml:space="preserve">• To listen to rhymes such as Humpty Dumpy and Baa </w:t>
            </w:r>
            <w:proofErr w:type="spellStart"/>
            <w:r w:rsidRPr="00FD5B44">
              <w:rPr>
                <w:rFonts w:ascii="Calibri" w:hAnsi="Calibri" w:cs="Calibri"/>
                <w:b/>
                <w:sz w:val="28"/>
                <w:szCs w:val="28"/>
              </w:rPr>
              <w:t>Baa</w:t>
            </w:r>
            <w:proofErr w:type="spellEnd"/>
            <w:r w:rsidRPr="00FD5B44">
              <w:rPr>
                <w:rFonts w:ascii="Calibri" w:hAnsi="Calibri" w:cs="Calibri"/>
                <w:b/>
                <w:sz w:val="28"/>
                <w:szCs w:val="28"/>
              </w:rPr>
              <w:t xml:space="preserve"> Black Sheep and talk about where egg/wool come from and talk about what we use</w:t>
            </w:r>
            <w:r w:rsidR="00245DAA">
              <w:rPr>
                <w:rFonts w:ascii="Calibri" w:hAnsi="Calibri" w:cs="Calibri"/>
                <w:b/>
                <w:sz w:val="28"/>
                <w:szCs w:val="28"/>
              </w:rPr>
              <w:t xml:space="preserve"> </w:t>
            </w:r>
            <w:r w:rsidRPr="00FD5B44">
              <w:rPr>
                <w:rFonts w:ascii="Calibri" w:hAnsi="Calibri" w:cs="Calibri"/>
                <w:b/>
                <w:sz w:val="28"/>
                <w:szCs w:val="28"/>
              </w:rPr>
              <w:t>these for (Su2)</w:t>
            </w:r>
          </w:p>
          <w:p w14:paraId="0C12E618" w14:textId="77777777" w:rsidR="00FD5B44" w:rsidRPr="00FD5B44" w:rsidRDefault="00FD5B44" w:rsidP="00245DAA">
            <w:pPr>
              <w:rPr>
                <w:rFonts w:ascii="Calibri" w:hAnsi="Calibri" w:cs="Calibri"/>
                <w:b/>
                <w:sz w:val="28"/>
                <w:szCs w:val="28"/>
              </w:rPr>
            </w:pPr>
            <w:r w:rsidRPr="00FD5B44">
              <w:rPr>
                <w:rFonts w:ascii="Calibri" w:hAnsi="Calibri" w:cs="Calibri"/>
                <w:b/>
                <w:sz w:val="28"/>
                <w:szCs w:val="28"/>
              </w:rPr>
              <w:t>• Talk about where food comes from and bake a range of foods (Su2</w:t>
            </w:r>
            <w:proofErr w:type="gramStart"/>
            <w:r w:rsidRPr="00FD5B44">
              <w:rPr>
                <w:rFonts w:ascii="Calibri" w:hAnsi="Calibri" w:cs="Calibri"/>
                <w:b/>
                <w:sz w:val="28"/>
                <w:szCs w:val="28"/>
              </w:rPr>
              <w:t>) .</w:t>
            </w:r>
            <w:proofErr w:type="gramEnd"/>
          </w:p>
          <w:p w14:paraId="72CF3853" w14:textId="4C11D1E1" w:rsidR="00337E4E" w:rsidRPr="00337E4E" w:rsidRDefault="00FD5B44" w:rsidP="00245DAA">
            <w:pPr>
              <w:rPr>
                <w:rFonts w:ascii="Calibri" w:hAnsi="Calibri" w:cs="Calibri"/>
                <w:b/>
                <w:sz w:val="28"/>
                <w:szCs w:val="28"/>
              </w:rPr>
            </w:pPr>
            <w:r w:rsidRPr="00FD5B44">
              <w:rPr>
                <w:rFonts w:ascii="Calibri" w:hAnsi="Calibri" w:cs="Calibri"/>
                <w:b/>
                <w:sz w:val="28"/>
                <w:szCs w:val="28"/>
              </w:rPr>
              <w:t>• To explore materials which will float and which will sink. (Su2)</w:t>
            </w:r>
          </w:p>
        </w:tc>
      </w:tr>
      <w:tr w:rsidR="00DA3A4F" w14:paraId="2A48AC4F" w14:textId="77777777" w:rsidTr="00DA3A4F">
        <w:trPr>
          <w:trHeight w:val="884"/>
        </w:trPr>
        <w:tc>
          <w:tcPr>
            <w:tcW w:w="2950" w:type="dxa"/>
            <w:vMerge w:val="restart"/>
            <w:shd w:val="clear" w:color="auto" w:fill="DAEEF3" w:themeFill="accent5" w:themeFillTint="33"/>
          </w:tcPr>
          <w:p w14:paraId="1F0F4A55" w14:textId="77777777" w:rsidR="00DA3A4F" w:rsidRPr="00117D24" w:rsidRDefault="00DA3A4F" w:rsidP="00437EA5">
            <w:pPr>
              <w:jc w:val="center"/>
              <w:rPr>
                <w:rFonts w:ascii="Calibri" w:hAnsi="Calibri" w:cs="Calibri"/>
                <w:b/>
                <w:sz w:val="24"/>
                <w:szCs w:val="24"/>
              </w:rPr>
            </w:pPr>
            <w:r>
              <w:rPr>
                <w:rFonts w:ascii="Calibri" w:hAnsi="Calibri" w:cs="Calibri"/>
                <w:b/>
                <w:sz w:val="24"/>
                <w:szCs w:val="24"/>
              </w:rPr>
              <w:t>Intent, Impact and Implementation in the EYFS</w:t>
            </w:r>
          </w:p>
        </w:tc>
        <w:tc>
          <w:tcPr>
            <w:tcW w:w="2177" w:type="dxa"/>
            <w:shd w:val="clear" w:color="auto" w:fill="DAEEF3" w:themeFill="accent5" w:themeFillTint="33"/>
          </w:tcPr>
          <w:p w14:paraId="28A351AF"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C815FE6" w14:textId="29572D50" w:rsidR="00DA3A4F" w:rsidRPr="00337E4E" w:rsidRDefault="00B600B6" w:rsidP="001744DE">
            <w:pPr>
              <w:rPr>
                <w:rFonts w:ascii="Calibri" w:hAnsi="Calibri" w:cs="Calibri"/>
                <w:b/>
                <w:sz w:val="28"/>
                <w:szCs w:val="28"/>
              </w:rPr>
            </w:pPr>
            <w:r w:rsidRPr="00B600B6">
              <w:rPr>
                <w:rFonts w:ascii="Calibri" w:hAnsi="Calibri" w:cs="Calibri"/>
                <w:b/>
                <w:sz w:val="28"/>
                <w:szCs w:val="28"/>
              </w:rPr>
              <w:t>To explore the world around them and be able to talk about similarities, differences and changes that they have observed</w:t>
            </w:r>
          </w:p>
        </w:tc>
      </w:tr>
      <w:tr w:rsidR="00DA3A4F" w14:paraId="503C41BE" w14:textId="77777777" w:rsidTr="00DA3A4F">
        <w:trPr>
          <w:trHeight w:val="884"/>
        </w:trPr>
        <w:tc>
          <w:tcPr>
            <w:tcW w:w="2950" w:type="dxa"/>
            <w:vMerge/>
            <w:shd w:val="clear" w:color="auto" w:fill="EAF1DD" w:themeFill="accent3" w:themeFillTint="33"/>
          </w:tcPr>
          <w:p w14:paraId="41071D8E" w14:textId="77777777" w:rsidR="00DA3A4F" w:rsidRPr="00117D24" w:rsidRDefault="00DA3A4F" w:rsidP="00437EA5">
            <w:pPr>
              <w:jc w:val="center"/>
              <w:rPr>
                <w:rFonts w:ascii="Calibri" w:hAnsi="Calibri" w:cs="Calibri"/>
                <w:b/>
                <w:sz w:val="24"/>
                <w:szCs w:val="24"/>
              </w:rPr>
            </w:pPr>
          </w:p>
        </w:tc>
        <w:tc>
          <w:tcPr>
            <w:tcW w:w="2177" w:type="dxa"/>
            <w:shd w:val="clear" w:color="auto" w:fill="EAF1DD" w:themeFill="accent3" w:themeFillTint="33"/>
          </w:tcPr>
          <w:p w14:paraId="490595AB"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DED2A46" w14:textId="77777777" w:rsidR="000545D5" w:rsidRPr="000545D5" w:rsidRDefault="000545D5" w:rsidP="00B4466F">
            <w:pPr>
              <w:rPr>
                <w:rFonts w:ascii="Calibri" w:hAnsi="Calibri" w:cs="Calibri"/>
                <w:b/>
                <w:sz w:val="28"/>
                <w:szCs w:val="28"/>
              </w:rPr>
            </w:pPr>
            <w:r w:rsidRPr="000545D5">
              <w:rPr>
                <w:rFonts w:ascii="Calibri" w:hAnsi="Calibri" w:cs="Calibri"/>
                <w:b/>
                <w:sz w:val="28"/>
                <w:szCs w:val="28"/>
              </w:rPr>
              <w:t>Play with a range of toy animals (A1)</w:t>
            </w:r>
          </w:p>
          <w:p w14:paraId="3E7BA99A" w14:textId="77777777" w:rsidR="000545D5" w:rsidRPr="000545D5" w:rsidRDefault="000545D5" w:rsidP="00B4466F">
            <w:pPr>
              <w:rPr>
                <w:rFonts w:ascii="Calibri" w:hAnsi="Calibri" w:cs="Calibri"/>
                <w:b/>
                <w:sz w:val="28"/>
                <w:szCs w:val="28"/>
              </w:rPr>
            </w:pPr>
            <w:r w:rsidRPr="000545D5">
              <w:rPr>
                <w:rFonts w:ascii="Calibri" w:hAnsi="Calibri" w:cs="Calibri"/>
                <w:b/>
                <w:sz w:val="28"/>
                <w:szCs w:val="28"/>
              </w:rPr>
              <w:t>Provide opportunities to observe things closely through a variety of means, including magnifiers and photographs. (A1)</w:t>
            </w:r>
          </w:p>
          <w:p w14:paraId="2926619F" w14:textId="77777777" w:rsidR="000545D5" w:rsidRPr="000545D5" w:rsidRDefault="000545D5" w:rsidP="00B4466F">
            <w:pPr>
              <w:rPr>
                <w:rFonts w:ascii="Calibri" w:hAnsi="Calibri" w:cs="Calibri"/>
                <w:b/>
                <w:sz w:val="28"/>
                <w:szCs w:val="28"/>
              </w:rPr>
            </w:pPr>
            <w:r w:rsidRPr="000545D5">
              <w:rPr>
                <w:rFonts w:ascii="Calibri" w:hAnsi="Calibri" w:cs="Calibri"/>
                <w:b/>
                <w:sz w:val="28"/>
                <w:szCs w:val="28"/>
              </w:rPr>
              <w:lastRenderedPageBreak/>
              <w:t>Provide play maps and small world equipment for children to create their own environments. (A1)</w:t>
            </w:r>
          </w:p>
          <w:p w14:paraId="6B76D80A" w14:textId="65894B88" w:rsidR="000545D5" w:rsidRPr="000545D5" w:rsidRDefault="000545D5" w:rsidP="00B4466F">
            <w:pPr>
              <w:rPr>
                <w:rFonts w:ascii="Calibri" w:hAnsi="Calibri" w:cs="Calibri"/>
                <w:b/>
                <w:sz w:val="28"/>
                <w:szCs w:val="28"/>
              </w:rPr>
            </w:pPr>
            <w:r w:rsidRPr="000545D5">
              <w:rPr>
                <w:rFonts w:ascii="Calibri" w:hAnsi="Calibri" w:cs="Calibri"/>
                <w:b/>
                <w:sz w:val="28"/>
                <w:szCs w:val="28"/>
              </w:rPr>
              <w:t>Teach skills and knowledge in the context of practical activities, e.g. learning about the character</w:t>
            </w:r>
            <w:r w:rsidR="00B4466F">
              <w:rPr>
                <w:rFonts w:ascii="Calibri" w:hAnsi="Calibri" w:cs="Calibri"/>
                <w:b/>
                <w:sz w:val="28"/>
                <w:szCs w:val="28"/>
              </w:rPr>
              <w:t xml:space="preserve">istics of liquids and solids by </w:t>
            </w:r>
            <w:r w:rsidRPr="000545D5">
              <w:rPr>
                <w:rFonts w:ascii="Calibri" w:hAnsi="Calibri" w:cs="Calibri"/>
                <w:b/>
                <w:sz w:val="28"/>
                <w:szCs w:val="28"/>
              </w:rPr>
              <w:t>involving children in melting chocolate or cooking eggs. (Sp1)</w:t>
            </w:r>
          </w:p>
          <w:p w14:paraId="494AE9AC" w14:textId="77777777" w:rsidR="000545D5" w:rsidRPr="000545D5" w:rsidRDefault="000545D5" w:rsidP="00B4466F">
            <w:pPr>
              <w:rPr>
                <w:rFonts w:ascii="Calibri" w:hAnsi="Calibri" w:cs="Calibri"/>
                <w:b/>
                <w:sz w:val="28"/>
                <w:szCs w:val="28"/>
              </w:rPr>
            </w:pPr>
            <w:r w:rsidRPr="000545D5">
              <w:rPr>
                <w:rFonts w:ascii="Calibri" w:hAnsi="Calibri" w:cs="Calibri"/>
                <w:b/>
                <w:sz w:val="28"/>
                <w:szCs w:val="28"/>
              </w:rPr>
              <w:t>Sing Head, Shoulders, Knees and Toes with actions (A1)</w:t>
            </w:r>
          </w:p>
          <w:p w14:paraId="59F35701" w14:textId="77777777" w:rsidR="000545D5" w:rsidRPr="000545D5" w:rsidRDefault="000545D5" w:rsidP="00B4466F">
            <w:pPr>
              <w:rPr>
                <w:rFonts w:ascii="Calibri" w:hAnsi="Calibri" w:cs="Calibri"/>
                <w:b/>
                <w:sz w:val="28"/>
                <w:szCs w:val="28"/>
              </w:rPr>
            </w:pPr>
            <w:r w:rsidRPr="000545D5">
              <w:rPr>
                <w:rFonts w:ascii="Calibri" w:hAnsi="Calibri" w:cs="Calibri"/>
                <w:b/>
                <w:sz w:val="28"/>
                <w:szCs w:val="28"/>
              </w:rPr>
              <w:t>Bake a range of food (Sp2)</w:t>
            </w:r>
          </w:p>
          <w:p w14:paraId="675DB44D" w14:textId="77777777" w:rsidR="000545D5" w:rsidRPr="000545D5" w:rsidRDefault="000545D5" w:rsidP="00B4466F">
            <w:pPr>
              <w:rPr>
                <w:rFonts w:ascii="Calibri" w:hAnsi="Calibri" w:cs="Calibri"/>
                <w:b/>
                <w:sz w:val="28"/>
                <w:szCs w:val="28"/>
              </w:rPr>
            </w:pPr>
            <w:r w:rsidRPr="000545D5">
              <w:rPr>
                <w:rFonts w:ascii="Calibri" w:hAnsi="Calibri" w:cs="Calibri"/>
                <w:b/>
                <w:sz w:val="28"/>
                <w:szCs w:val="28"/>
              </w:rPr>
              <w:t>Have a picnic with class baked goods (Sp2/Su2)</w:t>
            </w:r>
          </w:p>
          <w:p w14:paraId="764BAD17" w14:textId="10DAE03E" w:rsidR="00DA3A4F" w:rsidRPr="00337E4E" w:rsidRDefault="000545D5" w:rsidP="00B4466F">
            <w:pPr>
              <w:rPr>
                <w:rFonts w:ascii="Calibri" w:hAnsi="Calibri" w:cs="Calibri"/>
                <w:b/>
                <w:sz w:val="28"/>
                <w:szCs w:val="28"/>
              </w:rPr>
            </w:pPr>
            <w:r w:rsidRPr="000545D5">
              <w:rPr>
                <w:rFonts w:ascii="Calibri" w:hAnsi="Calibri" w:cs="Calibri"/>
                <w:b/>
                <w:sz w:val="28"/>
                <w:szCs w:val="28"/>
              </w:rPr>
              <w:t>Make habitats for different animals (Su1</w:t>
            </w:r>
          </w:p>
        </w:tc>
      </w:tr>
      <w:tr w:rsidR="00DA3A4F" w14:paraId="2106521C" w14:textId="77777777" w:rsidTr="00DA3A4F">
        <w:trPr>
          <w:trHeight w:val="884"/>
        </w:trPr>
        <w:tc>
          <w:tcPr>
            <w:tcW w:w="2950" w:type="dxa"/>
            <w:vMerge/>
            <w:shd w:val="clear" w:color="auto" w:fill="FDE9D9" w:themeFill="accent6" w:themeFillTint="33"/>
          </w:tcPr>
          <w:p w14:paraId="32B2EF90" w14:textId="77777777" w:rsidR="00DA3A4F" w:rsidRPr="00117D24" w:rsidRDefault="00DA3A4F" w:rsidP="00337E4E">
            <w:pPr>
              <w:jc w:val="center"/>
              <w:rPr>
                <w:rFonts w:ascii="Calibri" w:hAnsi="Calibri" w:cs="Calibri"/>
                <w:b/>
                <w:sz w:val="24"/>
                <w:szCs w:val="24"/>
              </w:rPr>
            </w:pPr>
          </w:p>
        </w:tc>
        <w:tc>
          <w:tcPr>
            <w:tcW w:w="2177" w:type="dxa"/>
            <w:shd w:val="clear" w:color="auto" w:fill="FDE9D9" w:themeFill="accent6" w:themeFillTint="33"/>
          </w:tcPr>
          <w:p w14:paraId="159D437A"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A769695" w14:textId="0BCF6CF4" w:rsidR="009C0071" w:rsidRPr="009C0071" w:rsidRDefault="009C0071" w:rsidP="002031DB">
            <w:pPr>
              <w:rPr>
                <w:rFonts w:ascii="Calibri" w:hAnsi="Calibri" w:cs="Calibri"/>
                <w:b/>
                <w:sz w:val="28"/>
                <w:szCs w:val="28"/>
              </w:rPr>
            </w:pPr>
            <w:r w:rsidRPr="009C0071">
              <w:rPr>
                <w:rFonts w:ascii="Calibri" w:hAnsi="Calibri" w:cs="Calibri"/>
                <w:b/>
                <w:sz w:val="28"/>
                <w:szCs w:val="28"/>
              </w:rPr>
              <w:t>Children will be able to talk about changes in the</w:t>
            </w:r>
            <w:r w:rsidR="002031DB">
              <w:rPr>
                <w:rFonts w:ascii="Calibri" w:hAnsi="Calibri" w:cs="Calibri"/>
                <w:b/>
                <w:sz w:val="28"/>
                <w:szCs w:val="28"/>
              </w:rPr>
              <w:t xml:space="preserve"> environment, they will explore</w:t>
            </w:r>
            <w:r w:rsidR="00AA6E34">
              <w:rPr>
                <w:rFonts w:ascii="Calibri" w:hAnsi="Calibri" w:cs="Calibri"/>
                <w:b/>
                <w:sz w:val="28"/>
                <w:szCs w:val="28"/>
              </w:rPr>
              <w:t xml:space="preserve"> </w:t>
            </w:r>
            <w:r w:rsidRPr="009C0071">
              <w:rPr>
                <w:rFonts w:ascii="Calibri" w:hAnsi="Calibri" w:cs="Calibri"/>
                <w:b/>
                <w:sz w:val="28"/>
                <w:szCs w:val="28"/>
              </w:rPr>
              <w:t>their natural environment and be able to talk</w:t>
            </w:r>
            <w:r w:rsidR="002031DB">
              <w:rPr>
                <w:rFonts w:ascii="Calibri" w:hAnsi="Calibri" w:cs="Calibri"/>
                <w:b/>
                <w:sz w:val="28"/>
                <w:szCs w:val="28"/>
              </w:rPr>
              <w:t xml:space="preserve"> </w:t>
            </w:r>
            <w:r w:rsidRPr="009C0071">
              <w:rPr>
                <w:rFonts w:ascii="Calibri" w:hAnsi="Calibri" w:cs="Calibri"/>
                <w:b/>
                <w:sz w:val="28"/>
                <w:szCs w:val="28"/>
              </w:rPr>
              <w:t xml:space="preserve">about why things happen, for example, when the seasons change, </w:t>
            </w:r>
            <w:proofErr w:type="gramStart"/>
            <w:r w:rsidRPr="009C0071">
              <w:rPr>
                <w:rFonts w:ascii="Calibri" w:hAnsi="Calibri" w:cs="Calibri"/>
                <w:b/>
                <w:sz w:val="28"/>
                <w:szCs w:val="28"/>
              </w:rPr>
              <w:t>so</w:t>
            </w:r>
            <w:proofErr w:type="gramEnd"/>
            <w:r w:rsidRPr="009C0071">
              <w:rPr>
                <w:rFonts w:ascii="Calibri" w:hAnsi="Calibri" w:cs="Calibri"/>
                <w:b/>
                <w:sz w:val="28"/>
                <w:szCs w:val="28"/>
              </w:rPr>
              <w:t xml:space="preserve"> does the appearance of our surroundings.</w:t>
            </w:r>
          </w:p>
          <w:p w14:paraId="4D3262D5" w14:textId="627BB003" w:rsidR="00DA3A4F" w:rsidRPr="00337E4E" w:rsidRDefault="009C0071" w:rsidP="002031DB">
            <w:pPr>
              <w:rPr>
                <w:rFonts w:ascii="Calibri" w:hAnsi="Calibri" w:cs="Calibri"/>
                <w:b/>
                <w:sz w:val="28"/>
                <w:szCs w:val="28"/>
              </w:rPr>
            </w:pPr>
            <w:r w:rsidRPr="009C0071">
              <w:rPr>
                <w:rFonts w:ascii="Calibri" w:hAnsi="Calibri" w:cs="Calibri"/>
                <w:b/>
                <w:sz w:val="28"/>
                <w:szCs w:val="28"/>
              </w:rPr>
              <w:t>Ask children probing questions: Where? How? Why? When? Who? What?</w:t>
            </w:r>
          </w:p>
        </w:tc>
      </w:tr>
      <w:tr w:rsidR="00DA3A4F" w14:paraId="61E459D7" w14:textId="77777777" w:rsidTr="00DA3A4F">
        <w:trPr>
          <w:trHeight w:val="884"/>
        </w:trPr>
        <w:tc>
          <w:tcPr>
            <w:tcW w:w="2950" w:type="dxa"/>
            <w:vMerge/>
            <w:shd w:val="clear" w:color="auto" w:fill="E08EDA"/>
          </w:tcPr>
          <w:p w14:paraId="0A88AFA7" w14:textId="77777777" w:rsidR="00DA3A4F" w:rsidRPr="00117D24" w:rsidRDefault="00DA3A4F" w:rsidP="00337E4E">
            <w:pPr>
              <w:jc w:val="center"/>
              <w:rPr>
                <w:rFonts w:ascii="Calibri" w:hAnsi="Calibri" w:cs="Calibri"/>
                <w:b/>
                <w:sz w:val="24"/>
                <w:szCs w:val="24"/>
              </w:rPr>
            </w:pPr>
          </w:p>
        </w:tc>
        <w:tc>
          <w:tcPr>
            <w:tcW w:w="2177" w:type="dxa"/>
            <w:shd w:val="clear" w:color="auto" w:fill="E08EDA"/>
          </w:tcPr>
          <w:p w14:paraId="38C744FA"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29FFD7C" w14:textId="77777777" w:rsidR="009C0071" w:rsidRPr="009C0071" w:rsidRDefault="009C0071" w:rsidP="00AA6E34">
            <w:pPr>
              <w:rPr>
                <w:rFonts w:ascii="Calibri" w:hAnsi="Calibri" w:cs="Calibri"/>
                <w:b/>
                <w:sz w:val="28"/>
                <w:szCs w:val="28"/>
              </w:rPr>
            </w:pPr>
            <w:r w:rsidRPr="009C0071">
              <w:rPr>
                <w:rFonts w:ascii="Calibri" w:hAnsi="Calibri" w:cs="Calibri"/>
                <w:b/>
                <w:sz w:val="28"/>
                <w:szCs w:val="28"/>
              </w:rPr>
              <w:t>Farm animals visit/visit to the farm, seasonal walks around the school grounds.</w:t>
            </w:r>
          </w:p>
          <w:p w14:paraId="4FAE0436" w14:textId="6ECC3A70" w:rsidR="00DA3A4F" w:rsidRPr="00337E4E" w:rsidRDefault="009C0071" w:rsidP="00AA6E34">
            <w:pPr>
              <w:rPr>
                <w:rFonts w:ascii="Calibri" w:hAnsi="Calibri" w:cs="Calibri"/>
                <w:b/>
                <w:sz w:val="28"/>
                <w:szCs w:val="28"/>
              </w:rPr>
            </w:pPr>
            <w:r w:rsidRPr="009C0071">
              <w:rPr>
                <w:rFonts w:ascii="Calibri" w:hAnsi="Calibri" w:cs="Calibri"/>
                <w:b/>
                <w:sz w:val="28"/>
                <w:szCs w:val="28"/>
              </w:rPr>
              <w:t>Pupils to talk about their pets or animals at home</w:t>
            </w:r>
          </w:p>
        </w:tc>
      </w:tr>
    </w:tbl>
    <w:p w14:paraId="10577F39" w14:textId="77777777" w:rsidR="00337E4E" w:rsidRDefault="00337E4E" w:rsidP="00337E4E">
      <w:pPr>
        <w:spacing w:after="0"/>
        <w:jc w:val="center"/>
        <w:rPr>
          <w:rFonts w:ascii="Lucida Calligraphy" w:hAnsi="Lucida Calligraphy"/>
          <w:b/>
          <w:color w:val="632423" w:themeColor="accent2" w:themeShade="80"/>
          <w:sz w:val="40"/>
          <w:szCs w:val="40"/>
        </w:rPr>
      </w:pPr>
    </w:p>
    <w:p w14:paraId="07B879B0" w14:textId="77777777" w:rsidR="00DA3A4F" w:rsidRDefault="00DA3A4F"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950"/>
        <w:gridCol w:w="2177"/>
        <w:gridCol w:w="10141"/>
      </w:tblGrid>
      <w:tr w:rsidR="00DA3A4F" w:rsidRPr="00117D24" w14:paraId="4E5AD006" w14:textId="77777777" w:rsidTr="00756371">
        <w:tc>
          <w:tcPr>
            <w:tcW w:w="15268" w:type="dxa"/>
            <w:gridSpan w:val="3"/>
            <w:shd w:val="clear" w:color="auto" w:fill="D99594" w:themeFill="accent2" w:themeFillTint="99"/>
          </w:tcPr>
          <w:p w14:paraId="4B210F75" w14:textId="77777777" w:rsidR="00DA3A4F" w:rsidRPr="00117D24" w:rsidRDefault="00DA3A4F" w:rsidP="00756371">
            <w:pPr>
              <w:jc w:val="center"/>
              <w:rPr>
                <w:rFonts w:ascii="Calibri" w:hAnsi="Calibri" w:cs="Calibri"/>
                <w:b/>
                <w:color w:val="632423" w:themeColor="accent2" w:themeShade="80"/>
                <w:sz w:val="24"/>
                <w:szCs w:val="24"/>
              </w:rPr>
            </w:pPr>
            <w:r>
              <w:rPr>
                <w:rFonts w:ascii="Calibri" w:hAnsi="Calibri" w:cs="Calibri"/>
                <w:b/>
                <w:sz w:val="24"/>
                <w:szCs w:val="24"/>
              </w:rPr>
              <w:t>Reception</w:t>
            </w:r>
          </w:p>
        </w:tc>
      </w:tr>
      <w:tr w:rsidR="00DA3A4F" w:rsidRPr="00337E4E" w14:paraId="61FDE7EC" w14:textId="77777777" w:rsidTr="00756371">
        <w:tc>
          <w:tcPr>
            <w:tcW w:w="2950" w:type="dxa"/>
            <w:shd w:val="clear" w:color="auto" w:fill="E5DFEC" w:themeFill="accent4" w:themeFillTint="33"/>
          </w:tcPr>
          <w:p w14:paraId="0CEB4BD3" w14:textId="77777777" w:rsidR="00DA3A4F" w:rsidRPr="00117D24" w:rsidRDefault="00DA3A4F" w:rsidP="00756371">
            <w:pPr>
              <w:jc w:val="center"/>
              <w:rPr>
                <w:rFonts w:ascii="Calibri" w:hAnsi="Calibri" w:cs="Calibri"/>
                <w:b/>
                <w:sz w:val="24"/>
                <w:szCs w:val="24"/>
              </w:rPr>
            </w:pPr>
            <w:r>
              <w:rPr>
                <w:rFonts w:ascii="Calibri" w:hAnsi="Calibri" w:cs="Calibri"/>
                <w:b/>
                <w:sz w:val="24"/>
                <w:szCs w:val="24"/>
              </w:rPr>
              <w:t>Knowledge</w:t>
            </w:r>
          </w:p>
        </w:tc>
        <w:tc>
          <w:tcPr>
            <w:tcW w:w="12318" w:type="dxa"/>
            <w:gridSpan w:val="2"/>
            <w:shd w:val="clear" w:color="auto" w:fill="E5DFEC" w:themeFill="accent4" w:themeFillTint="33"/>
          </w:tcPr>
          <w:p w14:paraId="03FC636B" w14:textId="77777777" w:rsidR="006011EE" w:rsidRPr="006011EE" w:rsidRDefault="006011EE" w:rsidP="000A665C">
            <w:pPr>
              <w:rPr>
                <w:rFonts w:ascii="Calibri" w:hAnsi="Calibri" w:cs="Calibri"/>
                <w:b/>
                <w:sz w:val="28"/>
                <w:szCs w:val="28"/>
              </w:rPr>
            </w:pPr>
            <w:r w:rsidRPr="006011EE">
              <w:rPr>
                <w:rFonts w:ascii="Calibri" w:hAnsi="Calibri" w:cs="Calibri"/>
                <w:b/>
                <w:sz w:val="28"/>
                <w:szCs w:val="28"/>
              </w:rPr>
              <w:t>To know the names of different body parts. (Au1)</w:t>
            </w:r>
          </w:p>
          <w:p w14:paraId="047EA603" w14:textId="77777777" w:rsidR="006011EE" w:rsidRPr="006011EE" w:rsidRDefault="006011EE" w:rsidP="000A665C">
            <w:pPr>
              <w:rPr>
                <w:rFonts w:ascii="Calibri" w:hAnsi="Calibri" w:cs="Calibri"/>
                <w:b/>
                <w:sz w:val="28"/>
                <w:szCs w:val="28"/>
              </w:rPr>
            </w:pPr>
            <w:r w:rsidRPr="006011EE">
              <w:rPr>
                <w:rFonts w:ascii="Calibri" w:hAnsi="Calibri" w:cs="Calibri"/>
                <w:b/>
                <w:sz w:val="28"/>
                <w:szCs w:val="28"/>
              </w:rPr>
              <w:t>• To know that some animals are nocturnal and some are diurnal. (Au2)</w:t>
            </w:r>
          </w:p>
          <w:p w14:paraId="09B38607" w14:textId="77777777" w:rsidR="006011EE" w:rsidRPr="006011EE" w:rsidRDefault="006011EE" w:rsidP="000A665C">
            <w:pPr>
              <w:rPr>
                <w:rFonts w:ascii="Calibri" w:hAnsi="Calibri" w:cs="Calibri"/>
                <w:b/>
                <w:sz w:val="28"/>
                <w:szCs w:val="28"/>
              </w:rPr>
            </w:pPr>
            <w:r w:rsidRPr="006011EE">
              <w:rPr>
                <w:rFonts w:ascii="Calibri" w:hAnsi="Calibri" w:cs="Calibri"/>
                <w:b/>
                <w:sz w:val="28"/>
                <w:szCs w:val="28"/>
              </w:rPr>
              <w:t>• To know that some foods are unhealthy. Sorting healthy and unhealthy foods. (Sp1/2)</w:t>
            </w:r>
          </w:p>
          <w:p w14:paraId="47297237" w14:textId="77777777" w:rsidR="006011EE" w:rsidRPr="006011EE" w:rsidRDefault="006011EE" w:rsidP="000A665C">
            <w:pPr>
              <w:rPr>
                <w:rFonts w:ascii="Calibri" w:hAnsi="Calibri" w:cs="Calibri"/>
                <w:b/>
                <w:sz w:val="28"/>
                <w:szCs w:val="28"/>
              </w:rPr>
            </w:pPr>
            <w:r w:rsidRPr="006011EE">
              <w:rPr>
                <w:rFonts w:ascii="Calibri" w:hAnsi="Calibri" w:cs="Calibri"/>
                <w:b/>
                <w:sz w:val="28"/>
                <w:szCs w:val="28"/>
              </w:rPr>
              <w:t>• To know the names of common fruits and vegetables. (Sp1/2)</w:t>
            </w:r>
          </w:p>
          <w:p w14:paraId="1C0F8040" w14:textId="77777777" w:rsidR="006011EE" w:rsidRPr="006011EE" w:rsidRDefault="006011EE" w:rsidP="000A665C">
            <w:pPr>
              <w:rPr>
                <w:rFonts w:ascii="Calibri" w:hAnsi="Calibri" w:cs="Calibri"/>
                <w:b/>
                <w:sz w:val="28"/>
                <w:szCs w:val="28"/>
              </w:rPr>
            </w:pPr>
            <w:r w:rsidRPr="006011EE">
              <w:rPr>
                <w:rFonts w:ascii="Calibri" w:hAnsi="Calibri" w:cs="Calibri"/>
                <w:b/>
                <w:sz w:val="28"/>
                <w:szCs w:val="28"/>
              </w:rPr>
              <w:lastRenderedPageBreak/>
              <w:t>• To know that humans and other animals can grow. (Sp1/2)</w:t>
            </w:r>
          </w:p>
          <w:p w14:paraId="19B7C9AE" w14:textId="77777777" w:rsidR="006011EE" w:rsidRPr="006011EE" w:rsidRDefault="006011EE" w:rsidP="000A665C">
            <w:pPr>
              <w:rPr>
                <w:rFonts w:ascii="Calibri" w:hAnsi="Calibri" w:cs="Calibri"/>
                <w:b/>
                <w:sz w:val="28"/>
                <w:szCs w:val="28"/>
              </w:rPr>
            </w:pPr>
            <w:r w:rsidRPr="006011EE">
              <w:rPr>
                <w:rFonts w:ascii="Calibri" w:hAnsi="Calibri" w:cs="Calibri"/>
                <w:b/>
                <w:sz w:val="28"/>
                <w:szCs w:val="28"/>
              </w:rPr>
              <w:t>• To name and identify a range of different materials and to know how they are used in familiar environments. (Su1/2)</w:t>
            </w:r>
          </w:p>
          <w:p w14:paraId="39C8A8BB" w14:textId="3AC0D50E" w:rsidR="00DA3A4F" w:rsidRPr="00337E4E" w:rsidRDefault="006011EE" w:rsidP="000A665C">
            <w:pPr>
              <w:rPr>
                <w:rFonts w:ascii="Calibri" w:hAnsi="Calibri" w:cs="Calibri"/>
                <w:b/>
                <w:sz w:val="28"/>
                <w:szCs w:val="28"/>
              </w:rPr>
            </w:pPr>
            <w:r w:rsidRPr="006011EE">
              <w:rPr>
                <w:rFonts w:ascii="Calibri" w:hAnsi="Calibri" w:cs="Calibri"/>
                <w:b/>
                <w:sz w:val="28"/>
                <w:szCs w:val="28"/>
              </w:rPr>
              <w:t>• To begin to understand that things change over time. (Su1/2)</w:t>
            </w:r>
          </w:p>
        </w:tc>
      </w:tr>
      <w:tr w:rsidR="00DA3A4F" w:rsidRPr="00337E4E" w14:paraId="740012DF" w14:textId="77777777" w:rsidTr="00756371">
        <w:tc>
          <w:tcPr>
            <w:tcW w:w="2950" w:type="dxa"/>
            <w:shd w:val="clear" w:color="auto" w:fill="F2F2F2" w:themeFill="background1" w:themeFillShade="F2"/>
          </w:tcPr>
          <w:p w14:paraId="64B72857" w14:textId="77777777" w:rsidR="00DA3A4F" w:rsidRPr="00117D24" w:rsidRDefault="00DA3A4F" w:rsidP="00756371">
            <w:pPr>
              <w:jc w:val="center"/>
              <w:rPr>
                <w:rFonts w:ascii="Calibri" w:hAnsi="Calibri" w:cs="Calibri"/>
                <w:b/>
                <w:sz w:val="24"/>
                <w:szCs w:val="24"/>
              </w:rPr>
            </w:pPr>
            <w:r>
              <w:rPr>
                <w:rFonts w:ascii="Calibri" w:hAnsi="Calibri" w:cs="Calibri"/>
                <w:b/>
                <w:sz w:val="24"/>
                <w:szCs w:val="24"/>
              </w:rPr>
              <w:lastRenderedPageBreak/>
              <w:t>Vocabulary</w:t>
            </w:r>
          </w:p>
        </w:tc>
        <w:tc>
          <w:tcPr>
            <w:tcW w:w="12318" w:type="dxa"/>
            <w:gridSpan w:val="2"/>
            <w:shd w:val="clear" w:color="auto" w:fill="F2F2F2" w:themeFill="background1" w:themeFillShade="F2"/>
          </w:tcPr>
          <w:p w14:paraId="6193891D" w14:textId="46261194" w:rsidR="00DA3A4F" w:rsidRPr="00337E4E" w:rsidRDefault="006011EE" w:rsidP="000A2F38">
            <w:pPr>
              <w:rPr>
                <w:rFonts w:ascii="Calibri" w:hAnsi="Calibri" w:cs="Calibri"/>
                <w:b/>
                <w:sz w:val="28"/>
                <w:szCs w:val="28"/>
              </w:rPr>
            </w:pPr>
            <w:r w:rsidRPr="006011EE">
              <w:rPr>
                <w:rFonts w:ascii="Calibri" w:hAnsi="Calibri" w:cs="Calibri"/>
                <w:b/>
                <w:sz w:val="28"/>
                <w:szCs w:val="28"/>
              </w:rPr>
              <w:t>Similarities, differences, patterns, changes, Autumn, Winter, Spring, Summer, environment, home, flowers, plants, planets, space, plastic, wood,</w:t>
            </w:r>
            <w:r w:rsidR="000A2F38">
              <w:rPr>
                <w:rFonts w:ascii="Calibri" w:hAnsi="Calibri" w:cs="Calibri"/>
                <w:b/>
                <w:sz w:val="28"/>
                <w:szCs w:val="28"/>
              </w:rPr>
              <w:t xml:space="preserve"> </w:t>
            </w:r>
            <w:r w:rsidRPr="006011EE">
              <w:rPr>
                <w:rFonts w:ascii="Calibri" w:hAnsi="Calibri" w:cs="Calibri"/>
                <w:b/>
                <w:sz w:val="28"/>
                <w:szCs w:val="28"/>
              </w:rPr>
              <w:t xml:space="preserve">fabric, animals, pets, growing up, baby, child, teenager, adult, arms, legs, face, eyes, body, nose, head, mouth, nose, ears, fingers, toes, nocturnal, </w:t>
            </w:r>
            <w:r w:rsidR="00E00D77" w:rsidRPr="006011EE">
              <w:rPr>
                <w:rFonts w:ascii="Calibri" w:hAnsi="Calibri" w:cs="Calibri"/>
                <w:b/>
                <w:sz w:val="28"/>
                <w:szCs w:val="28"/>
              </w:rPr>
              <w:t>no nocturnal</w:t>
            </w:r>
            <w:r w:rsidRPr="006011EE">
              <w:rPr>
                <w:rFonts w:ascii="Calibri" w:hAnsi="Calibri" w:cs="Calibri"/>
                <w:b/>
                <w:sz w:val="28"/>
                <w:szCs w:val="28"/>
              </w:rPr>
              <w:t>, healthy, unhealthy, fruit, vegetable, humans, animals, materials, hard, soft, wood, plastic, glass, metal, water, rock, rough, ground, soil,</w:t>
            </w:r>
            <w:r w:rsidR="000A2F38">
              <w:rPr>
                <w:rFonts w:ascii="Calibri" w:hAnsi="Calibri" w:cs="Calibri"/>
                <w:b/>
                <w:sz w:val="28"/>
                <w:szCs w:val="28"/>
              </w:rPr>
              <w:t xml:space="preserve"> </w:t>
            </w:r>
            <w:r w:rsidRPr="006011EE">
              <w:rPr>
                <w:rFonts w:ascii="Calibri" w:hAnsi="Calibri" w:cs="Calibri"/>
                <w:b/>
                <w:sz w:val="28"/>
                <w:szCs w:val="28"/>
              </w:rPr>
              <w:t>seeds, bulb, sun, air, water, natural, grow, farm, plants, food, life cycle</w:t>
            </w:r>
          </w:p>
        </w:tc>
      </w:tr>
      <w:tr w:rsidR="00DA3A4F" w:rsidRPr="00337E4E" w14:paraId="31F9EAC3" w14:textId="77777777" w:rsidTr="00756371">
        <w:tc>
          <w:tcPr>
            <w:tcW w:w="2950" w:type="dxa"/>
            <w:shd w:val="clear" w:color="auto" w:fill="F2DBDB" w:themeFill="accent2" w:themeFillTint="33"/>
          </w:tcPr>
          <w:p w14:paraId="41E0E016" w14:textId="77777777" w:rsidR="00DA3A4F" w:rsidRPr="00117D24" w:rsidRDefault="00DA3A4F" w:rsidP="00756371">
            <w:pPr>
              <w:jc w:val="center"/>
              <w:rPr>
                <w:rFonts w:ascii="Calibri" w:hAnsi="Calibri" w:cs="Calibri"/>
                <w:b/>
                <w:sz w:val="24"/>
                <w:szCs w:val="24"/>
              </w:rPr>
            </w:pPr>
            <w:r>
              <w:rPr>
                <w:rFonts w:ascii="Calibri" w:hAnsi="Calibri" w:cs="Calibri"/>
                <w:b/>
                <w:sz w:val="24"/>
                <w:szCs w:val="24"/>
              </w:rPr>
              <w:t>Skills</w:t>
            </w:r>
          </w:p>
        </w:tc>
        <w:tc>
          <w:tcPr>
            <w:tcW w:w="12318" w:type="dxa"/>
            <w:gridSpan w:val="2"/>
            <w:shd w:val="clear" w:color="auto" w:fill="F2DBDB" w:themeFill="accent2" w:themeFillTint="33"/>
          </w:tcPr>
          <w:p w14:paraId="3685B9E6" w14:textId="77777777" w:rsidR="00E00D77" w:rsidRPr="00E00D77" w:rsidRDefault="00E00D77" w:rsidP="00FB42AA">
            <w:pPr>
              <w:rPr>
                <w:rFonts w:ascii="Calibri" w:hAnsi="Calibri" w:cs="Calibri"/>
                <w:b/>
                <w:sz w:val="28"/>
                <w:szCs w:val="28"/>
              </w:rPr>
            </w:pPr>
            <w:r w:rsidRPr="00E00D77">
              <w:rPr>
                <w:rFonts w:ascii="Calibri" w:hAnsi="Calibri" w:cs="Calibri"/>
                <w:b/>
                <w:sz w:val="28"/>
                <w:szCs w:val="28"/>
              </w:rPr>
              <w:t>To talk about how they have changed since they were a baby. (Au1)</w:t>
            </w:r>
          </w:p>
          <w:p w14:paraId="0D5F0AFA" w14:textId="77777777" w:rsidR="00DA3A4F" w:rsidRDefault="00E00D77" w:rsidP="00FB42AA">
            <w:pPr>
              <w:rPr>
                <w:rFonts w:ascii="Calibri" w:hAnsi="Calibri" w:cs="Calibri"/>
                <w:b/>
                <w:sz w:val="28"/>
                <w:szCs w:val="28"/>
              </w:rPr>
            </w:pPr>
            <w:r w:rsidRPr="00E00D77">
              <w:rPr>
                <w:rFonts w:ascii="Calibri" w:hAnsi="Calibri" w:cs="Calibri"/>
                <w:b/>
                <w:sz w:val="28"/>
                <w:szCs w:val="28"/>
              </w:rPr>
              <w:t>• To talk about the changes they observe in their environment – Seasons link. (Au1)</w:t>
            </w:r>
          </w:p>
          <w:p w14:paraId="099A0B53" w14:textId="77777777" w:rsidR="00E00D77" w:rsidRPr="00E00D77" w:rsidRDefault="00E00D77" w:rsidP="00FB42AA">
            <w:pPr>
              <w:rPr>
                <w:rFonts w:ascii="Calibri" w:hAnsi="Calibri" w:cs="Calibri"/>
                <w:b/>
                <w:sz w:val="28"/>
                <w:szCs w:val="28"/>
              </w:rPr>
            </w:pPr>
            <w:r w:rsidRPr="00E00D77">
              <w:rPr>
                <w:rFonts w:ascii="Calibri" w:hAnsi="Calibri" w:cs="Calibri"/>
                <w:b/>
                <w:sz w:val="28"/>
                <w:szCs w:val="28"/>
              </w:rPr>
              <w:t>To be able to differentiate between nocturnal and diurnal animals. (Au2)</w:t>
            </w:r>
          </w:p>
          <w:p w14:paraId="75B11344" w14:textId="77777777" w:rsidR="00E00D77" w:rsidRPr="00E00D77" w:rsidRDefault="00E00D77" w:rsidP="00FB42AA">
            <w:pPr>
              <w:rPr>
                <w:rFonts w:ascii="Calibri" w:hAnsi="Calibri" w:cs="Calibri"/>
                <w:b/>
                <w:sz w:val="28"/>
                <w:szCs w:val="28"/>
              </w:rPr>
            </w:pPr>
            <w:r w:rsidRPr="00E00D77">
              <w:rPr>
                <w:rFonts w:ascii="Calibri" w:hAnsi="Calibri" w:cs="Calibri"/>
                <w:b/>
                <w:sz w:val="28"/>
                <w:szCs w:val="28"/>
              </w:rPr>
              <w:t>• To identify and sort healthy/unhealthy foods. (Sp1/2)</w:t>
            </w:r>
          </w:p>
          <w:p w14:paraId="253D06AD" w14:textId="77777777" w:rsidR="00E00D77" w:rsidRPr="00E00D77" w:rsidRDefault="00E00D77" w:rsidP="00FB42AA">
            <w:pPr>
              <w:rPr>
                <w:rFonts w:ascii="Calibri" w:hAnsi="Calibri" w:cs="Calibri"/>
                <w:b/>
                <w:sz w:val="28"/>
                <w:szCs w:val="28"/>
              </w:rPr>
            </w:pPr>
            <w:r w:rsidRPr="00E00D77">
              <w:rPr>
                <w:rFonts w:ascii="Calibri" w:hAnsi="Calibri" w:cs="Calibri"/>
                <w:b/>
                <w:sz w:val="28"/>
                <w:szCs w:val="28"/>
              </w:rPr>
              <w:t>• To identify and group a range of fruits and vegetables. (Sp1/2)</w:t>
            </w:r>
          </w:p>
          <w:p w14:paraId="3135CEC6" w14:textId="77777777" w:rsidR="00E00D77" w:rsidRPr="00E00D77" w:rsidRDefault="00E00D77" w:rsidP="00FB42AA">
            <w:pPr>
              <w:rPr>
                <w:rFonts w:ascii="Calibri" w:hAnsi="Calibri" w:cs="Calibri"/>
                <w:b/>
                <w:sz w:val="28"/>
                <w:szCs w:val="28"/>
              </w:rPr>
            </w:pPr>
            <w:r w:rsidRPr="00E00D77">
              <w:rPr>
                <w:rFonts w:ascii="Calibri" w:hAnsi="Calibri" w:cs="Calibri"/>
                <w:b/>
                <w:sz w:val="28"/>
                <w:szCs w:val="28"/>
              </w:rPr>
              <w:t>• Talking about the life cycle of plants and animals and what they need to survive. (Su1/2)</w:t>
            </w:r>
          </w:p>
          <w:p w14:paraId="5A3BD79D" w14:textId="77777777" w:rsidR="00E00D77" w:rsidRDefault="00E00D77" w:rsidP="00FB42AA">
            <w:pPr>
              <w:rPr>
                <w:rFonts w:ascii="Calibri" w:hAnsi="Calibri" w:cs="Calibri"/>
                <w:b/>
                <w:sz w:val="28"/>
                <w:szCs w:val="28"/>
              </w:rPr>
            </w:pPr>
            <w:r w:rsidRPr="00E00D77">
              <w:rPr>
                <w:rFonts w:ascii="Calibri" w:hAnsi="Calibri" w:cs="Calibri"/>
                <w:b/>
                <w:sz w:val="28"/>
                <w:szCs w:val="28"/>
              </w:rPr>
              <w:t>• Exploring a range of habitats, looking at why the animal lives like that. (Su1/2)</w:t>
            </w:r>
          </w:p>
          <w:p w14:paraId="4923E635" w14:textId="77777777" w:rsidR="00911268" w:rsidRPr="00911268" w:rsidRDefault="00911268" w:rsidP="00FB42AA">
            <w:pPr>
              <w:rPr>
                <w:rFonts w:ascii="Calibri" w:hAnsi="Calibri" w:cs="Calibri"/>
                <w:b/>
                <w:sz w:val="28"/>
                <w:szCs w:val="28"/>
              </w:rPr>
            </w:pPr>
            <w:r w:rsidRPr="00911268">
              <w:rPr>
                <w:rFonts w:ascii="Calibri" w:hAnsi="Calibri" w:cs="Calibri"/>
                <w:b/>
                <w:sz w:val="28"/>
                <w:szCs w:val="28"/>
              </w:rPr>
              <w:t>Make a model rocket/solar system</w:t>
            </w:r>
          </w:p>
          <w:p w14:paraId="0143629D" w14:textId="77777777" w:rsidR="00911268" w:rsidRPr="00911268" w:rsidRDefault="00911268" w:rsidP="000975CB">
            <w:pPr>
              <w:rPr>
                <w:rFonts w:ascii="Calibri" w:hAnsi="Calibri" w:cs="Calibri"/>
                <w:b/>
                <w:sz w:val="28"/>
                <w:szCs w:val="28"/>
              </w:rPr>
            </w:pPr>
            <w:r w:rsidRPr="00911268">
              <w:rPr>
                <w:rFonts w:ascii="Calibri" w:hAnsi="Calibri" w:cs="Calibri"/>
                <w:b/>
                <w:sz w:val="28"/>
                <w:szCs w:val="28"/>
              </w:rPr>
              <w:t>Give opportunities to record findings by, e.g. drawing, writing, making a model or photographing.</w:t>
            </w:r>
          </w:p>
          <w:p w14:paraId="112ACEF8" w14:textId="77777777" w:rsidR="00911268" w:rsidRPr="00911268" w:rsidRDefault="00911268" w:rsidP="000975CB">
            <w:pPr>
              <w:rPr>
                <w:rFonts w:ascii="Calibri" w:hAnsi="Calibri" w:cs="Calibri"/>
                <w:b/>
                <w:sz w:val="28"/>
                <w:szCs w:val="28"/>
              </w:rPr>
            </w:pPr>
            <w:r w:rsidRPr="00911268">
              <w:rPr>
                <w:rFonts w:ascii="Calibri" w:hAnsi="Calibri" w:cs="Calibri"/>
                <w:b/>
                <w:sz w:val="28"/>
                <w:szCs w:val="28"/>
              </w:rPr>
              <w:t>Provide stories that help children to make sense of different environments.</w:t>
            </w:r>
          </w:p>
          <w:p w14:paraId="2BBC8E53" w14:textId="4CAE1293" w:rsidR="00911268" w:rsidRPr="00911268" w:rsidRDefault="00911268" w:rsidP="000975CB">
            <w:pPr>
              <w:rPr>
                <w:rFonts w:ascii="Calibri" w:hAnsi="Calibri" w:cs="Calibri"/>
                <w:b/>
                <w:sz w:val="28"/>
                <w:szCs w:val="28"/>
              </w:rPr>
            </w:pPr>
            <w:r w:rsidRPr="00911268">
              <w:rPr>
                <w:rFonts w:ascii="Calibri" w:hAnsi="Calibri" w:cs="Calibri"/>
                <w:b/>
                <w:sz w:val="28"/>
                <w:szCs w:val="28"/>
              </w:rPr>
              <w:t>Provide stimuli and resources for children to create simple maps and plans, paintings, drawings and models of observations of</w:t>
            </w:r>
            <w:r w:rsidR="000975CB">
              <w:rPr>
                <w:rFonts w:ascii="Calibri" w:hAnsi="Calibri" w:cs="Calibri"/>
                <w:b/>
                <w:sz w:val="28"/>
                <w:szCs w:val="28"/>
              </w:rPr>
              <w:t xml:space="preserve"> </w:t>
            </w:r>
            <w:r w:rsidRPr="00911268">
              <w:rPr>
                <w:rFonts w:ascii="Calibri" w:hAnsi="Calibri" w:cs="Calibri"/>
                <w:b/>
                <w:sz w:val="28"/>
                <w:szCs w:val="28"/>
              </w:rPr>
              <w:t>known and imaginary landscapes.</w:t>
            </w:r>
          </w:p>
          <w:p w14:paraId="2E66BF8F" w14:textId="4BDB8726" w:rsidR="00911268" w:rsidRPr="00911268" w:rsidRDefault="00911268" w:rsidP="000975CB">
            <w:pPr>
              <w:rPr>
                <w:rFonts w:ascii="Calibri" w:hAnsi="Calibri" w:cs="Calibri"/>
                <w:b/>
                <w:sz w:val="28"/>
                <w:szCs w:val="28"/>
              </w:rPr>
            </w:pPr>
            <w:r w:rsidRPr="00911268">
              <w:rPr>
                <w:rFonts w:ascii="Calibri" w:hAnsi="Calibri" w:cs="Calibri"/>
                <w:b/>
                <w:sz w:val="28"/>
                <w:szCs w:val="28"/>
              </w:rPr>
              <w:t>Give opportunities to design practical, attractive environments, for example, taking care of the flowerbeds or organising</w:t>
            </w:r>
            <w:r w:rsidR="000975CB">
              <w:rPr>
                <w:rFonts w:ascii="Calibri" w:hAnsi="Calibri" w:cs="Calibri"/>
                <w:b/>
                <w:sz w:val="28"/>
                <w:szCs w:val="28"/>
              </w:rPr>
              <w:t xml:space="preserve"> </w:t>
            </w:r>
            <w:r w:rsidRPr="00911268">
              <w:rPr>
                <w:rFonts w:ascii="Calibri" w:hAnsi="Calibri" w:cs="Calibri"/>
                <w:b/>
                <w:sz w:val="28"/>
                <w:szCs w:val="28"/>
              </w:rPr>
              <w:t>equipment outdoors.</w:t>
            </w:r>
          </w:p>
          <w:p w14:paraId="6B017532" w14:textId="54D81E25" w:rsidR="00E12B12" w:rsidRPr="00337E4E" w:rsidRDefault="00911268" w:rsidP="000975CB">
            <w:pPr>
              <w:rPr>
                <w:rFonts w:ascii="Calibri" w:hAnsi="Calibri" w:cs="Calibri"/>
                <w:b/>
                <w:sz w:val="28"/>
                <w:szCs w:val="28"/>
              </w:rPr>
            </w:pPr>
            <w:r w:rsidRPr="00911268">
              <w:rPr>
                <w:rFonts w:ascii="Calibri" w:hAnsi="Calibri" w:cs="Calibri"/>
                <w:b/>
                <w:sz w:val="28"/>
                <w:szCs w:val="28"/>
              </w:rPr>
              <w:t>Sort and discuss healthy and unhealthy foods</w:t>
            </w:r>
          </w:p>
        </w:tc>
      </w:tr>
      <w:tr w:rsidR="00DA3A4F" w:rsidRPr="00337E4E" w14:paraId="4F2541F7" w14:textId="77777777" w:rsidTr="00756371">
        <w:trPr>
          <w:trHeight w:val="884"/>
        </w:trPr>
        <w:tc>
          <w:tcPr>
            <w:tcW w:w="2950" w:type="dxa"/>
            <w:vMerge w:val="restart"/>
            <w:shd w:val="clear" w:color="auto" w:fill="DAEEF3" w:themeFill="accent5" w:themeFillTint="33"/>
          </w:tcPr>
          <w:p w14:paraId="5BB00E62" w14:textId="77777777" w:rsidR="00DA3A4F" w:rsidRPr="00117D24" w:rsidRDefault="00DA3A4F" w:rsidP="00756371">
            <w:pPr>
              <w:jc w:val="center"/>
              <w:rPr>
                <w:rFonts w:ascii="Calibri" w:hAnsi="Calibri" w:cs="Calibri"/>
                <w:b/>
                <w:sz w:val="24"/>
                <w:szCs w:val="24"/>
              </w:rPr>
            </w:pPr>
            <w:r>
              <w:rPr>
                <w:rFonts w:ascii="Calibri" w:hAnsi="Calibri" w:cs="Calibri"/>
                <w:b/>
                <w:sz w:val="24"/>
                <w:szCs w:val="24"/>
              </w:rPr>
              <w:lastRenderedPageBreak/>
              <w:t>Intent, Impact and Implementation in the EYFS</w:t>
            </w:r>
          </w:p>
        </w:tc>
        <w:tc>
          <w:tcPr>
            <w:tcW w:w="2177" w:type="dxa"/>
            <w:shd w:val="clear" w:color="auto" w:fill="DAEEF3" w:themeFill="accent5" w:themeFillTint="33"/>
          </w:tcPr>
          <w:p w14:paraId="0C24B3C0" w14:textId="77777777" w:rsidR="00DA3A4F" w:rsidRPr="00DA3A4F" w:rsidRDefault="00DA3A4F"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771080AC" w14:textId="0CF6CA55" w:rsidR="00DA3A4F" w:rsidRPr="00337E4E" w:rsidRDefault="00E12B12" w:rsidP="00DF0AF2">
            <w:pPr>
              <w:rPr>
                <w:rFonts w:ascii="Calibri" w:hAnsi="Calibri" w:cs="Calibri"/>
                <w:b/>
                <w:sz w:val="28"/>
                <w:szCs w:val="28"/>
              </w:rPr>
            </w:pPr>
            <w:r w:rsidRPr="00E12B12">
              <w:rPr>
                <w:rFonts w:ascii="Calibri" w:hAnsi="Calibri" w:cs="Calibri"/>
                <w:b/>
                <w:sz w:val="28"/>
                <w:szCs w:val="28"/>
              </w:rPr>
              <w:t>For children to look at the world around them and be able to talk confidently about what they have observed, why it has</w:t>
            </w:r>
            <w:r w:rsidR="00DF0AF2">
              <w:rPr>
                <w:rFonts w:ascii="Calibri" w:hAnsi="Calibri" w:cs="Calibri"/>
                <w:b/>
                <w:sz w:val="28"/>
                <w:szCs w:val="28"/>
              </w:rPr>
              <w:t xml:space="preserve"> </w:t>
            </w:r>
            <w:r w:rsidRPr="00E12B12">
              <w:rPr>
                <w:rFonts w:ascii="Calibri" w:hAnsi="Calibri" w:cs="Calibri"/>
                <w:b/>
                <w:sz w:val="28"/>
                <w:szCs w:val="28"/>
              </w:rPr>
              <w:t>happened, what has caused the changes and whether there is anything we can do to prevent these changes from happening.</w:t>
            </w:r>
          </w:p>
        </w:tc>
      </w:tr>
      <w:tr w:rsidR="00DA3A4F" w:rsidRPr="00337E4E" w14:paraId="499ED423" w14:textId="77777777" w:rsidTr="00756371">
        <w:trPr>
          <w:trHeight w:val="884"/>
        </w:trPr>
        <w:tc>
          <w:tcPr>
            <w:tcW w:w="2950" w:type="dxa"/>
            <w:vMerge/>
            <w:shd w:val="clear" w:color="auto" w:fill="EAF1DD" w:themeFill="accent3" w:themeFillTint="33"/>
          </w:tcPr>
          <w:p w14:paraId="636087C1" w14:textId="77777777" w:rsidR="00DA3A4F" w:rsidRPr="00117D24" w:rsidRDefault="00DA3A4F" w:rsidP="00756371">
            <w:pPr>
              <w:jc w:val="center"/>
              <w:rPr>
                <w:rFonts w:ascii="Calibri" w:hAnsi="Calibri" w:cs="Calibri"/>
                <w:b/>
                <w:sz w:val="24"/>
                <w:szCs w:val="24"/>
              </w:rPr>
            </w:pPr>
          </w:p>
        </w:tc>
        <w:tc>
          <w:tcPr>
            <w:tcW w:w="2177" w:type="dxa"/>
            <w:shd w:val="clear" w:color="auto" w:fill="EAF1DD" w:themeFill="accent3" w:themeFillTint="33"/>
          </w:tcPr>
          <w:p w14:paraId="0944EDF4" w14:textId="77777777" w:rsidR="00DA3A4F" w:rsidRPr="00DA3A4F" w:rsidRDefault="00DA3A4F"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A40972B" w14:textId="2A07441D" w:rsidR="00E12B12" w:rsidRPr="00E12B12" w:rsidRDefault="00E12B12" w:rsidP="001D3EF9">
            <w:pPr>
              <w:rPr>
                <w:rFonts w:ascii="Calibri" w:hAnsi="Calibri" w:cs="Calibri"/>
                <w:b/>
                <w:sz w:val="28"/>
                <w:szCs w:val="28"/>
              </w:rPr>
            </w:pPr>
            <w:r w:rsidRPr="00E12B12">
              <w:rPr>
                <w:rFonts w:ascii="Calibri" w:hAnsi="Calibri" w:cs="Calibri"/>
                <w:b/>
                <w:sz w:val="28"/>
                <w:szCs w:val="28"/>
              </w:rPr>
              <w:t>Recap Nursery learning: To know about family structures and be able to talk about who is part of their family; To be able to</w:t>
            </w:r>
            <w:r w:rsidR="001D3EF9">
              <w:rPr>
                <w:rFonts w:ascii="Calibri" w:hAnsi="Calibri" w:cs="Calibri"/>
                <w:b/>
                <w:sz w:val="28"/>
                <w:szCs w:val="28"/>
              </w:rPr>
              <w:t xml:space="preserve"> </w:t>
            </w:r>
            <w:r w:rsidRPr="00E12B12">
              <w:rPr>
                <w:rFonts w:ascii="Calibri" w:hAnsi="Calibri" w:cs="Calibri"/>
                <w:b/>
                <w:sz w:val="28"/>
                <w:szCs w:val="28"/>
              </w:rPr>
              <w:t>categorise animals by their characteristics; To know that every living thing follow a similar growth pattern and make</w:t>
            </w:r>
          </w:p>
          <w:p w14:paraId="22810D26" w14:textId="6B6FD198" w:rsidR="00E12B12" w:rsidRPr="00E12B12" w:rsidRDefault="00E12B12" w:rsidP="001D3EF9">
            <w:pPr>
              <w:rPr>
                <w:rFonts w:ascii="Calibri" w:hAnsi="Calibri" w:cs="Calibri"/>
                <w:b/>
                <w:sz w:val="28"/>
                <w:szCs w:val="28"/>
              </w:rPr>
            </w:pPr>
            <w:r w:rsidRPr="00E12B12">
              <w:rPr>
                <w:rFonts w:ascii="Calibri" w:hAnsi="Calibri" w:cs="Calibri"/>
                <w:b/>
                <w:sz w:val="28"/>
                <w:szCs w:val="28"/>
              </w:rPr>
              <w:t xml:space="preserve">comparisons; To know different creatures live in different places based on their characteristics </w:t>
            </w:r>
            <w:proofErr w:type="spellStart"/>
            <w:r w:rsidRPr="00E12B12">
              <w:rPr>
                <w:rFonts w:ascii="Calibri" w:hAnsi="Calibri" w:cs="Calibri"/>
                <w:b/>
                <w:sz w:val="28"/>
                <w:szCs w:val="28"/>
              </w:rPr>
              <w:t>e.g</w:t>
            </w:r>
            <w:proofErr w:type="spellEnd"/>
            <w:r w:rsidRPr="00E12B12">
              <w:rPr>
                <w:rFonts w:ascii="Calibri" w:hAnsi="Calibri" w:cs="Calibri"/>
                <w:b/>
                <w:sz w:val="28"/>
                <w:szCs w:val="28"/>
              </w:rPr>
              <w:t xml:space="preserve"> farm animals can live around</w:t>
            </w:r>
            <w:r w:rsidR="001D3EF9">
              <w:rPr>
                <w:rFonts w:ascii="Calibri" w:hAnsi="Calibri" w:cs="Calibri"/>
                <w:b/>
                <w:sz w:val="28"/>
                <w:szCs w:val="28"/>
              </w:rPr>
              <w:t xml:space="preserve"> </w:t>
            </w:r>
            <w:r w:rsidRPr="00E12B12">
              <w:rPr>
                <w:rFonts w:ascii="Calibri" w:hAnsi="Calibri" w:cs="Calibri"/>
                <w:b/>
                <w:sz w:val="28"/>
                <w:szCs w:val="28"/>
              </w:rPr>
              <w:t>people however wild animals can be dangerous so we have to be careful, wild animals live in forests/jungles/safaris/ zoos or</w:t>
            </w:r>
            <w:r w:rsidR="001D3EF9">
              <w:rPr>
                <w:rFonts w:ascii="Calibri" w:hAnsi="Calibri" w:cs="Calibri"/>
                <w:b/>
                <w:sz w:val="28"/>
                <w:szCs w:val="28"/>
              </w:rPr>
              <w:t xml:space="preserve"> </w:t>
            </w:r>
            <w:r w:rsidRPr="00E12B12">
              <w:rPr>
                <w:rFonts w:ascii="Calibri" w:hAnsi="Calibri" w:cs="Calibri"/>
                <w:b/>
                <w:sz w:val="28"/>
                <w:szCs w:val="28"/>
              </w:rPr>
              <w:t>aquariums</w:t>
            </w:r>
          </w:p>
          <w:p w14:paraId="4BE22313" w14:textId="77777777" w:rsidR="00E12B12" w:rsidRPr="00E12B12" w:rsidRDefault="00E12B12" w:rsidP="001D3EF9">
            <w:pPr>
              <w:rPr>
                <w:rFonts w:ascii="Calibri" w:hAnsi="Calibri" w:cs="Calibri"/>
                <w:b/>
                <w:sz w:val="28"/>
                <w:szCs w:val="28"/>
              </w:rPr>
            </w:pPr>
            <w:r w:rsidRPr="00E12B12">
              <w:rPr>
                <w:rFonts w:ascii="Calibri" w:hAnsi="Calibri" w:cs="Calibri"/>
                <w:b/>
                <w:sz w:val="28"/>
                <w:szCs w:val="28"/>
              </w:rPr>
              <w:t>Make a model rocket/solar system</w:t>
            </w:r>
          </w:p>
          <w:p w14:paraId="3D68798D" w14:textId="77777777" w:rsidR="00E12B12" w:rsidRPr="00E12B12" w:rsidRDefault="00E12B12" w:rsidP="001D3EF9">
            <w:pPr>
              <w:rPr>
                <w:rFonts w:ascii="Calibri" w:hAnsi="Calibri" w:cs="Calibri"/>
                <w:b/>
                <w:sz w:val="28"/>
                <w:szCs w:val="28"/>
              </w:rPr>
            </w:pPr>
            <w:r w:rsidRPr="00E12B12">
              <w:rPr>
                <w:rFonts w:ascii="Calibri" w:hAnsi="Calibri" w:cs="Calibri"/>
                <w:b/>
                <w:sz w:val="28"/>
                <w:szCs w:val="28"/>
              </w:rPr>
              <w:t>Give opportunities to record findings by, e.g. drawing, writing, making a model or photographing.</w:t>
            </w:r>
          </w:p>
          <w:p w14:paraId="6C0BF468" w14:textId="77777777" w:rsidR="00E12B12" w:rsidRPr="00E12B12" w:rsidRDefault="00E12B12" w:rsidP="001D3EF9">
            <w:pPr>
              <w:rPr>
                <w:rFonts w:ascii="Calibri" w:hAnsi="Calibri" w:cs="Calibri"/>
                <w:b/>
                <w:sz w:val="28"/>
                <w:szCs w:val="28"/>
              </w:rPr>
            </w:pPr>
            <w:r w:rsidRPr="00E12B12">
              <w:rPr>
                <w:rFonts w:ascii="Calibri" w:hAnsi="Calibri" w:cs="Calibri"/>
                <w:b/>
                <w:sz w:val="28"/>
                <w:szCs w:val="28"/>
              </w:rPr>
              <w:t>Provide stories that help children to make sense of different environments.</w:t>
            </w:r>
          </w:p>
          <w:p w14:paraId="6353D718" w14:textId="190CDB0B" w:rsidR="00E12B12" w:rsidRPr="00E12B12" w:rsidRDefault="00E12B12" w:rsidP="001D3EF9">
            <w:pPr>
              <w:rPr>
                <w:rFonts w:ascii="Calibri" w:hAnsi="Calibri" w:cs="Calibri"/>
                <w:b/>
                <w:sz w:val="28"/>
                <w:szCs w:val="28"/>
              </w:rPr>
            </w:pPr>
            <w:r w:rsidRPr="00E12B12">
              <w:rPr>
                <w:rFonts w:ascii="Calibri" w:hAnsi="Calibri" w:cs="Calibri"/>
                <w:b/>
                <w:sz w:val="28"/>
                <w:szCs w:val="28"/>
              </w:rPr>
              <w:t>Provide stimuli and resources for children to create simple maps and plans, paintings, drawings and models of observations of</w:t>
            </w:r>
            <w:r w:rsidR="001D3EF9">
              <w:rPr>
                <w:rFonts w:ascii="Calibri" w:hAnsi="Calibri" w:cs="Calibri"/>
                <w:b/>
                <w:sz w:val="28"/>
                <w:szCs w:val="28"/>
              </w:rPr>
              <w:t xml:space="preserve"> </w:t>
            </w:r>
            <w:r w:rsidRPr="00E12B12">
              <w:rPr>
                <w:rFonts w:ascii="Calibri" w:hAnsi="Calibri" w:cs="Calibri"/>
                <w:b/>
                <w:sz w:val="28"/>
                <w:szCs w:val="28"/>
              </w:rPr>
              <w:t>known and imaginary landscapes.</w:t>
            </w:r>
          </w:p>
          <w:p w14:paraId="2E1A872A" w14:textId="1EBC96D9" w:rsidR="00E12B12" w:rsidRPr="00E12B12" w:rsidRDefault="00E12B12" w:rsidP="001D3EF9">
            <w:pPr>
              <w:rPr>
                <w:rFonts w:ascii="Calibri" w:hAnsi="Calibri" w:cs="Calibri"/>
                <w:b/>
                <w:sz w:val="28"/>
                <w:szCs w:val="28"/>
              </w:rPr>
            </w:pPr>
            <w:r w:rsidRPr="00E12B12">
              <w:rPr>
                <w:rFonts w:ascii="Calibri" w:hAnsi="Calibri" w:cs="Calibri"/>
                <w:b/>
                <w:sz w:val="28"/>
                <w:szCs w:val="28"/>
              </w:rPr>
              <w:t>Give opportunities to design practical, attractive environments, for example, taking care of the flowerbeds or organising</w:t>
            </w:r>
            <w:r w:rsidR="001D3EF9">
              <w:rPr>
                <w:rFonts w:ascii="Calibri" w:hAnsi="Calibri" w:cs="Calibri"/>
                <w:b/>
                <w:sz w:val="28"/>
                <w:szCs w:val="28"/>
              </w:rPr>
              <w:t xml:space="preserve"> </w:t>
            </w:r>
            <w:r w:rsidRPr="00E12B12">
              <w:rPr>
                <w:rFonts w:ascii="Calibri" w:hAnsi="Calibri" w:cs="Calibri"/>
                <w:b/>
                <w:sz w:val="28"/>
                <w:szCs w:val="28"/>
              </w:rPr>
              <w:t>equipment outdoors.</w:t>
            </w:r>
          </w:p>
          <w:p w14:paraId="4AC01C64" w14:textId="77777777" w:rsidR="00E12B12" w:rsidRPr="00E12B12" w:rsidRDefault="00E12B12" w:rsidP="001D3EF9">
            <w:pPr>
              <w:rPr>
                <w:rFonts w:ascii="Calibri" w:hAnsi="Calibri" w:cs="Calibri"/>
                <w:b/>
                <w:sz w:val="28"/>
                <w:szCs w:val="28"/>
              </w:rPr>
            </w:pPr>
            <w:r w:rsidRPr="00E12B12">
              <w:rPr>
                <w:rFonts w:ascii="Calibri" w:hAnsi="Calibri" w:cs="Calibri"/>
                <w:b/>
                <w:sz w:val="28"/>
                <w:szCs w:val="28"/>
              </w:rPr>
              <w:t>Sort and discuss healthy and unhealthy foods</w:t>
            </w:r>
          </w:p>
          <w:p w14:paraId="470E02C4" w14:textId="77777777" w:rsidR="00E12B12" w:rsidRPr="00E12B12" w:rsidRDefault="00E12B12" w:rsidP="001D3EF9">
            <w:pPr>
              <w:rPr>
                <w:rFonts w:ascii="Calibri" w:hAnsi="Calibri" w:cs="Calibri"/>
                <w:b/>
                <w:sz w:val="28"/>
                <w:szCs w:val="28"/>
              </w:rPr>
            </w:pPr>
            <w:r w:rsidRPr="00E12B12">
              <w:rPr>
                <w:rFonts w:ascii="Calibri" w:hAnsi="Calibri" w:cs="Calibri"/>
                <w:b/>
                <w:sz w:val="28"/>
                <w:szCs w:val="28"/>
              </w:rPr>
              <w:t>The Natural World – Early Learning Goals.</w:t>
            </w:r>
          </w:p>
          <w:p w14:paraId="7F8CFC41" w14:textId="77777777" w:rsidR="00E12B12" w:rsidRPr="00E12B12" w:rsidRDefault="00E12B12" w:rsidP="001D3EF9">
            <w:pPr>
              <w:rPr>
                <w:rFonts w:ascii="Calibri" w:hAnsi="Calibri" w:cs="Calibri"/>
                <w:b/>
                <w:sz w:val="28"/>
                <w:szCs w:val="28"/>
              </w:rPr>
            </w:pPr>
            <w:r w:rsidRPr="00E12B12">
              <w:rPr>
                <w:rFonts w:ascii="Calibri" w:hAnsi="Calibri" w:cs="Calibri"/>
                <w:b/>
                <w:sz w:val="28"/>
                <w:szCs w:val="28"/>
              </w:rPr>
              <w:t>*Explore the natural world around them, making observations and drawing pictures of animals and plants.</w:t>
            </w:r>
          </w:p>
          <w:p w14:paraId="12F86024" w14:textId="77B9E576" w:rsidR="00E12B12" w:rsidRPr="00E12B12" w:rsidRDefault="00E12B12" w:rsidP="001D3EF9">
            <w:pPr>
              <w:rPr>
                <w:rFonts w:ascii="Calibri" w:hAnsi="Calibri" w:cs="Calibri"/>
                <w:b/>
                <w:sz w:val="28"/>
                <w:szCs w:val="28"/>
              </w:rPr>
            </w:pPr>
            <w:r w:rsidRPr="00E12B12">
              <w:rPr>
                <w:rFonts w:ascii="Calibri" w:hAnsi="Calibri" w:cs="Calibri"/>
                <w:b/>
                <w:sz w:val="28"/>
                <w:szCs w:val="28"/>
              </w:rPr>
              <w:t>*Know some similarities and differences between the natural world around them and contrasting environments, drawing on</w:t>
            </w:r>
            <w:r w:rsidR="001D3EF9">
              <w:rPr>
                <w:rFonts w:ascii="Calibri" w:hAnsi="Calibri" w:cs="Calibri"/>
                <w:b/>
                <w:sz w:val="28"/>
                <w:szCs w:val="28"/>
              </w:rPr>
              <w:t xml:space="preserve"> </w:t>
            </w:r>
            <w:r w:rsidRPr="00E12B12">
              <w:rPr>
                <w:rFonts w:ascii="Calibri" w:hAnsi="Calibri" w:cs="Calibri"/>
                <w:b/>
                <w:sz w:val="28"/>
                <w:szCs w:val="28"/>
              </w:rPr>
              <w:t xml:space="preserve">their experiences and what has been read </w:t>
            </w:r>
            <w:r w:rsidRPr="00E12B12">
              <w:rPr>
                <w:rFonts w:ascii="Calibri" w:hAnsi="Calibri" w:cs="Calibri"/>
                <w:b/>
                <w:sz w:val="28"/>
                <w:szCs w:val="28"/>
              </w:rPr>
              <w:lastRenderedPageBreak/>
              <w:t>in class.</w:t>
            </w:r>
          </w:p>
          <w:p w14:paraId="34696044" w14:textId="1E90B491" w:rsidR="00DA3A4F" w:rsidRPr="00337E4E" w:rsidRDefault="00E12B12" w:rsidP="001D3EF9">
            <w:pPr>
              <w:rPr>
                <w:rFonts w:ascii="Calibri" w:hAnsi="Calibri" w:cs="Calibri"/>
                <w:b/>
                <w:sz w:val="28"/>
                <w:szCs w:val="28"/>
              </w:rPr>
            </w:pPr>
            <w:r w:rsidRPr="00E12B12">
              <w:rPr>
                <w:rFonts w:ascii="Calibri" w:hAnsi="Calibri" w:cs="Calibri"/>
                <w:b/>
                <w:sz w:val="28"/>
                <w:szCs w:val="28"/>
              </w:rPr>
              <w:t>*Understand some important processes and changes in the natural world around them, including the seasons and changing</w:t>
            </w:r>
            <w:r w:rsidR="001D3EF9">
              <w:rPr>
                <w:rFonts w:ascii="Calibri" w:hAnsi="Calibri" w:cs="Calibri"/>
                <w:b/>
                <w:sz w:val="28"/>
                <w:szCs w:val="28"/>
              </w:rPr>
              <w:t xml:space="preserve"> </w:t>
            </w:r>
            <w:r w:rsidRPr="00E12B12">
              <w:rPr>
                <w:rFonts w:ascii="Calibri" w:hAnsi="Calibri" w:cs="Calibri"/>
                <w:b/>
                <w:sz w:val="28"/>
                <w:szCs w:val="28"/>
              </w:rPr>
              <w:t>states of matter.</w:t>
            </w:r>
          </w:p>
        </w:tc>
      </w:tr>
      <w:tr w:rsidR="00DA3A4F" w:rsidRPr="00337E4E" w14:paraId="0C79EB98" w14:textId="77777777" w:rsidTr="00756371">
        <w:trPr>
          <w:trHeight w:val="884"/>
        </w:trPr>
        <w:tc>
          <w:tcPr>
            <w:tcW w:w="2950" w:type="dxa"/>
            <w:vMerge/>
            <w:shd w:val="clear" w:color="auto" w:fill="FDE9D9" w:themeFill="accent6" w:themeFillTint="33"/>
          </w:tcPr>
          <w:p w14:paraId="6D3D2ED5" w14:textId="77777777" w:rsidR="00DA3A4F" w:rsidRPr="00117D24" w:rsidRDefault="00DA3A4F" w:rsidP="00756371">
            <w:pPr>
              <w:jc w:val="center"/>
              <w:rPr>
                <w:rFonts w:ascii="Calibri" w:hAnsi="Calibri" w:cs="Calibri"/>
                <w:b/>
                <w:sz w:val="24"/>
                <w:szCs w:val="24"/>
              </w:rPr>
            </w:pPr>
          </w:p>
        </w:tc>
        <w:tc>
          <w:tcPr>
            <w:tcW w:w="2177" w:type="dxa"/>
            <w:shd w:val="clear" w:color="auto" w:fill="FDE9D9" w:themeFill="accent6" w:themeFillTint="33"/>
          </w:tcPr>
          <w:p w14:paraId="5F3AA5B3" w14:textId="77777777" w:rsidR="00DA3A4F" w:rsidRPr="00DA3A4F" w:rsidRDefault="00DA3A4F"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871BD30" w14:textId="77777777" w:rsidR="009A0E46" w:rsidRPr="009A0E46" w:rsidRDefault="009A0E46" w:rsidP="0096307D">
            <w:pPr>
              <w:rPr>
                <w:rFonts w:ascii="Calibri" w:hAnsi="Calibri" w:cs="Calibri"/>
                <w:b/>
                <w:sz w:val="28"/>
                <w:szCs w:val="28"/>
              </w:rPr>
            </w:pPr>
            <w:r w:rsidRPr="009A0E46">
              <w:rPr>
                <w:rFonts w:ascii="Calibri" w:hAnsi="Calibri" w:cs="Calibri"/>
                <w:b/>
                <w:sz w:val="28"/>
                <w:szCs w:val="28"/>
              </w:rPr>
              <w:t>Early Learning Goal: Children know about similarities and differences in relation to places, objects, materials and living things.</w:t>
            </w:r>
          </w:p>
          <w:p w14:paraId="4964879E" w14:textId="5BF836BE" w:rsidR="009A0E46" w:rsidRPr="009A0E46" w:rsidRDefault="009A0E46" w:rsidP="0096307D">
            <w:pPr>
              <w:rPr>
                <w:rFonts w:ascii="Calibri" w:hAnsi="Calibri" w:cs="Calibri"/>
                <w:b/>
                <w:sz w:val="28"/>
                <w:szCs w:val="28"/>
              </w:rPr>
            </w:pPr>
            <w:r w:rsidRPr="009A0E46">
              <w:rPr>
                <w:rFonts w:ascii="Calibri" w:hAnsi="Calibri" w:cs="Calibri"/>
                <w:b/>
                <w:sz w:val="28"/>
                <w:szCs w:val="28"/>
              </w:rPr>
              <w:t>They talk about the features of their own immediate environment and how environments might vary from one another. They</w:t>
            </w:r>
            <w:r w:rsidR="0096307D">
              <w:rPr>
                <w:rFonts w:ascii="Calibri" w:hAnsi="Calibri" w:cs="Calibri"/>
                <w:b/>
                <w:sz w:val="28"/>
                <w:szCs w:val="28"/>
              </w:rPr>
              <w:t xml:space="preserve"> </w:t>
            </w:r>
            <w:r w:rsidRPr="009A0E46">
              <w:rPr>
                <w:rFonts w:ascii="Calibri" w:hAnsi="Calibri" w:cs="Calibri"/>
                <w:b/>
                <w:sz w:val="28"/>
                <w:szCs w:val="28"/>
              </w:rPr>
              <w:t>make observations of animals and plants and explain why some things occur and talk about changes.</w:t>
            </w:r>
          </w:p>
          <w:p w14:paraId="67F3BBD6" w14:textId="30B39888" w:rsidR="00DA3A4F" w:rsidRPr="00337E4E" w:rsidRDefault="009A0E46" w:rsidP="0096307D">
            <w:pPr>
              <w:rPr>
                <w:rFonts w:ascii="Calibri" w:hAnsi="Calibri" w:cs="Calibri"/>
                <w:b/>
                <w:sz w:val="28"/>
                <w:szCs w:val="28"/>
              </w:rPr>
            </w:pPr>
            <w:r w:rsidRPr="009A0E46">
              <w:rPr>
                <w:rFonts w:ascii="Calibri" w:hAnsi="Calibri" w:cs="Calibri"/>
                <w:b/>
                <w:sz w:val="28"/>
                <w:szCs w:val="28"/>
              </w:rPr>
              <w:t>Ask children probing questions: Where? How? Why? When? Who? What?</w:t>
            </w:r>
          </w:p>
        </w:tc>
      </w:tr>
      <w:tr w:rsidR="00DA3A4F" w:rsidRPr="00337E4E" w14:paraId="4C80AE1B" w14:textId="77777777" w:rsidTr="00756371">
        <w:trPr>
          <w:trHeight w:val="884"/>
        </w:trPr>
        <w:tc>
          <w:tcPr>
            <w:tcW w:w="2950" w:type="dxa"/>
            <w:vMerge/>
            <w:shd w:val="clear" w:color="auto" w:fill="E08EDA"/>
          </w:tcPr>
          <w:p w14:paraId="3C4FDA72" w14:textId="77777777" w:rsidR="00DA3A4F" w:rsidRPr="00117D24" w:rsidRDefault="00DA3A4F" w:rsidP="00756371">
            <w:pPr>
              <w:jc w:val="center"/>
              <w:rPr>
                <w:rFonts w:ascii="Calibri" w:hAnsi="Calibri" w:cs="Calibri"/>
                <w:b/>
                <w:sz w:val="24"/>
                <w:szCs w:val="24"/>
              </w:rPr>
            </w:pPr>
          </w:p>
        </w:tc>
        <w:tc>
          <w:tcPr>
            <w:tcW w:w="2177" w:type="dxa"/>
            <w:shd w:val="clear" w:color="auto" w:fill="E08EDA"/>
          </w:tcPr>
          <w:p w14:paraId="5E7C120B" w14:textId="77777777" w:rsidR="00DA3A4F" w:rsidRPr="00DA3A4F" w:rsidRDefault="00DA3A4F"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766E722" w14:textId="05CF78DE" w:rsidR="00E95217" w:rsidRPr="00E95217" w:rsidRDefault="00E95217" w:rsidP="00E95217">
            <w:pPr>
              <w:jc w:val="center"/>
              <w:rPr>
                <w:rFonts w:ascii="Calibri" w:hAnsi="Calibri" w:cs="Calibri"/>
                <w:b/>
                <w:sz w:val="28"/>
                <w:szCs w:val="28"/>
              </w:rPr>
            </w:pPr>
            <w:r>
              <w:rPr>
                <w:rFonts w:ascii="Calibri" w:hAnsi="Calibri" w:cs="Calibri"/>
                <w:b/>
                <w:sz w:val="28"/>
                <w:szCs w:val="28"/>
              </w:rPr>
              <w:t>T</w:t>
            </w:r>
            <w:r w:rsidRPr="00E95217">
              <w:rPr>
                <w:rFonts w:ascii="Calibri" w:hAnsi="Calibri" w:cs="Calibri"/>
                <w:b/>
                <w:sz w:val="28"/>
                <w:szCs w:val="28"/>
              </w:rPr>
              <w:t>o watch a puppet show</w:t>
            </w:r>
          </w:p>
          <w:p w14:paraId="5788C443" w14:textId="77777777" w:rsidR="00E95217" w:rsidRPr="00E95217" w:rsidRDefault="00E95217" w:rsidP="00E95217">
            <w:pPr>
              <w:jc w:val="center"/>
              <w:rPr>
                <w:rFonts w:ascii="Calibri" w:hAnsi="Calibri" w:cs="Calibri"/>
                <w:b/>
                <w:sz w:val="28"/>
                <w:szCs w:val="28"/>
              </w:rPr>
            </w:pPr>
            <w:r w:rsidRPr="00E95217">
              <w:rPr>
                <w:rFonts w:ascii="Calibri" w:hAnsi="Calibri" w:cs="Calibri"/>
                <w:b/>
                <w:sz w:val="28"/>
                <w:szCs w:val="28"/>
              </w:rPr>
              <w:t>Mobile Planetarium visit</w:t>
            </w:r>
          </w:p>
          <w:p w14:paraId="035C9167" w14:textId="77777777" w:rsidR="00E95217" w:rsidRDefault="00E95217" w:rsidP="00E95217">
            <w:pPr>
              <w:jc w:val="center"/>
              <w:rPr>
                <w:rFonts w:ascii="Calibri" w:hAnsi="Calibri" w:cs="Calibri"/>
                <w:b/>
                <w:sz w:val="28"/>
                <w:szCs w:val="28"/>
              </w:rPr>
            </w:pPr>
            <w:r w:rsidRPr="00E95217">
              <w:rPr>
                <w:rFonts w:ascii="Calibri" w:hAnsi="Calibri" w:cs="Calibri"/>
                <w:b/>
                <w:sz w:val="28"/>
                <w:szCs w:val="28"/>
              </w:rPr>
              <w:t xml:space="preserve">Space Day </w:t>
            </w:r>
          </w:p>
          <w:p w14:paraId="58CD0689" w14:textId="1142CB1A" w:rsidR="00DA3A4F" w:rsidRPr="00337E4E" w:rsidRDefault="00E95217" w:rsidP="00E95217">
            <w:pPr>
              <w:jc w:val="center"/>
              <w:rPr>
                <w:rFonts w:ascii="Calibri" w:hAnsi="Calibri" w:cs="Calibri"/>
                <w:b/>
                <w:sz w:val="28"/>
                <w:szCs w:val="28"/>
              </w:rPr>
            </w:pPr>
            <w:r w:rsidRPr="00E95217">
              <w:rPr>
                <w:rFonts w:ascii="Calibri" w:hAnsi="Calibri" w:cs="Calibri"/>
                <w:b/>
                <w:sz w:val="28"/>
                <w:szCs w:val="28"/>
              </w:rPr>
              <w:t>Farm visits</w:t>
            </w:r>
          </w:p>
        </w:tc>
      </w:tr>
    </w:tbl>
    <w:p w14:paraId="7FA410B4" w14:textId="77777777" w:rsidR="00DA3A4F" w:rsidRDefault="00DA3A4F" w:rsidP="00337E4E">
      <w:pPr>
        <w:spacing w:after="0"/>
        <w:jc w:val="center"/>
        <w:rPr>
          <w:rFonts w:ascii="Lucida Calligraphy" w:hAnsi="Lucida Calligraphy"/>
          <w:b/>
          <w:color w:val="632423" w:themeColor="accent2" w:themeShade="80"/>
          <w:sz w:val="40"/>
          <w:szCs w:val="40"/>
        </w:rPr>
      </w:pPr>
    </w:p>
    <w:p w14:paraId="5421D3DB" w14:textId="77777777" w:rsidR="00DA3A4F" w:rsidRDefault="00DA3A4F" w:rsidP="00337E4E">
      <w:pPr>
        <w:spacing w:after="0"/>
        <w:jc w:val="center"/>
        <w:rPr>
          <w:rFonts w:ascii="Lucida Calligraphy" w:hAnsi="Lucida Calligraphy"/>
          <w:b/>
          <w:color w:val="632423" w:themeColor="accent2" w:themeShade="80"/>
          <w:sz w:val="40"/>
          <w:szCs w:val="40"/>
        </w:rPr>
      </w:pPr>
    </w:p>
    <w:p w14:paraId="30C96C2D" w14:textId="1500859C" w:rsidR="00DA3A4F" w:rsidRDefault="00DA3A4F" w:rsidP="00337E4E">
      <w:pPr>
        <w:spacing w:after="0"/>
        <w:jc w:val="center"/>
        <w:rPr>
          <w:rFonts w:ascii="Lucida Calligraphy" w:hAnsi="Lucida Calligraphy"/>
          <w:b/>
          <w:color w:val="632423" w:themeColor="accent2" w:themeShade="80"/>
          <w:sz w:val="40"/>
          <w:szCs w:val="40"/>
        </w:rPr>
      </w:pPr>
    </w:p>
    <w:p w14:paraId="501273E8" w14:textId="3315A217" w:rsidR="00CE1D3B" w:rsidRDefault="00CE1D3B" w:rsidP="00337E4E">
      <w:pPr>
        <w:spacing w:after="0"/>
        <w:jc w:val="center"/>
        <w:rPr>
          <w:rFonts w:ascii="Lucida Calligraphy" w:hAnsi="Lucida Calligraphy"/>
          <w:b/>
          <w:color w:val="632423" w:themeColor="accent2" w:themeShade="80"/>
          <w:sz w:val="40"/>
          <w:szCs w:val="40"/>
        </w:rPr>
      </w:pPr>
    </w:p>
    <w:p w14:paraId="5FF82C56" w14:textId="77777777" w:rsidR="00CE1D3B" w:rsidRDefault="00CE1D3B" w:rsidP="00CE1D3B">
      <w:pPr>
        <w:spacing w:after="0"/>
        <w:rPr>
          <w:rFonts w:ascii="Lucida Calligraphy" w:hAnsi="Lucida Calligraphy"/>
          <w:b/>
          <w:color w:val="632423" w:themeColor="accent2" w:themeShade="80"/>
          <w:sz w:val="40"/>
          <w:szCs w:val="40"/>
        </w:rPr>
      </w:pPr>
    </w:p>
    <w:p w14:paraId="3A47B83D" w14:textId="77777777" w:rsidR="00DA3A4F" w:rsidRDefault="00DA3A4F"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DA3A4F" w:rsidRPr="00117D24" w14:paraId="6CB904E7" w14:textId="77777777" w:rsidTr="00756371">
        <w:tc>
          <w:tcPr>
            <w:tcW w:w="15268" w:type="dxa"/>
            <w:gridSpan w:val="8"/>
            <w:shd w:val="clear" w:color="auto" w:fill="D99594" w:themeFill="accent2" w:themeFillTint="99"/>
          </w:tcPr>
          <w:p w14:paraId="33194D58" w14:textId="77777777" w:rsidR="00DA3A4F" w:rsidRPr="001B76AC" w:rsidRDefault="00DA3A4F" w:rsidP="00756371">
            <w:pPr>
              <w:jc w:val="center"/>
              <w:rPr>
                <w:rFonts w:ascii="Calibri" w:hAnsi="Calibri" w:cs="Calibri"/>
                <w:b/>
                <w:sz w:val="24"/>
                <w:szCs w:val="24"/>
              </w:rPr>
            </w:pPr>
            <w:r w:rsidRPr="001B76AC">
              <w:rPr>
                <w:rFonts w:ascii="Calibri" w:hAnsi="Calibri" w:cs="Calibri"/>
                <w:b/>
                <w:sz w:val="24"/>
                <w:szCs w:val="24"/>
              </w:rPr>
              <w:lastRenderedPageBreak/>
              <w:t>Year 1</w:t>
            </w:r>
          </w:p>
        </w:tc>
      </w:tr>
      <w:tr w:rsidR="00DA3A4F" w:rsidRPr="00117D24" w14:paraId="214F81FF" w14:textId="77777777" w:rsidTr="00756371">
        <w:tc>
          <w:tcPr>
            <w:tcW w:w="2181" w:type="dxa"/>
            <w:shd w:val="clear" w:color="auto" w:fill="D99594" w:themeFill="accent2" w:themeFillTint="99"/>
          </w:tcPr>
          <w:p w14:paraId="10FE0D41" w14:textId="77777777" w:rsidR="00DA3A4F" w:rsidRPr="001B76AC" w:rsidRDefault="00DA3A4F" w:rsidP="00756371">
            <w:pPr>
              <w:jc w:val="center"/>
              <w:rPr>
                <w:rFonts w:ascii="Calibri" w:hAnsi="Calibri" w:cs="Calibri"/>
                <w:b/>
                <w:sz w:val="24"/>
                <w:szCs w:val="24"/>
              </w:rPr>
            </w:pPr>
          </w:p>
        </w:tc>
        <w:tc>
          <w:tcPr>
            <w:tcW w:w="2181" w:type="dxa"/>
            <w:shd w:val="clear" w:color="auto" w:fill="D99594" w:themeFill="accent2" w:themeFillTint="99"/>
          </w:tcPr>
          <w:p w14:paraId="7D4F297C" w14:textId="77777777" w:rsidR="00DA3A4F" w:rsidRPr="001B76AC" w:rsidRDefault="001B76AC" w:rsidP="00756371">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60F7870F" w14:textId="77777777" w:rsidR="00DA3A4F" w:rsidRPr="001B76AC" w:rsidRDefault="001B76AC" w:rsidP="00756371">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130544F6" w14:textId="77777777" w:rsidR="00DA3A4F" w:rsidRPr="001B76AC" w:rsidRDefault="001B76AC" w:rsidP="00756371">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4C33442B" w14:textId="77777777" w:rsidR="00DA3A4F" w:rsidRPr="001B76AC" w:rsidRDefault="001B76AC" w:rsidP="00756371">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65CB054D" w14:textId="77777777" w:rsidR="00DA3A4F" w:rsidRPr="001B76AC" w:rsidRDefault="001B76AC" w:rsidP="00756371">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38975974" w14:textId="77777777" w:rsidR="00DA3A4F" w:rsidRPr="001B76AC" w:rsidRDefault="001B76AC" w:rsidP="00756371">
            <w:pPr>
              <w:jc w:val="center"/>
              <w:rPr>
                <w:rFonts w:ascii="Calibri" w:hAnsi="Calibri" w:cs="Calibri"/>
                <w:b/>
                <w:sz w:val="24"/>
                <w:szCs w:val="24"/>
              </w:rPr>
            </w:pPr>
            <w:r w:rsidRPr="001B76AC">
              <w:rPr>
                <w:rFonts w:ascii="Calibri" w:hAnsi="Calibri" w:cs="Calibri"/>
                <w:b/>
                <w:sz w:val="24"/>
                <w:szCs w:val="24"/>
              </w:rPr>
              <w:t>Summer 2</w:t>
            </w:r>
          </w:p>
        </w:tc>
      </w:tr>
      <w:tr w:rsidR="001B76AC" w:rsidRPr="00117D24" w14:paraId="39FA7912" w14:textId="77777777" w:rsidTr="001B76AC">
        <w:tc>
          <w:tcPr>
            <w:tcW w:w="2181" w:type="dxa"/>
            <w:vMerge w:val="restart"/>
            <w:shd w:val="clear" w:color="auto" w:fill="FFFFFF" w:themeFill="background1"/>
          </w:tcPr>
          <w:p w14:paraId="023AD8BA"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2698F6D1" w14:textId="35A62CAF" w:rsidR="001B76AC" w:rsidRPr="001B76AC" w:rsidRDefault="00A055F1" w:rsidP="00756371">
            <w:pPr>
              <w:jc w:val="center"/>
              <w:rPr>
                <w:rFonts w:ascii="Calibri" w:hAnsi="Calibri" w:cs="Calibri"/>
                <w:b/>
                <w:sz w:val="24"/>
                <w:szCs w:val="24"/>
              </w:rPr>
            </w:pPr>
            <w:r>
              <w:rPr>
                <w:rFonts w:ascii="Calibri" w:hAnsi="Calibri" w:cs="Calibri"/>
                <w:b/>
                <w:sz w:val="24"/>
                <w:szCs w:val="24"/>
              </w:rPr>
              <w:t>Everyday Materials</w:t>
            </w:r>
          </w:p>
        </w:tc>
        <w:tc>
          <w:tcPr>
            <w:tcW w:w="2181" w:type="dxa"/>
            <w:gridSpan w:val="2"/>
            <w:shd w:val="clear" w:color="auto" w:fill="FFFFFF" w:themeFill="background1"/>
          </w:tcPr>
          <w:p w14:paraId="55417FF3" w14:textId="3A0B24E0" w:rsidR="001B76AC" w:rsidRPr="001B76AC" w:rsidRDefault="00A055F1" w:rsidP="00756371">
            <w:pPr>
              <w:jc w:val="center"/>
              <w:rPr>
                <w:rFonts w:ascii="Calibri" w:hAnsi="Calibri" w:cs="Calibri"/>
                <w:b/>
                <w:sz w:val="24"/>
                <w:szCs w:val="24"/>
              </w:rPr>
            </w:pPr>
            <w:r>
              <w:rPr>
                <w:rFonts w:ascii="Calibri" w:hAnsi="Calibri" w:cs="Calibri"/>
                <w:b/>
                <w:sz w:val="24"/>
                <w:szCs w:val="24"/>
              </w:rPr>
              <w:t>Seasonal Changes</w:t>
            </w:r>
          </w:p>
        </w:tc>
        <w:tc>
          <w:tcPr>
            <w:tcW w:w="2181" w:type="dxa"/>
            <w:shd w:val="clear" w:color="auto" w:fill="FFFFFF" w:themeFill="background1"/>
          </w:tcPr>
          <w:p w14:paraId="4CD67DD2" w14:textId="15C9FDCD" w:rsidR="001B76AC" w:rsidRPr="001B76AC" w:rsidRDefault="00A055F1" w:rsidP="00756371">
            <w:pPr>
              <w:jc w:val="center"/>
              <w:rPr>
                <w:rFonts w:ascii="Calibri" w:hAnsi="Calibri" w:cs="Calibri"/>
                <w:b/>
                <w:sz w:val="24"/>
                <w:szCs w:val="24"/>
              </w:rPr>
            </w:pPr>
            <w:r>
              <w:rPr>
                <w:rFonts w:ascii="Calibri" w:hAnsi="Calibri" w:cs="Calibri"/>
                <w:b/>
                <w:sz w:val="24"/>
                <w:szCs w:val="24"/>
              </w:rPr>
              <w:t>Plants</w:t>
            </w:r>
          </w:p>
        </w:tc>
        <w:tc>
          <w:tcPr>
            <w:tcW w:w="2181" w:type="dxa"/>
            <w:shd w:val="clear" w:color="auto" w:fill="FFFFFF" w:themeFill="background1"/>
          </w:tcPr>
          <w:p w14:paraId="5BA5B462" w14:textId="3D1735C1" w:rsidR="001B76AC" w:rsidRPr="001B76AC" w:rsidRDefault="00A055F1" w:rsidP="00756371">
            <w:pPr>
              <w:jc w:val="center"/>
              <w:rPr>
                <w:rFonts w:ascii="Calibri" w:hAnsi="Calibri" w:cs="Calibri"/>
                <w:b/>
                <w:sz w:val="24"/>
                <w:szCs w:val="24"/>
              </w:rPr>
            </w:pPr>
            <w:r>
              <w:rPr>
                <w:rFonts w:ascii="Calibri" w:hAnsi="Calibri" w:cs="Calibri"/>
                <w:b/>
                <w:sz w:val="24"/>
                <w:szCs w:val="24"/>
              </w:rPr>
              <w:t>Seasonal Changes</w:t>
            </w:r>
          </w:p>
        </w:tc>
        <w:tc>
          <w:tcPr>
            <w:tcW w:w="2181" w:type="dxa"/>
            <w:shd w:val="clear" w:color="auto" w:fill="FFFFFF" w:themeFill="background1"/>
          </w:tcPr>
          <w:p w14:paraId="7F05FE4C" w14:textId="76B3E606" w:rsidR="001B76AC" w:rsidRPr="001B76AC" w:rsidRDefault="00A055F1" w:rsidP="00756371">
            <w:pPr>
              <w:jc w:val="center"/>
              <w:rPr>
                <w:rFonts w:ascii="Calibri" w:hAnsi="Calibri" w:cs="Calibri"/>
                <w:b/>
                <w:sz w:val="24"/>
                <w:szCs w:val="24"/>
              </w:rPr>
            </w:pPr>
            <w:r>
              <w:rPr>
                <w:rFonts w:ascii="Calibri" w:hAnsi="Calibri" w:cs="Calibri"/>
                <w:b/>
                <w:sz w:val="24"/>
                <w:szCs w:val="24"/>
              </w:rPr>
              <w:t>Animals, including Humans</w:t>
            </w:r>
          </w:p>
        </w:tc>
        <w:tc>
          <w:tcPr>
            <w:tcW w:w="2182" w:type="dxa"/>
            <w:shd w:val="clear" w:color="auto" w:fill="FFFFFF" w:themeFill="background1"/>
          </w:tcPr>
          <w:p w14:paraId="23F99CA0" w14:textId="0B75083E" w:rsidR="001B76AC" w:rsidRPr="001B76AC" w:rsidRDefault="00A055F1" w:rsidP="00756371">
            <w:pPr>
              <w:jc w:val="center"/>
              <w:rPr>
                <w:rFonts w:ascii="Calibri" w:hAnsi="Calibri" w:cs="Calibri"/>
                <w:b/>
                <w:sz w:val="24"/>
                <w:szCs w:val="24"/>
              </w:rPr>
            </w:pPr>
            <w:r>
              <w:rPr>
                <w:rFonts w:ascii="Calibri" w:hAnsi="Calibri" w:cs="Calibri"/>
                <w:b/>
                <w:sz w:val="24"/>
                <w:szCs w:val="24"/>
              </w:rPr>
              <w:t xml:space="preserve">Scientists / Seasonal Changes </w:t>
            </w:r>
          </w:p>
        </w:tc>
      </w:tr>
      <w:tr w:rsidR="00F94178" w:rsidRPr="00117D24" w14:paraId="4196E54C" w14:textId="77777777" w:rsidTr="001B76AC">
        <w:tc>
          <w:tcPr>
            <w:tcW w:w="2181" w:type="dxa"/>
            <w:vMerge/>
            <w:shd w:val="clear" w:color="auto" w:fill="FFFFFF" w:themeFill="background1"/>
          </w:tcPr>
          <w:p w14:paraId="5903844D" w14:textId="77777777" w:rsidR="00F94178" w:rsidRPr="001B76AC" w:rsidRDefault="00F94178" w:rsidP="00F94178">
            <w:pPr>
              <w:jc w:val="center"/>
              <w:rPr>
                <w:rFonts w:ascii="Calibri" w:hAnsi="Calibri" w:cs="Calibri"/>
                <w:b/>
                <w:sz w:val="24"/>
                <w:szCs w:val="24"/>
              </w:rPr>
            </w:pPr>
          </w:p>
        </w:tc>
        <w:tc>
          <w:tcPr>
            <w:tcW w:w="2181" w:type="dxa"/>
            <w:shd w:val="clear" w:color="auto" w:fill="FFFFFF" w:themeFill="background1"/>
          </w:tcPr>
          <w:p w14:paraId="14CE3110" w14:textId="77777777" w:rsidR="00F94178" w:rsidRPr="00855735" w:rsidRDefault="00F94178" w:rsidP="00A055F1">
            <w:pPr>
              <w:jc w:val="center"/>
              <w:rPr>
                <w:rFonts w:ascii="Calibri" w:hAnsi="Calibri" w:cs="Calibri"/>
                <w:b/>
              </w:rPr>
            </w:pPr>
            <w:r w:rsidRPr="00855735">
              <w:rPr>
                <w:rFonts w:ascii="Calibri" w:hAnsi="Calibri" w:cs="Calibri"/>
                <w:b/>
              </w:rPr>
              <w:t>Key Area:</w:t>
            </w:r>
          </w:p>
          <w:p w14:paraId="732841AA"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Distinguish between an object and the material from which it is made. </w:t>
            </w:r>
          </w:p>
          <w:p w14:paraId="6A6C03ED" w14:textId="77777777" w:rsidR="00A055F1" w:rsidRPr="00855735" w:rsidRDefault="00A055F1" w:rsidP="00A055F1">
            <w:pPr>
              <w:pStyle w:val="Default"/>
              <w:rPr>
                <w:rFonts w:ascii="Calibri" w:hAnsi="Calibri" w:cs="Calibri"/>
                <w:sz w:val="22"/>
                <w:szCs w:val="22"/>
              </w:rPr>
            </w:pPr>
          </w:p>
          <w:p w14:paraId="4CDF8DF6"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 Identify and name a variety of everyday materials, including wood, plastic, glass, metal, water, and rock. </w:t>
            </w:r>
          </w:p>
          <w:p w14:paraId="375601AA" w14:textId="77777777" w:rsidR="00A055F1" w:rsidRPr="00855735" w:rsidRDefault="00A055F1" w:rsidP="00A055F1">
            <w:pPr>
              <w:pStyle w:val="Default"/>
              <w:rPr>
                <w:rFonts w:ascii="Calibri" w:hAnsi="Calibri" w:cs="Calibri"/>
                <w:sz w:val="22"/>
                <w:szCs w:val="22"/>
              </w:rPr>
            </w:pPr>
          </w:p>
          <w:p w14:paraId="798AB4CA"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Describe the simple physical properties of a variety of everyday materials. </w:t>
            </w:r>
          </w:p>
          <w:p w14:paraId="5946A803" w14:textId="77777777" w:rsidR="00A055F1" w:rsidRPr="00855735" w:rsidRDefault="00A055F1" w:rsidP="00A055F1">
            <w:pPr>
              <w:pStyle w:val="Default"/>
              <w:rPr>
                <w:rFonts w:ascii="Calibri" w:hAnsi="Calibri" w:cs="Calibri"/>
                <w:sz w:val="22"/>
                <w:szCs w:val="22"/>
              </w:rPr>
            </w:pPr>
          </w:p>
          <w:p w14:paraId="06A85409"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Compare and group together a variety of everyday materials on the basis of their simple physical properties. </w:t>
            </w:r>
          </w:p>
          <w:p w14:paraId="76F752DD" w14:textId="23C9EE78" w:rsidR="00A055F1" w:rsidRPr="00855735" w:rsidRDefault="00A055F1" w:rsidP="00F94178">
            <w:pPr>
              <w:rPr>
                <w:rFonts w:ascii="Calibri" w:hAnsi="Calibri" w:cs="Calibri"/>
                <w:b/>
              </w:rPr>
            </w:pPr>
          </w:p>
        </w:tc>
        <w:tc>
          <w:tcPr>
            <w:tcW w:w="2181" w:type="dxa"/>
            <w:gridSpan w:val="2"/>
            <w:shd w:val="clear" w:color="auto" w:fill="FFFFFF" w:themeFill="background1"/>
          </w:tcPr>
          <w:p w14:paraId="6B7A67FF" w14:textId="77777777" w:rsidR="00F94178" w:rsidRPr="00855735" w:rsidRDefault="00F94178" w:rsidP="00A055F1">
            <w:pPr>
              <w:jc w:val="center"/>
              <w:rPr>
                <w:rFonts w:ascii="Calibri" w:hAnsi="Calibri" w:cs="Calibri"/>
                <w:b/>
              </w:rPr>
            </w:pPr>
            <w:r w:rsidRPr="00855735">
              <w:rPr>
                <w:rFonts w:ascii="Calibri" w:hAnsi="Calibri" w:cs="Calibri"/>
                <w:b/>
              </w:rPr>
              <w:t>Key Area:</w:t>
            </w:r>
          </w:p>
          <w:p w14:paraId="5AD3B665"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Observe changes across the four seasons. </w:t>
            </w:r>
          </w:p>
          <w:p w14:paraId="07091A4F" w14:textId="77777777" w:rsidR="00A055F1" w:rsidRPr="00855735" w:rsidRDefault="00A055F1" w:rsidP="00A055F1">
            <w:pPr>
              <w:pStyle w:val="Default"/>
              <w:rPr>
                <w:rFonts w:ascii="Calibri" w:hAnsi="Calibri" w:cs="Calibri"/>
                <w:sz w:val="22"/>
                <w:szCs w:val="22"/>
              </w:rPr>
            </w:pPr>
          </w:p>
          <w:p w14:paraId="03430578"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Observe and describe weather associated with the seasons and how day length varies. </w:t>
            </w:r>
          </w:p>
          <w:p w14:paraId="0932E0C6" w14:textId="5D965652" w:rsidR="00A055F1" w:rsidRPr="00855735" w:rsidRDefault="00A055F1" w:rsidP="00A055F1">
            <w:pPr>
              <w:jc w:val="center"/>
              <w:rPr>
                <w:rFonts w:ascii="Calibri" w:hAnsi="Calibri" w:cs="Calibri"/>
                <w:b/>
              </w:rPr>
            </w:pPr>
          </w:p>
        </w:tc>
        <w:tc>
          <w:tcPr>
            <w:tcW w:w="2181" w:type="dxa"/>
            <w:shd w:val="clear" w:color="auto" w:fill="FFFFFF" w:themeFill="background1"/>
          </w:tcPr>
          <w:p w14:paraId="4795D330" w14:textId="77777777" w:rsidR="00A055F1" w:rsidRPr="00855735" w:rsidRDefault="00F94178" w:rsidP="00A055F1">
            <w:pPr>
              <w:jc w:val="center"/>
              <w:rPr>
                <w:rFonts w:ascii="Calibri" w:hAnsi="Calibri" w:cs="Calibri"/>
                <w:b/>
              </w:rPr>
            </w:pPr>
            <w:r w:rsidRPr="00855735">
              <w:rPr>
                <w:rFonts w:ascii="Calibri" w:hAnsi="Calibri" w:cs="Calibri"/>
                <w:b/>
              </w:rPr>
              <w:t>Key Area:</w:t>
            </w:r>
          </w:p>
          <w:p w14:paraId="59D3A4CA"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Identify and name a variety of common wild and garden plants, including deciduous and evergreen trees. </w:t>
            </w:r>
          </w:p>
          <w:p w14:paraId="2765B6BF" w14:textId="77777777" w:rsidR="00A055F1" w:rsidRPr="00855735" w:rsidRDefault="00A055F1" w:rsidP="00A055F1">
            <w:pPr>
              <w:pStyle w:val="Default"/>
              <w:rPr>
                <w:rFonts w:ascii="Calibri" w:hAnsi="Calibri" w:cs="Calibri"/>
                <w:sz w:val="22"/>
                <w:szCs w:val="22"/>
              </w:rPr>
            </w:pPr>
          </w:p>
          <w:p w14:paraId="7FE5C266" w14:textId="04207D4E" w:rsidR="00F94178" w:rsidRPr="00855735" w:rsidRDefault="00A055F1" w:rsidP="00A055F1">
            <w:pPr>
              <w:rPr>
                <w:rFonts w:ascii="Calibri" w:hAnsi="Calibri" w:cs="Calibri"/>
                <w:b/>
              </w:rPr>
            </w:pPr>
            <w:r w:rsidRPr="00855735">
              <w:rPr>
                <w:rFonts w:ascii="Calibri" w:hAnsi="Calibri" w:cs="Calibri"/>
              </w:rPr>
              <w:t>Identify and describe the basic structure of a variety of common flowering plants, including trees.</w:t>
            </w:r>
          </w:p>
        </w:tc>
        <w:tc>
          <w:tcPr>
            <w:tcW w:w="2181" w:type="dxa"/>
            <w:shd w:val="clear" w:color="auto" w:fill="FFFFFF" w:themeFill="background1"/>
          </w:tcPr>
          <w:p w14:paraId="3E37DFEF" w14:textId="77777777" w:rsidR="00F94178" w:rsidRPr="00855735" w:rsidRDefault="00F94178" w:rsidP="00A055F1">
            <w:pPr>
              <w:jc w:val="center"/>
              <w:rPr>
                <w:rFonts w:ascii="Calibri" w:hAnsi="Calibri" w:cs="Calibri"/>
                <w:b/>
              </w:rPr>
            </w:pPr>
            <w:r w:rsidRPr="00855735">
              <w:rPr>
                <w:rFonts w:ascii="Calibri" w:hAnsi="Calibri" w:cs="Calibri"/>
                <w:b/>
              </w:rPr>
              <w:t>Key Area:</w:t>
            </w:r>
          </w:p>
          <w:p w14:paraId="0096A906"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Observe changes across the four seasons. </w:t>
            </w:r>
          </w:p>
          <w:p w14:paraId="2EDEEC73" w14:textId="77777777" w:rsidR="00A055F1" w:rsidRPr="00855735" w:rsidRDefault="00A055F1" w:rsidP="00A055F1">
            <w:pPr>
              <w:pStyle w:val="Default"/>
              <w:rPr>
                <w:rFonts w:ascii="Calibri" w:hAnsi="Calibri" w:cs="Calibri"/>
                <w:sz w:val="22"/>
                <w:szCs w:val="22"/>
              </w:rPr>
            </w:pPr>
          </w:p>
          <w:p w14:paraId="3921C422"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Observe and describe weather associated with the seasons and how day length varies. </w:t>
            </w:r>
          </w:p>
          <w:p w14:paraId="2C5FC548" w14:textId="643AC8D8" w:rsidR="00A055F1" w:rsidRPr="00855735" w:rsidRDefault="00A055F1" w:rsidP="00A055F1">
            <w:pPr>
              <w:jc w:val="center"/>
              <w:rPr>
                <w:rFonts w:ascii="Calibri" w:hAnsi="Calibri" w:cs="Calibri"/>
                <w:b/>
              </w:rPr>
            </w:pPr>
          </w:p>
        </w:tc>
        <w:tc>
          <w:tcPr>
            <w:tcW w:w="2181" w:type="dxa"/>
            <w:shd w:val="clear" w:color="auto" w:fill="FFFFFF" w:themeFill="background1"/>
          </w:tcPr>
          <w:p w14:paraId="2299E90A" w14:textId="77777777" w:rsidR="00F94178" w:rsidRPr="00855735" w:rsidRDefault="00F94178" w:rsidP="00A055F1">
            <w:pPr>
              <w:jc w:val="center"/>
              <w:rPr>
                <w:rFonts w:ascii="Calibri" w:hAnsi="Calibri" w:cs="Calibri"/>
                <w:b/>
              </w:rPr>
            </w:pPr>
            <w:r w:rsidRPr="00855735">
              <w:rPr>
                <w:rFonts w:ascii="Calibri" w:hAnsi="Calibri" w:cs="Calibri"/>
                <w:b/>
              </w:rPr>
              <w:t>Key Area:</w:t>
            </w:r>
          </w:p>
          <w:p w14:paraId="058DF63C" w14:textId="77777777" w:rsidR="00A055F1" w:rsidRPr="00855735" w:rsidRDefault="00A055F1" w:rsidP="00A055F1">
            <w:pPr>
              <w:rPr>
                <w:rFonts w:ascii="Calibri" w:hAnsi="Calibri" w:cs="Calibri"/>
              </w:rPr>
            </w:pPr>
            <w:r w:rsidRPr="00855735">
              <w:rPr>
                <w:rFonts w:ascii="Calibri" w:hAnsi="Calibri" w:cs="Calibri"/>
              </w:rPr>
              <w:t xml:space="preserve">Identify and name a variety of common animals including fish, amphibians, reptiles, birds and mammals. </w:t>
            </w:r>
          </w:p>
          <w:p w14:paraId="322C07DB" w14:textId="604FF842" w:rsidR="00A055F1" w:rsidRPr="00855735" w:rsidRDefault="00A055F1" w:rsidP="00A055F1">
            <w:pPr>
              <w:rPr>
                <w:rFonts w:ascii="Calibri" w:hAnsi="Calibri" w:cs="Calibri"/>
              </w:rPr>
            </w:pPr>
            <w:r w:rsidRPr="00855735">
              <w:rPr>
                <w:rFonts w:ascii="Calibri" w:hAnsi="Calibri" w:cs="Calibri"/>
              </w:rPr>
              <w:t xml:space="preserve">Identify and name a variety of common animals that are carnivores, herbivores and omnivores. </w:t>
            </w:r>
          </w:p>
          <w:p w14:paraId="76F3F5BB" w14:textId="77777777" w:rsidR="00A055F1" w:rsidRPr="00855735" w:rsidRDefault="00A055F1" w:rsidP="00A055F1">
            <w:pPr>
              <w:rPr>
                <w:rFonts w:ascii="Calibri" w:hAnsi="Calibri" w:cs="Calibri"/>
              </w:rPr>
            </w:pPr>
          </w:p>
          <w:p w14:paraId="5E362EE7" w14:textId="1AB35885" w:rsidR="00A055F1" w:rsidRPr="00855735" w:rsidRDefault="00A055F1" w:rsidP="00A055F1">
            <w:pPr>
              <w:rPr>
                <w:rFonts w:ascii="Calibri" w:hAnsi="Calibri" w:cs="Calibri"/>
              </w:rPr>
            </w:pPr>
            <w:r w:rsidRPr="00855735">
              <w:rPr>
                <w:rFonts w:ascii="Calibri" w:hAnsi="Calibri" w:cs="Calibri"/>
              </w:rPr>
              <w:t xml:space="preserve">Describe and compare the structure of a variety of common animals (fish, amphibians, reptiles, birds and mammals, including pets). </w:t>
            </w:r>
          </w:p>
          <w:p w14:paraId="6D57B9A2" w14:textId="77777777" w:rsidR="00A055F1" w:rsidRPr="00855735" w:rsidRDefault="00A055F1" w:rsidP="00A055F1">
            <w:pPr>
              <w:rPr>
                <w:rFonts w:ascii="Calibri" w:hAnsi="Calibri" w:cs="Calibri"/>
              </w:rPr>
            </w:pPr>
          </w:p>
          <w:p w14:paraId="7120294E" w14:textId="5FB245A8" w:rsidR="00A055F1" w:rsidRPr="00855735" w:rsidRDefault="00A055F1" w:rsidP="00A055F1">
            <w:pPr>
              <w:rPr>
                <w:rFonts w:ascii="Calibri" w:hAnsi="Calibri" w:cs="Calibri"/>
                <w:b/>
              </w:rPr>
            </w:pPr>
            <w:r w:rsidRPr="00855735">
              <w:rPr>
                <w:rFonts w:ascii="Calibri" w:hAnsi="Calibri" w:cs="Calibri"/>
              </w:rPr>
              <w:t xml:space="preserve">Identify, name, draw and label the basic parts of the human </w:t>
            </w:r>
            <w:r w:rsidRPr="00855735">
              <w:rPr>
                <w:rFonts w:ascii="Calibri" w:hAnsi="Calibri" w:cs="Calibri"/>
              </w:rPr>
              <w:lastRenderedPageBreak/>
              <w:t>body and say which part of the body is associated with each sense.</w:t>
            </w:r>
          </w:p>
        </w:tc>
        <w:tc>
          <w:tcPr>
            <w:tcW w:w="2182" w:type="dxa"/>
            <w:shd w:val="clear" w:color="auto" w:fill="FFFFFF" w:themeFill="background1"/>
          </w:tcPr>
          <w:p w14:paraId="4A2524CD" w14:textId="77777777" w:rsidR="00F94178" w:rsidRPr="00855735" w:rsidRDefault="00F94178" w:rsidP="00A055F1">
            <w:pPr>
              <w:jc w:val="center"/>
              <w:rPr>
                <w:rFonts w:ascii="Calibri" w:hAnsi="Calibri" w:cs="Calibri"/>
                <w:b/>
              </w:rPr>
            </w:pPr>
            <w:r w:rsidRPr="00855735">
              <w:rPr>
                <w:rFonts w:ascii="Calibri" w:hAnsi="Calibri" w:cs="Calibri"/>
                <w:b/>
              </w:rPr>
              <w:lastRenderedPageBreak/>
              <w:t>Key Area:</w:t>
            </w:r>
          </w:p>
          <w:p w14:paraId="0DF144FE" w14:textId="7302B918" w:rsidR="004F32AD" w:rsidRDefault="004F32AD" w:rsidP="00A055F1">
            <w:pPr>
              <w:pStyle w:val="Default"/>
              <w:rPr>
                <w:rFonts w:ascii="Calibri" w:hAnsi="Calibri" w:cs="Calibri"/>
                <w:b/>
                <w:sz w:val="22"/>
                <w:szCs w:val="22"/>
              </w:rPr>
            </w:pPr>
            <w:r>
              <w:rPr>
                <w:rFonts w:ascii="Calibri" w:hAnsi="Calibri" w:cs="Calibri"/>
                <w:sz w:val="22"/>
                <w:szCs w:val="22"/>
              </w:rPr>
              <w:t xml:space="preserve">Study a well-known scientist related to everyday materials (Lego). </w:t>
            </w:r>
            <w:r w:rsidRPr="004F32AD">
              <w:rPr>
                <w:rFonts w:ascii="Calibri" w:hAnsi="Calibri" w:cs="Calibri"/>
                <w:b/>
                <w:sz w:val="22"/>
                <w:szCs w:val="22"/>
              </w:rPr>
              <w:t>Ole Kirk Christiansen</w:t>
            </w:r>
          </w:p>
          <w:p w14:paraId="30A7196E" w14:textId="77777777" w:rsidR="000302EF" w:rsidRPr="004F32AD" w:rsidRDefault="000302EF" w:rsidP="00A055F1">
            <w:pPr>
              <w:pStyle w:val="Default"/>
              <w:rPr>
                <w:rFonts w:ascii="Calibri" w:hAnsi="Calibri" w:cs="Calibri"/>
                <w:b/>
                <w:sz w:val="22"/>
                <w:szCs w:val="22"/>
              </w:rPr>
            </w:pPr>
          </w:p>
          <w:p w14:paraId="0E01ACE9"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Observe changes across the four seasons. </w:t>
            </w:r>
          </w:p>
          <w:p w14:paraId="7153115A" w14:textId="77777777" w:rsidR="00A055F1" w:rsidRPr="00855735" w:rsidRDefault="00A055F1" w:rsidP="00A055F1">
            <w:pPr>
              <w:pStyle w:val="Default"/>
              <w:rPr>
                <w:rFonts w:ascii="Calibri" w:hAnsi="Calibri" w:cs="Calibri"/>
                <w:sz w:val="22"/>
                <w:szCs w:val="22"/>
              </w:rPr>
            </w:pPr>
          </w:p>
          <w:p w14:paraId="1ACD9811" w14:textId="77777777" w:rsidR="00A055F1" w:rsidRPr="00855735" w:rsidRDefault="00A055F1" w:rsidP="00A055F1">
            <w:pPr>
              <w:pStyle w:val="Default"/>
              <w:rPr>
                <w:rFonts w:ascii="Calibri" w:hAnsi="Calibri" w:cs="Calibri"/>
                <w:sz w:val="22"/>
                <w:szCs w:val="22"/>
              </w:rPr>
            </w:pPr>
            <w:r w:rsidRPr="00855735">
              <w:rPr>
                <w:rFonts w:ascii="Calibri" w:hAnsi="Calibri" w:cs="Calibri"/>
                <w:sz w:val="22"/>
                <w:szCs w:val="22"/>
              </w:rPr>
              <w:t xml:space="preserve">Observe and describe weather associated with the seasons and how day length varies. </w:t>
            </w:r>
          </w:p>
          <w:p w14:paraId="79DD807B" w14:textId="781EA176" w:rsidR="00A055F1" w:rsidRPr="00855735" w:rsidRDefault="00A055F1" w:rsidP="00A055F1">
            <w:pPr>
              <w:jc w:val="center"/>
              <w:rPr>
                <w:rFonts w:ascii="Calibri" w:hAnsi="Calibri" w:cs="Calibri"/>
                <w:b/>
              </w:rPr>
            </w:pPr>
          </w:p>
        </w:tc>
      </w:tr>
      <w:tr w:rsidR="00DA3A4F" w:rsidRPr="00117D24" w14:paraId="2E0E5010" w14:textId="77777777" w:rsidTr="001B76AC">
        <w:tc>
          <w:tcPr>
            <w:tcW w:w="2181" w:type="dxa"/>
            <w:shd w:val="clear" w:color="auto" w:fill="D99594" w:themeFill="accent2" w:themeFillTint="99"/>
          </w:tcPr>
          <w:p w14:paraId="54E75CC4" w14:textId="77777777" w:rsidR="00DA3A4F" w:rsidRPr="001B76AC" w:rsidRDefault="001B76AC" w:rsidP="00756371">
            <w:pPr>
              <w:jc w:val="center"/>
              <w:rPr>
                <w:rFonts w:ascii="Calibri" w:hAnsi="Calibri" w:cs="Calibri"/>
                <w:b/>
                <w:sz w:val="24"/>
                <w:szCs w:val="24"/>
              </w:rPr>
            </w:pPr>
            <w:r w:rsidRPr="001B76AC">
              <w:rPr>
                <w:rFonts w:ascii="Calibri" w:hAnsi="Calibri" w:cs="Calibri"/>
                <w:b/>
                <w:sz w:val="24"/>
                <w:szCs w:val="24"/>
              </w:rPr>
              <w:t>Key Vocabulary</w:t>
            </w:r>
          </w:p>
        </w:tc>
        <w:tc>
          <w:tcPr>
            <w:tcW w:w="2181" w:type="dxa"/>
            <w:shd w:val="clear" w:color="auto" w:fill="FFFFFF" w:themeFill="background1"/>
          </w:tcPr>
          <w:p w14:paraId="103096A6"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Object, material, wood, plastic, glass, metal, water, rock, brick, paper, fabric, elastic, foil, card/cardboard, rubber, wool, clay, hard, soft, stretchy, stiff, bendy, floppy, waterproof, absorbent, breaks/tears, rough, smooth, shiny, dull, see-through, not see-through </w:t>
            </w:r>
          </w:p>
          <w:p w14:paraId="4ADEA1F8" w14:textId="77777777" w:rsidR="00DA3A4F" w:rsidRPr="001B76AC" w:rsidRDefault="00DA3A4F" w:rsidP="00756371">
            <w:pPr>
              <w:jc w:val="center"/>
              <w:rPr>
                <w:rFonts w:ascii="Calibri" w:hAnsi="Calibri" w:cs="Calibri"/>
                <w:b/>
                <w:sz w:val="24"/>
                <w:szCs w:val="24"/>
              </w:rPr>
            </w:pPr>
          </w:p>
        </w:tc>
        <w:tc>
          <w:tcPr>
            <w:tcW w:w="2181" w:type="dxa"/>
            <w:gridSpan w:val="2"/>
            <w:shd w:val="clear" w:color="auto" w:fill="FFFFFF" w:themeFill="background1"/>
          </w:tcPr>
          <w:p w14:paraId="74A04AC2" w14:textId="6D6A6F4D"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Weather (sunny, rainy, windy, snowy etc.) </w:t>
            </w:r>
          </w:p>
          <w:p w14:paraId="4460F1C2" w14:textId="526AC87B"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Seasons (winter, summer, spring, autumn) </w:t>
            </w:r>
          </w:p>
          <w:p w14:paraId="56276DED" w14:textId="51FB18B3"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Sun, sunrise, sunset, day length </w:t>
            </w:r>
          </w:p>
          <w:p w14:paraId="59F88DF8" w14:textId="77777777" w:rsidR="00DA3A4F" w:rsidRPr="001B76AC" w:rsidRDefault="00DA3A4F" w:rsidP="00756371">
            <w:pPr>
              <w:jc w:val="center"/>
              <w:rPr>
                <w:rFonts w:ascii="Calibri" w:hAnsi="Calibri" w:cs="Calibri"/>
                <w:b/>
                <w:sz w:val="24"/>
                <w:szCs w:val="24"/>
              </w:rPr>
            </w:pPr>
          </w:p>
        </w:tc>
        <w:tc>
          <w:tcPr>
            <w:tcW w:w="2181" w:type="dxa"/>
            <w:shd w:val="clear" w:color="auto" w:fill="FFFFFF" w:themeFill="background1"/>
          </w:tcPr>
          <w:p w14:paraId="74B2DAE1"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Leaf, flower, blossom, petal, fruit, berry, root, seed, trunk, branch, stem, bark, stalk, bud </w:t>
            </w:r>
          </w:p>
          <w:p w14:paraId="0C83E73F" w14:textId="77777777" w:rsidR="006C11F8" w:rsidRPr="006C11F8" w:rsidRDefault="006C11F8" w:rsidP="006C11F8">
            <w:pPr>
              <w:pStyle w:val="Default"/>
              <w:jc w:val="center"/>
              <w:rPr>
                <w:rFonts w:ascii="Calibri" w:hAnsi="Calibri" w:cs="Calibri"/>
                <w:sz w:val="22"/>
                <w:szCs w:val="22"/>
              </w:rPr>
            </w:pPr>
            <w:r w:rsidRPr="006C11F8">
              <w:rPr>
                <w:rFonts w:ascii="Calibri" w:hAnsi="Calibri" w:cs="Calibri"/>
                <w:sz w:val="22"/>
                <w:szCs w:val="22"/>
              </w:rPr>
              <w:t xml:space="preserve">Names of trees in the local area </w:t>
            </w:r>
          </w:p>
          <w:p w14:paraId="2F6B4BFF" w14:textId="4E744A5F" w:rsidR="00DA3A4F" w:rsidRPr="001B76AC" w:rsidRDefault="006C11F8" w:rsidP="006C11F8">
            <w:pPr>
              <w:jc w:val="center"/>
              <w:rPr>
                <w:rFonts w:ascii="Calibri" w:hAnsi="Calibri" w:cs="Calibri"/>
                <w:b/>
                <w:sz w:val="24"/>
                <w:szCs w:val="24"/>
              </w:rPr>
            </w:pPr>
            <w:r w:rsidRPr="006C11F8">
              <w:rPr>
                <w:rFonts w:ascii="Calibri" w:hAnsi="Calibri" w:cs="Calibri"/>
              </w:rPr>
              <w:t>Names of garden and wild flowering plants in the local area</w:t>
            </w:r>
            <w:r>
              <w:t xml:space="preserve"> </w:t>
            </w:r>
          </w:p>
        </w:tc>
        <w:tc>
          <w:tcPr>
            <w:tcW w:w="2181" w:type="dxa"/>
            <w:shd w:val="clear" w:color="auto" w:fill="FFFFFF" w:themeFill="background1"/>
          </w:tcPr>
          <w:p w14:paraId="0AA09431"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Weather (sunny, rainy, windy, snowy etc.) </w:t>
            </w:r>
          </w:p>
          <w:p w14:paraId="4D61D725"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Seasons (winter, summer, spring, autumn) </w:t>
            </w:r>
          </w:p>
          <w:p w14:paraId="3D877AE3"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Sun, sunrise, sunset, day length </w:t>
            </w:r>
          </w:p>
          <w:p w14:paraId="424F3480" w14:textId="77777777" w:rsidR="00DA3A4F" w:rsidRPr="001B76AC" w:rsidRDefault="00DA3A4F" w:rsidP="00756371">
            <w:pPr>
              <w:jc w:val="center"/>
              <w:rPr>
                <w:rFonts w:ascii="Calibri" w:hAnsi="Calibri" w:cs="Calibri"/>
                <w:b/>
                <w:sz w:val="24"/>
                <w:szCs w:val="24"/>
              </w:rPr>
            </w:pPr>
          </w:p>
        </w:tc>
        <w:tc>
          <w:tcPr>
            <w:tcW w:w="2181" w:type="dxa"/>
            <w:shd w:val="clear" w:color="auto" w:fill="FFFFFF" w:themeFill="background1"/>
          </w:tcPr>
          <w:p w14:paraId="08C01DE6" w14:textId="750365CA" w:rsidR="006C11F8" w:rsidRPr="006C11F8" w:rsidRDefault="006C11F8" w:rsidP="006C11F8">
            <w:pPr>
              <w:pStyle w:val="Default"/>
              <w:rPr>
                <w:rFonts w:ascii="Calibri" w:hAnsi="Calibri" w:cs="Calibri"/>
                <w:color w:val="auto"/>
                <w:sz w:val="22"/>
                <w:szCs w:val="22"/>
              </w:rPr>
            </w:pPr>
            <w:r w:rsidRPr="006C11F8">
              <w:rPr>
                <w:rFonts w:ascii="Calibri" w:hAnsi="Calibri" w:cs="Calibri"/>
                <w:sz w:val="22"/>
                <w:szCs w:val="22"/>
              </w:rPr>
              <w:t xml:space="preserve">Head, body, eyes, ears, mouth, teeth, leg, tail, wing, claw, fin, scales, feathers, fur, beak, paws, hooves </w:t>
            </w:r>
          </w:p>
          <w:p w14:paraId="4D47A917" w14:textId="36EEE762"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Names of animals experienced first-hand from each vertebrate group </w:t>
            </w:r>
          </w:p>
          <w:p w14:paraId="512EBB75" w14:textId="3AAC5868"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Parts of the body including those linked to PSHE teaching (see </w:t>
            </w:r>
            <w:r w:rsidRPr="006C11F8">
              <w:rPr>
                <w:rFonts w:ascii="Calibri" w:hAnsi="Calibri" w:cs="Calibri"/>
                <w:color w:val="0462C1"/>
                <w:sz w:val="22"/>
                <w:szCs w:val="22"/>
              </w:rPr>
              <w:t>joint document produced by the ASE and PSHE Association</w:t>
            </w:r>
            <w:r w:rsidRPr="006C11F8">
              <w:rPr>
                <w:rFonts w:ascii="Calibri" w:hAnsi="Calibri" w:cs="Calibri"/>
                <w:sz w:val="22"/>
                <w:szCs w:val="22"/>
              </w:rPr>
              <w:t xml:space="preserve">) </w:t>
            </w:r>
          </w:p>
          <w:p w14:paraId="08DA6B1F" w14:textId="6EAC47A3"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Senses – touch, see, smell, taste, hear, fingers (skin), eyes, nose, ear and tongue </w:t>
            </w:r>
          </w:p>
          <w:p w14:paraId="3E4C4227" w14:textId="77777777" w:rsidR="006C11F8" w:rsidRPr="006C11F8" w:rsidRDefault="006C11F8" w:rsidP="006C11F8">
            <w:pPr>
              <w:pStyle w:val="Default"/>
              <w:rPr>
                <w:rFonts w:ascii="Calibri" w:hAnsi="Calibri" w:cs="Calibri"/>
                <w:sz w:val="22"/>
                <w:szCs w:val="22"/>
              </w:rPr>
            </w:pPr>
          </w:p>
          <w:p w14:paraId="0E92AD5C" w14:textId="77777777" w:rsidR="006C11F8" w:rsidRPr="006C11F8" w:rsidRDefault="006C11F8" w:rsidP="006C11F8">
            <w:pPr>
              <w:pStyle w:val="Default"/>
              <w:rPr>
                <w:rFonts w:ascii="Calibri" w:hAnsi="Calibri" w:cs="Calibri"/>
                <w:sz w:val="22"/>
                <w:szCs w:val="22"/>
              </w:rPr>
            </w:pPr>
            <w:r w:rsidRPr="006C11F8">
              <w:rPr>
                <w:rFonts w:ascii="Calibri" w:hAnsi="Calibri" w:cs="Calibri"/>
                <w:b/>
                <w:bCs/>
                <w:sz w:val="22"/>
                <w:szCs w:val="22"/>
              </w:rPr>
              <w:t xml:space="preserve">N.B. </w:t>
            </w:r>
          </w:p>
          <w:p w14:paraId="2C115812"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The children need to be able to name and identify a range of animals in each group </w:t>
            </w:r>
            <w:r w:rsidRPr="006C11F8">
              <w:rPr>
                <w:rFonts w:ascii="Calibri" w:hAnsi="Calibri" w:cs="Calibri"/>
                <w:sz w:val="22"/>
                <w:szCs w:val="22"/>
              </w:rPr>
              <w:lastRenderedPageBreak/>
              <w:t xml:space="preserve">e.g. name specific birds and fish. They do not need to use the terms mammal, reptiles etc. or know the key characteristics of each, although they will probably be able to identify birds and fish, based on their characteristics. </w:t>
            </w:r>
          </w:p>
          <w:p w14:paraId="306C867A" w14:textId="77777777" w:rsidR="006C11F8" w:rsidRPr="006C11F8" w:rsidRDefault="006C11F8" w:rsidP="006C11F8">
            <w:pPr>
              <w:pStyle w:val="Default"/>
              <w:jc w:val="center"/>
              <w:rPr>
                <w:rFonts w:ascii="Calibri" w:hAnsi="Calibri" w:cs="Calibri"/>
                <w:sz w:val="22"/>
                <w:szCs w:val="22"/>
              </w:rPr>
            </w:pPr>
            <w:r w:rsidRPr="006C11F8">
              <w:rPr>
                <w:rFonts w:ascii="Calibri" w:hAnsi="Calibri" w:cs="Calibri"/>
                <w:sz w:val="22"/>
                <w:szCs w:val="22"/>
              </w:rPr>
              <w:t xml:space="preserve">The children also do not need to use the words carnivore, herbivore and omnivore. If they do, ensure that they understand that carnivores eat other animals, not just meat. </w:t>
            </w:r>
          </w:p>
          <w:p w14:paraId="739DFB8C" w14:textId="6066F738" w:rsidR="00DA3A4F" w:rsidRPr="006C11F8" w:rsidRDefault="006C11F8" w:rsidP="006C11F8">
            <w:pPr>
              <w:jc w:val="center"/>
              <w:rPr>
                <w:rFonts w:ascii="Calibri" w:hAnsi="Calibri" w:cs="Calibri"/>
                <w:b/>
                <w:sz w:val="24"/>
                <w:szCs w:val="24"/>
              </w:rPr>
            </w:pPr>
            <w:r w:rsidRPr="006C11F8">
              <w:rPr>
                <w:rFonts w:ascii="Calibri" w:hAnsi="Calibri" w:cs="Calibri"/>
              </w:rPr>
              <w:t xml:space="preserve">Although we often use our fingers and hands to feel objects, the children should understand that we can feel with many parts of our body. </w:t>
            </w:r>
          </w:p>
        </w:tc>
        <w:tc>
          <w:tcPr>
            <w:tcW w:w="2182" w:type="dxa"/>
            <w:shd w:val="clear" w:color="auto" w:fill="FFFFFF" w:themeFill="background1"/>
          </w:tcPr>
          <w:p w14:paraId="15874BA3" w14:textId="572146CF" w:rsidR="000302EF" w:rsidRDefault="000302EF" w:rsidP="006C11F8">
            <w:pPr>
              <w:pStyle w:val="Default"/>
              <w:rPr>
                <w:rFonts w:ascii="Calibri" w:hAnsi="Calibri" w:cs="Calibri"/>
                <w:sz w:val="22"/>
                <w:szCs w:val="22"/>
              </w:rPr>
            </w:pPr>
            <w:r>
              <w:rPr>
                <w:rFonts w:ascii="Calibri" w:hAnsi="Calibri" w:cs="Calibri"/>
                <w:sz w:val="22"/>
                <w:szCs w:val="22"/>
              </w:rPr>
              <w:lastRenderedPageBreak/>
              <w:t>Lego, Scientist, Ole Kirk Christiansen (also see everyday material vocabulary).</w:t>
            </w:r>
          </w:p>
          <w:p w14:paraId="464108AA"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Weather (sunny, rainy, windy, snowy etc.) </w:t>
            </w:r>
          </w:p>
          <w:p w14:paraId="47F643EA"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Seasons (winter, summer, spring, autumn) </w:t>
            </w:r>
          </w:p>
          <w:p w14:paraId="4D983FE6" w14:textId="77777777" w:rsidR="006C11F8" w:rsidRPr="006C11F8" w:rsidRDefault="006C11F8" w:rsidP="006C11F8">
            <w:pPr>
              <w:pStyle w:val="Default"/>
              <w:rPr>
                <w:rFonts w:ascii="Calibri" w:hAnsi="Calibri" w:cs="Calibri"/>
                <w:sz w:val="22"/>
                <w:szCs w:val="22"/>
              </w:rPr>
            </w:pPr>
            <w:r w:rsidRPr="006C11F8">
              <w:rPr>
                <w:rFonts w:ascii="Calibri" w:hAnsi="Calibri" w:cs="Calibri"/>
                <w:sz w:val="22"/>
                <w:szCs w:val="22"/>
              </w:rPr>
              <w:t xml:space="preserve">Sun, sunrise, sunset, day length </w:t>
            </w:r>
          </w:p>
          <w:p w14:paraId="0EC81D07" w14:textId="77777777" w:rsidR="00DA3A4F" w:rsidRPr="001B76AC" w:rsidRDefault="00DA3A4F" w:rsidP="00756371">
            <w:pPr>
              <w:jc w:val="center"/>
              <w:rPr>
                <w:rFonts w:ascii="Calibri" w:hAnsi="Calibri" w:cs="Calibri"/>
                <w:b/>
                <w:sz w:val="24"/>
                <w:szCs w:val="24"/>
              </w:rPr>
            </w:pPr>
          </w:p>
        </w:tc>
      </w:tr>
      <w:tr w:rsidR="006C11F8" w:rsidRPr="00117D24" w14:paraId="06A503D6" w14:textId="77777777" w:rsidTr="00855735">
        <w:tc>
          <w:tcPr>
            <w:tcW w:w="2181" w:type="dxa"/>
            <w:shd w:val="clear" w:color="auto" w:fill="D99594" w:themeFill="accent2" w:themeFillTint="99"/>
          </w:tcPr>
          <w:p w14:paraId="04A7FD26" w14:textId="77777777" w:rsidR="006C11F8" w:rsidRDefault="006C11F8" w:rsidP="00756371">
            <w:pPr>
              <w:jc w:val="center"/>
              <w:rPr>
                <w:rFonts w:ascii="Calibri" w:hAnsi="Calibri" w:cs="Calibri"/>
                <w:b/>
                <w:sz w:val="24"/>
                <w:szCs w:val="24"/>
              </w:rPr>
            </w:pPr>
            <w:r w:rsidRPr="001B76AC">
              <w:rPr>
                <w:rFonts w:ascii="Calibri" w:hAnsi="Calibri" w:cs="Calibri"/>
                <w:b/>
                <w:sz w:val="24"/>
                <w:szCs w:val="24"/>
              </w:rPr>
              <w:t xml:space="preserve">Skills and </w:t>
            </w:r>
            <w:r w:rsidRPr="001B76AC">
              <w:rPr>
                <w:rFonts w:ascii="Calibri" w:hAnsi="Calibri" w:cs="Calibri"/>
                <w:b/>
                <w:sz w:val="24"/>
                <w:szCs w:val="24"/>
              </w:rPr>
              <w:lastRenderedPageBreak/>
              <w:t>Fieldwork</w:t>
            </w:r>
          </w:p>
          <w:p w14:paraId="76224A54" w14:textId="00A348B5" w:rsidR="00D725E4" w:rsidRPr="001B76AC" w:rsidRDefault="00D725E4" w:rsidP="00756371">
            <w:pPr>
              <w:jc w:val="center"/>
              <w:rPr>
                <w:rFonts w:ascii="Calibri" w:hAnsi="Calibri" w:cs="Calibri"/>
                <w:b/>
                <w:sz w:val="24"/>
                <w:szCs w:val="24"/>
              </w:rPr>
            </w:pPr>
            <w:r w:rsidRPr="00D725E4">
              <w:rPr>
                <w:rFonts w:ascii="Calibri" w:hAnsi="Calibri" w:cs="Calibri"/>
                <w:b/>
                <w:sz w:val="24"/>
                <w:szCs w:val="24"/>
              </w:rPr>
              <w:t>(Year 1 and Year 2 objectives)</w:t>
            </w:r>
          </w:p>
        </w:tc>
        <w:tc>
          <w:tcPr>
            <w:tcW w:w="6543" w:type="dxa"/>
            <w:gridSpan w:val="4"/>
            <w:shd w:val="clear" w:color="auto" w:fill="FFFFFF" w:themeFill="background1"/>
          </w:tcPr>
          <w:p w14:paraId="469218C6" w14:textId="77777777" w:rsidR="006C11F8" w:rsidRPr="00855735" w:rsidRDefault="006C11F8" w:rsidP="006C11F8">
            <w:pPr>
              <w:rPr>
                <w:rFonts w:ascii="Calibri" w:hAnsi="Calibri" w:cs="Calibri"/>
                <w:b/>
                <w:color w:val="FF3399"/>
                <w:u w:val="single"/>
              </w:rPr>
            </w:pPr>
            <w:r w:rsidRPr="00855735">
              <w:rPr>
                <w:rFonts w:ascii="Calibri" w:hAnsi="Calibri" w:cs="Calibri"/>
                <w:b/>
                <w:color w:val="FF3399"/>
                <w:u w:val="single"/>
              </w:rPr>
              <w:lastRenderedPageBreak/>
              <w:t>I can identify and classify</w:t>
            </w:r>
          </w:p>
          <w:p w14:paraId="6DCD3706" w14:textId="77777777" w:rsidR="006C11F8" w:rsidRPr="00855735" w:rsidRDefault="006C11F8" w:rsidP="006C11F8">
            <w:pPr>
              <w:pStyle w:val="ListParagraph"/>
              <w:numPr>
                <w:ilvl w:val="0"/>
                <w:numId w:val="20"/>
              </w:numPr>
              <w:rPr>
                <w:rFonts w:ascii="Calibri" w:hAnsi="Calibri" w:cs="Calibri"/>
                <w:b/>
                <w:color w:val="FF3399"/>
              </w:rPr>
            </w:pPr>
            <w:r w:rsidRPr="00855735">
              <w:rPr>
                <w:rFonts w:ascii="Calibri" w:hAnsi="Calibri" w:cs="Calibri"/>
                <w:b/>
                <w:color w:val="FF3399"/>
              </w:rPr>
              <w:t>I can name [plants] [animals] [materials]</w:t>
            </w:r>
          </w:p>
          <w:p w14:paraId="74C4CBE0" w14:textId="77777777" w:rsidR="006C11F8" w:rsidRPr="00855735" w:rsidRDefault="006C11F8" w:rsidP="006C11F8">
            <w:pPr>
              <w:pStyle w:val="ListParagraph"/>
              <w:numPr>
                <w:ilvl w:val="0"/>
                <w:numId w:val="20"/>
              </w:numPr>
              <w:rPr>
                <w:rFonts w:ascii="Calibri" w:hAnsi="Calibri" w:cs="Calibri"/>
                <w:b/>
                <w:color w:val="FF3399"/>
              </w:rPr>
            </w:pPr>
            <w:r w:rsidRPr="00855735">
              <w:rPr>
                <w:rFonts w:ascii="Calibri" w:hAnsi="Calibri" w:cs="Calibri"/>
                <w:b/>
                <w:color w:val="FF3399"/>
              </w:rPr>
              <w:lastRenderedPageBreak/>
              <w:t>I can sort [plants] [animals] [materials] into groups</w:t>
            </w:r>
          </w:p>
          <w:p w14:paraId="3CCE4364" w14:textId="77777777" w:rsidR="006C11F8" w:rsidRPr="00855735" w:rsidRDefault="006C11F8" w:rsidP="006C11F8">
            <w:pPr>
              <w:rPr>
                <w:rFonts w:ascii="Calibri" w:hAnsi="Calibri" w:cs="Calibri"/>
                <w:b/>
                <w:color w:val="00B050"/>
                <w:u w:val="single"/>
              </w:rPr>
            </w:pPr>
            <w:r w:rsidRPr="00855735">
              <w:rPr>
                <w:rFonts w:ascii="Calibri" w:hAnsi="Calibri" w:cs="Calibri"/>
                <w:b/>
                <w:color w:val="00B050"/>
                <w:u w:val="single"/>
              </w:rPr>
              <w:t>I can perform tests</w:t>
            </w:r>
          </w:p>
          <w:p w14:paraId="4FFC2646" w14:textId="77777777" w:rsidR="006C11F8" w:rsidRPr="00855735" w:rsidRDefault="006C11F8" w:rsidP="006C11F8">
            <w:pPr>
              <w:numPr>
                <w:ilvl w:val="0"/>
                <w:numId w:val="21"/>
              </w:numPr>
              <w:rPr>
                <w:rFonts w:ascii="Calibri" w:hAnsi="Calibri" w:cs="Calibri"/>
                <w:b/>
                <w:color w:val="00B050"/>
              </w:rPr>
            </w:pPr>
            <w:r w:rsidRPr="00855735">
              <w:rPr>
                <w:rFonts w:ascii="Calibri" w:hAnsi="Calibri" w:cs="Calibri"/>
                <w:b/>
                <w:color w:val="00B050"/>
              </w:rPr>
              <w:t>I can do a test</w:t>
            </w:r>
          </w:p>
          <w:p w14:paraId="17552832" w14:textId="77777777" w:rsidR="006C11F8" w:rsidRPr="00855735" w:rsidRDefault="006C11F8" w:rsidP="006C11F8">
            <w:pPr>
              <w:numPr>
                <w:ilvl w:val="0"/>
                <w:numId w:val="21"/>
              </w:numPr>
              <w:rPr>
                <w:rFonts w:ascii="Calibri" w:hAnsi="Calibri" w:cs="Calibri"/>
                <w:b/>
                <w:color w:val="00B050"/>
              </w:rPr>
            </w:pPr>
            <w:r w:rsidRPr="00855735">
              <w:rPr>
                <w:rFonts w:ascii="Calibri" w:hAnsi="Calibri" w:cs="Calibri"/>
                <w:b/>
                <w:color w:val="00B050"/>
              </w:rPr>
              <w:t>I can do a survey</w:t>
            </w:r>
          </w:p>
          <w:p w14:paraId="38F3B4B2" w14:textId="77777777" w:rsidR="006C11F8" w:rsidRPr="00855735" w:rsidRDefault="006C11F8" w:rsidP="006C11F8">
            <w:pPr>
              <w:rPr>
                <w:rFonts w:ascii="Calibri" w:hAnsi="Calibri" w:cs="Calibri"/>
                <w:b/>
                <w:color w:val="1F497D"/>
                <w:u w:val="single"/>
              </w:rPr>
            </w:pPr>
            <w:r w:rsidRPr="00855735">
              <w:rPr>
                <w:rFonts w:ascii="Calibri" w:hAnsi="Calibri" w:cs="Calibri"/>
                <w:b/>
                <w:color w:val="1F497D"/>
                <w:u w:val="single"/>
              </w:rPr>
              <w:t>I can observe closely, using equipment</w:t>
            </w:r>
          </w:p>
          <w:p w14:paraId="7867E2C8" w14:textId="77777777" w:rsidR="006C11F8" w:rsidRPr="00855735" w:rsidRDefault="006C11F8" w:rsidP="006C11F8">
            <w:pPr>
              <w:rPr>
                <w:rFonts w:ascii="Calibri" w:hAnsi="Calibri" w:cs="Calibri"/>
                <w:b/>
                <w:color w:val="1F497D"/>
                <w:u w:val="single"/>
              </w:rPr>
            </w:pPr>
            <w:r w:rsidRPr="00855735">
              <w:rPr>
                <w:rFonts w:ascii="Calibri" w:hAnsi="Calibri" w:cs="Calibri"/>
                <w:b/>
                <w:color w:val="1F497D"/>
              </w:rPr>
              <w:t>I can make observations</w:t>
            </w:r>
          </w:p>
          <w:p w14:paraId="447415DB" w14:textId="77777777" w:rsidR="006C11F8" w:rsidRPr="00855735" w:rsidRDefault="006C11F8" w:rsidP="006C11F8">
            <w:pPr>
              <w:rPr>
                <w:rFonts w:ascii="Calibri" w:hAnsi="Calibri" w:cs="Calibri"/>
                <w:b/>
                <w:color w:val="1F497D"/>
                <w:u w:val="single"/>
              </w:rPr>
            </w:pPr>
            <w:r w:rsidRPr="00855735">
              <w:rPr>
                <w:rFonts w:ascii="Calibri" w:hAnsi="Calibri" w:cs="Calibri"/>
                <w:b/>
                <w:color w:val="1F497D"/>
              </w:rPr>
              <w:t xml:space="preserve">I can use equipment to make observations </w:t>
            </w:r>
          </w:p>
          <w:p w14:paraId="6C1FBE9F" w14:textId="77777777" w:rsidR="006C11F8" w:rsidRPr="00855735" w:rsidRDefault="006C11F8" w:rsidP="00756371">
            <w:pPr>
              <w:jc w:val="center"/>
              <w:rPr>
                <w:rFonts w:ascii="Calibri" w:hAnsi="Calibri" w:cs="Calibri"/>
                <w:b/>
              </w:rPr>
            </w:pPr>
          </w:p>
        </w:tc>
        <w:tc>
          <w:tcPr>
            <w:tcW w:w="6544" w:type="dxa"/>
            <w:gridSpan w:val="3"/>
            <w:shd w:val="clear" w:color="auto" w:fill="FFFFFF" w:themeFill="background1"/>
          </w:tcPr>
          <w:p w14:paraId="0910414A" w14:textId="77777777" w:rsidR="006C11F8" w:rsidRPr="00855735" w:rsidRDefault="006C11F8" w:rsidP="006C11F8">
            <w:pPr>
              <w:rPr>
                <w:rFonts w:ascii="Calibri" w:hAnsi="Calibri" w:cs="Calibri"/>
                <w:b/>
                <w:color w:val="00B0F0"/>
                <w:u w:val="single"/>
              </w:rPr>
            </w:pPr>
            <w:r w:rsidRPr="00855735">
              <w:rPr>
                <w:rFonts w:ascii="Calibri" w:hAnsi="Calibri" w:cs="Calibri"/>
                <w:b/>
                <w:color w:val="00B0F0"/>
                <w:u w:val="single"/>
              </w:rPr>
              <w:lastRenderedPageBreak/>
              <w:t>I can gather and record data to help answer questions</w:t>
            </w:r>
          </w:p>
          <w:p w14:paraId="4FA577FE" w14:textId="77777777" w:rsidR="006C11F8" w:rsidRPr="00855735" w:rsidRDefault="006C11F8" w:rsidP="006C11F8">
            <w:pPr>
              <w:pStyle w:val="ListParagraph"/>
              <w:numPr>
                <w:ilvl w:val="0"/>
                <w:numId w:val="22"/>
              </w:numPr>
              <w:rPr>
                <w:rFonts w:ascii="Calibri" w:hAnsi="Calibri" w:cs="Calibri"/>
                <w:b/>
                <w:color w:val="00B0F0"/>
              </w:rPr>
            </w:pPr>
            <w:r w:rsidRPr="00855735">
              <w:rPr>
                <w:rFonts w:ascii="Calibri" w:hAnsi="Calibri" w:cs="Calibri"/>
                <w:b/>
                <w:color w:val="00B0F0"/>
              </w:rPr>
              <w:t>I can gather data</w:t>
            </w:r>
          </w:p>
          <w:p w14:paraId="19F92963" w14:textId="77777777" w:rsidR="006C11F8" w:rsidRPr="00855735" w:rsidRDefault="006C11F8" w:rsidP="006C11F8">
            <w:pPr>
              <w:pStyle w:val="ListParagraph"/>
              <w:numPr>
                <w:ilvl w:val="0"/>
                <w:numId w:val="22"/>
              </w:numPr>
              <w:rPr>
                <w:rFonts w:ascii="Calibri" w:hAnsi="Calibri" w:cs="Calibri"/>
                <w:b/>
                <w:color w:val="00B0F0"/>
              </w:rPr>
            </w:pPr>
            <w:r w:rsidRPr="00855735">
              <w:rPr>
                <w:rFonts w:ascii="Calibri" w:hAnsi="Calibri" w:cs="Calibri"/>
                <w:b/>
                <w:color w:val="00B0F0"/>
              </w:rPr>
              <w:lastRenderedPageBreak/>
              <w:t xml:space="preserve"> I can record data</w:t>
            </w:r>
          </w:p>
          <w:p w14:paraId="06B573D7" w14:textId="77777777" w:rsidR="006C11F8" w:rsidRPr="00855735" w:rsidRDefault="006C11F8" w:rsidP="006C11F8">
            <w:pPr>
              <w:rPr>
                <w:rFonts w:ascii="Calibri" w:hAnsi="Calibri" w:cs="Calibri"/>
                <w:b/>
                <w:color w:val="F79646"/>
                <w:u w:val="single"/>
              </w:rPr>
            </w:pPr>
            <w:r w:rsidRPr="00855735">
              <w:rPr>
                <w:rFonts w:ascii="Calibri" w:hAnsi="Calibri" w:cs="Calibri"/>
                <w:b/>
                <w:color w:val="F79646"/>
                <w:u w:val="single"/>
              </w:rPr>
              <w:t>I can ask questions and know they can be answered in different ways</w:t>
            </w:r>
          </w:p>
          <w:p w14:paraId="7A29AD68" w14:textId="77777777" w:rsidR="006C11F8" w:rsidRPr="00855735" w:rsidRDefault="006C11F8" w:rsidP="006C11F8">
            <w:pPr>
              <w:pStyle w:val="ListParagraph"/>
              <w:numPr>
                <w:ilvl w:val="0"/>
                <w:numId w:val="22"/>
              </w:numPr>
              <w:rPr>
                <w:rFonts w:ascii="Calibri" w:hAnsi="Calibri" w:cs="Calibri"/>
                <w:b/>
                <w:color w:val="F79646"/>
              </w:rPr>
            </w:pPr>
            <w:r w:rsidRPr="00855735">
              <w:rPr>
                <w:rFonts w:ascii="Calibri" w:hAnsi="Calibri" w:cs="Calibri"/>
                <w:b/>
                <w:color w:val="F79646"/>
              </w:rPr>
              <w:t>I can ask questions</w:t>
            </w:r>
          </w:p>
          <w:p w14:paraId="2BEE78BA" w14:textId="77777777" w:rsidR="006C11F8" w:rsidRPr="00855735" w:rsidRDefault="006C11F8" w:rsidP="006C11F8">
            <w:pPr>
              <w:pStyle w:val="ListParagraph"/>
              <w:numPr>
                <w:ilvl w:val="0"/>
                <w:numId w:val="22"/>
              </w:numPr>
              <w:rPr>
                <w:rFonts w:ascii="Calibri" w:hAnsi="Calibri" w:cs="Calibri"/>
                <w:b/>
                <w:color w:val="F79646"/>
              </w:rPr>
            </w:pPr>
            <w:r w:rsidRPr="00855735">
              <w:rPr>
                <w:rFonts w:ascii="Calibri" w:hAnsi="Calibri" w:cs="Calibri"/>
                <w:b/>
                <w:color w:val="F79646"/>
              </w:rPr>
              <w:t>I know there are different ways to answer a question</w:t>
            </w:r>
          </w:p>
          <w:p w14:paraId="769A3A7A" w14:textId="77777777" w:rsidR="006C11F8" w:rsidRPr="00855735" w:rsidRDefault="006C11F8" w:rsidP="006C11F8">
            <w:pPr>
              <w:rPr>
                <w:rFonts w:ascii="Calibri" w:hAnsi="Calibri" w:cs="Calibri"/>
                <w:b/>
                <w:color w:val="F79646"/>
                <w:u w:val="single"/>
              </w:rPr>
            </w:pPr>
            <w:r w:rsidRPr="00855735">
              <w:rPr>
                <w:rFonts w:ascii="Calibri" w:hAnsi="Calibri" w:cs="Calibri"/>
                <w:b/>
                <w:color w:val="F79646"/>
                <w:u w:val="single"/>
              </w:rPr>
              <w:t>I can use my observations and ideas to suggest answers to questions</w:t>
            </w:r>
          </w:p>
          <w:p w14:paraId="15C26265" w14:textId="77777777" w:rsidR="006C11F8" w:rsidRPr="00855735" w:rsidRDefault="006C11F8" w:rsidP="006C11F8">
            <w:pPr>
              <w:pStyle w:val="ListParagraph"/>
              <w:numPr>
                <w:ilvl w:val="0"/>
                <w:numId w:val="22"/>
              </w:numPr>
              <w:rPr>
                <w:rFonts w:ascii="Calibri" w:hAnsi="Calibri" w:cs="Calibri"/>
                <w:b/>
                <w:color w:val="F79646"/>
              </w:rPr>
            </w:pPr>
            <w:r w:rsidRPr="00855735">
              <w:rPr>
                <w:rFonts w:ascii="Calibri" w:hAnsi="Calibri" w:cs="Calibri"/>
                <w:b/>
                <w:color w:val="F79646"/>
              </w:rPr>
              <w:t>I can answer a question using my own ideas</w:t>
            </w:r>
          </w:p>
          <w:p w14:paraId="5D456AC5" w14:textId="77777777" w:rsidR="006C11F8" w:rsidRPr="00855735" w:rsidRDefault="006C11F8" w:rsidP="006C11F8">
            <w:pPr>
              <w:pStyle w:val="ListParagraph"/>
              <w:numPr>
                <w:ilvl w:val="0"/>
                <w:numId w:val="22"/>
              </w:numPr>
              <w:rPr>
                <w:rFonts w:ascii="Calibri" w:hAnsi="Calibri" w:cs="Calibri"/>
                <w:b/>
                <w:color w:val="F79646"/>
              </w:rPr>
            </w:pPr>
            <w:r w:rsidRPr="00855735">
              <w:rPr>
                <w:rFonts w:ascii="Calibri" w:hAnsi="Calibri" w:cs="Calibri"/>
                <w:b/>
                <w:color w:val="F79646"/>
              </w:rPr>
              <w:t>I can answer a question using my own observations</w:t>
            </w:r>
          </w:p>
          <w:p w14:paraId="4B1DFC9B" w14:textId="77777777" w:rsidR="006C11F8" w:rsidRPr="00855735" w:rsidRDefault="006C11F8" w:rsidP="006C11F8">
            <w:pPr>
              <w:pStyle w:val="ListParagraph"/>
              <w:ind w:left="360"/>
              <w:rPr>
                <w:rFonts w:ascii="Calibri" w:hAnsi="Calibri" w:cs="Calibri"/>
                <w:b/>
                <w:color w:val="F79646"/>
              </w:rPr>
            </w:pPr>
          </w:p>
          <w:p w14:paraId="3D281EAC" w14:textId="61F8C868" w:rsidR="006C11F8" w:rsidRPr="000C6159" w:rsidRDefault="006C11F8" w:rsidP="000C6159">
            <w:pPr>
              <w:pStyle w:val="ListParagraph"/>
              <w:numPr>
                <w:ilvl w:val="0"/>
                <w:numId w:val="22"/>
              </w:numPr>
              <w:rPr>
                <w:rFonts w:ascii="Calibri" w:hAnsi="Calibri" w:cs="Calibri"/>
                <w:b/>
                <w:color w:val="FF0000"/>
              </w:rPr>
            </w:pPr>
            <w:r w:rsidRPr="00855735">
              <w:rPr>
                <w:rFonts w:ascii="Calibri" w:hAnsi="Calibri" w:cs="Calibri"/>
                <w:b/>
                <w:color w:val="FF0000"/>
              </w:rPr>
              <w:t>I can use scientific vocabulary</w:t>
            </w:r>
          </w:p>
          <w:p w14:paraId="351B1A72" w14:textId="351EA1DB" w:rsidR="006C11F8" w:rsidRDefault="006C11F8" w:rsidP="006C11F8">
            <w:pPr>
              <w:pStyle w:val="ListParagraph"/>
              <w:numPr>
                <w:ilvl w:val="0"/>
                <w:numId w:val="22"/>
              </w:numPr>
              <w:rPr>
                <w:rFonts w:ascii="Calibri" w:hAnsi="Calibri" w:cs="Calibri"/>
                <w:b/>
                <w:color w:val="FF0000"/>
              </w:rPr>
            </w:pPr>
            <w:r w:rsidRPr="00855735">
              <w:rPr>
                <w:rFonts w:ascii="Calibri" w:hAnsi="Calibri" w:cs="Calibri"/>
                <w:b/>
                <w:color w:val="FF0000"/>
              </w:rPr>
              <w:t xml:space="preserve">I can find things out using </w:t>
            </w:r>
            <w:r w:rsidR="000C6159">
              <w:rPr>
                <w:rFonts w:ascii="Calibri" w:hAnsi="Calibri" w:cs="Calibri"/>
                <w:b/>
                <w:color w:val="FF0000"/>
              </w:rPr>
              <w:t>secondary sources of information</w:t>
            </w:r>
          </w:p>
          <w:p w14:paraId="1C8A7486" w14:textId="0050C17A" w:rsidR="000C6159" w:rsidRPr="00855735" w:rsidRDefault="000C6159" w:rsidP="000C6159">
            <w:pPr>
              <w:pStyle w:val="ListParagraph"/>
              <w:rPr>
                <w:rFonts w:ascii="Calibri" w:hAnsi="Calibri" w:cs="Calibri"/>
                <w:b/>
                <w:color w:val="FF0000"/>
              </w:rPr>
            </w:pPr>
          </w:p>
        </w:tc>
      </w:tr>
      <w:tr w:rsidR="001B76AC" w:rsidRPr="00337E4E" w14:paraId="5033C91C" w14:textId="77777777" w:rsidTr="001B76AC">
        <w:trPr>
          <w:trHeight w:val="884"/>
        </w:trPr>
        <w:tc>
          <w:tcPr>
            <w:tcW w:w="2181" w:type="dxa"/>
            <w:shd w:val="clear" w:color="auto" w:fill="DAEEF3" w:themeFill="accent5" w:themeFillTint="33"/>
          </w:tcPr>
          <w:p w14:paraId="0390E357" w14:textId="77777777" w:rsidR="001B76AC" w:rsidRDefault="001B76AC" w:rsidP="001B76AC">
            <w:pPr>
              <w:jc w:val="center"/>
              <w:rPr>
                <w:rFonts w:ascii="Calibri" w:hAnsi="Calibri" w:cs="Calibri"/>
                <w:b/>
                <w:sz w:val="24"/>
                <w:szCs w:val="24"/>
              </w:rPr>
            </w:pPr>
            <w:r>
              <w:rPr>
                <w:rFonts w:ascii="Calibri" w:hAnsi="Calibri" w:cs="Calibri"/>
                <w:b/>
                <w:sz w:val="24"/>
                <w:szCs w:val="24"/>
              </w:rPr>
              <w:lastRenderedPageBreak/>
              <w:t>Autumn 1:</w:t>
            </w:r>
          </w:p>
          <w:p w14:paraId="686E35BA" w14:textId="24FE446F" w:rsidR="001B76AC" w:rsidRDefault="006C11F8" w:rsidP="001B76AC">
            <w:pPr>
              <w:rPr>
                <w:rFonts w:ascii="Calibri" w:hAnsi="Calibri" w:cs="Calibri"/>
                <w:b/>
                <w:sz w:val="24"/>
                <w:szCs w:val="24"/>
              </w:rPr>
            </w:pPr>
            <w:r>
              <w:rPr>
                <w:rFonts w:ascii="Calibri" w:hAnsi="Calibri" w:cs="Calibri"/>
                <w:b/>
                <w:sz w:val="24"/>
                <w:szCs w:val="24"/>
              </w:rPr>
              <w:t>Everyday Materials</w:t>
            </w:r>
          </w:p>
          <w:p w14:paraId="67101874"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DAEEF3" w:themeFill="accent5" w:themeFillTint="33"/>
          </w:tcPr>
          <w:p w14:paraId="6F870BF4"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08F18467" w14:textId="1A3D507A"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To distinguish between an object and the material from which it is made. </w:t>
            </w:r>
          </w:p>
          <w:p w14:paraId="70C1C9C9" w14:textId="21185249"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To identify and name a variety of everyday materials, including wood, plastic, glass, metal, water, and rock. </w:t>
            </w:r>
          </w:p>
          <w:p w14:paraId="6D72F814" w14:textId="17AB52A0"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To describe the simple physical properties of a variety of everyday materials. </w:t>
            </w:r>
          </w:p>
          <w:p w14:paraId="6EA41631" w14:textId="347A5E1A"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To compare and group together a variety of everyday materials on the basis of their simple physical properties. </w:t>
            </w:r>
          </w:p>
          <w:p w14:paraId="2AE28C79" w14:textId="77777777" w:rsidR="001B76AC" w:rsidRPr="00337E4E" w:rsidRDefault="001B76AC" w:rsidP="00855735">
            <w:pPr>
              <w:rPr>
                <w:rFonts w:ascii="Calibri" w:hAnsi="Calibri" w:cs="Calibri"/>
                <w:b/>
                <w:sz w:val="28"/>
                <w:szCs w:val="28"/>
              </w:rPr>
            </w:pPr>
          </w:p>
        </w:tc>
      </w:tr>
      <w:tr w:rsidR="001B76AC" w:rsidRPr="00337E4E" w14:paraId="62D88BCA" w14:textId="77777777" w:rsidTr="001B76AC">
        <w:trPr>
          <w:trHeight w:val="884"/>
        </w:trPr>
        <w:tc>
          <w:tcPr>
            <w:tcW w:w="2181" w:type="dxa"/>
            <w:shd w:val="clear" w:color="auto" w:fill="EAF1DD" w:themeFill="accent3" w:themeFillTint="33"/>
          </w:tcPr>
          <w:p w14:paraId="6DB71820"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EAF1DD" w:themeFill="accent3" w:themeFillTint="33"/>
          </w:tcPr>
          <w:p w14:paraId="2425857A"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FA5A21F" w14:textId="78B8E3E5" w:rsidR="00855735" w:rsidRPr="00855735" w:rsidRDefault="00855735" w:rsidP="00855735">
            <w:pPr>
              <w:rPr>
                <w:rFonts w:ascii="Calibri" w:hAnsi="Calibri" w:cs="Calibri"/>
              </w:rPr>
            </w:pPr>
            <w:r w:rsidRPr="00855735">
              <w:rPr>
                <w:rFonts w:ascii="Calibri" w:hAnsi="Calibri" w:cs="Calibri"/>
                <w:highlight w:val="yellow"/>
              </w:rPr>
              <w:t>RECAP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(Early Learning Goal)</w:t>
            </w:r>
            <w:r w:rsidRPr="00855735">
              <w:rPr>
                <w:rFonts w:ascii="Calibri" w:hAnsi="Calibri" w:cs="Calibri"/>
              </w:rPr>
              <w:t xml:space="preserve"> </w:t>
            </w:r>
          </w:p>
          <w:p w14:paraId="47747B40" w14:textId="6A83F412"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Classify objects made of one material in different ways e.g. a group of object made of metal. </w:t>
            </w:r>
          </w:p>
          <w:p w14:paraId="5AA9300C" w14:textId="1A368A43"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Classify in different ways one type of object made from a range of materials e.g. a collection of spoons made of different materials. </w:t>
            </w:r>
          </w:p>
          <w:p w14:paraId="27A5287C" w14:textId="0820928F"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Classify materials based on their properties. </w:t>
            </w:r>
          </w:p>
          <w:p w14:paraId="060ED4A6" w14:textId="4FE7CF54"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Test the properties of objects e.g. absorbency of cloths, strength of party hats made of different papers, stiffness of paper plates, </w:t>
            </w:r>
            <w:proofErr w:type="gramStart"/>
            <w:r w:rsidRPr="00855735">
              <w:rPr>
                <w:rFonts w:ascii="Calibri" w:hAnsi="Calibri" w:cs="Calibri"/>
                <w:sz w:val="22"/>
                <w:szCs w:val="22"/>
              </w:rPr>
              <w:t>waterproofness</w:t>
            </w:r>
            <w:proofErr w:type="gramEnd"/>
            <w:r w:rsidRPr="00855735">
              <w:rPr>
                <w:rFonts w:ascii="Calibri" w:hAnsi="Calibri" w:cs="Calibri"/>
                <w:sz w:val="22"/>
                <w:szCs w:val="22"/>
              </w:rPr>
              <w:t xml:space="preserve"> of shelters. </w:t>
            </w:r>
          </w:p>
          <w:p w14:paraId="4E7E6AEB" w14:textId="58D59002" w:rsidR="001B76AC" w:rsidRPr="00855735" w:rsidRDefault="001B76AC" w:rsidP="00855735">
            <w:pPr>
              <w:rPr>
                <w:rFonts w:ascii="Calibri" w:hAnsi="Calibri" w:cs="Calibri"/>
                <w:b/>
              </w:rPr>
            </w:pPr>
          </w:p>
        </w:tc>
      </w:tr>
      <w:tr w:rsidR="001B76AC" w:rsidRPr="00337E4E" w14:paraId="77EBEE40" w14:textId="77777777" w:rsidTr="001B76AC">
        <w:trPr>
          <w:trHeight w:val="884"/>
        </w:trPr>
        <w:tc>
          <w:tcPr>
            <w:tcW w:w="2181" w:type="dxa"/>
            <w:shd w:val="clear" w:color="auto" w:fill="FDE9D9" w:themeFill="accent6" w:themeFillTint="33"/>
          </w:tcPr>
          <w:p w14:paraId="2877BD18"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FDE9D9" w:themeFill="accent6" w:themeFillTint="33"/>
          </w:tcPr>
          <w:p w14:paraId="149E0D19"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6A56AA7E" w14:textId="11ABD00E"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Can label a picture or diagram of an object made from different materials </w:t>
            </w:r>
          </w:p>
          <w:p w14:paraId="19D78136" w14:textId="599D8D04" w:rsidR="00855735" w:rsidRPr="00855735" w:rsidRDefault="00855735" w:rsidP="00855735">
            <w:pPr>
              <w:pStyle w:val="Default"/>
              <w:rPr>
                <w:rFonts w:ascii="Calibri" w:hAnsi="Calibri" w:cs="Calibri"/>
                <w:sz w:val="22"/>
                <w:szCs w:val="22"/>
              </w:rPr>
            </w:pPr>
            <w:r w:rsidRPr="00855735">
              <w:rPr>
                <w:rFonts w:ascii="Calibri" w:hAnsi="Calibri" w:cs="Calibri"/>
                <w:sz w:val="22"/>
                <w:szCs w:val="22"/>
              </w:rPr>
              <w:t xml:space="preserve">Can describe the properties of different materials </w:t>
            </w:r>
          </w:p>
          <w:p w14:paraId="0E694796" w14:textId="77777777" w:rsidR="001B76AC" w:rsidRPr="00855735" w:rsidRDefault="001B76AC" w:rsidP="001B76AC">
            <w:pPr>
              <w:jc w:val="center"/>
              <w:rPr>
                <w:rFonts w:ascii="Calibri" w:hAnsi="Calibri" w:cs="Calibri"/>
                <w:b/>
              </w:rPr>
            </w:pPr>
          </w:p>
        </w:tc>
      </w:tr>
      <w:tr w:rsidR="001B76AC" w:rsidRPr="00337E4E" w14:paraId="0E94754B" w14:textId="77777777" w:rsidTr="001B76AC">
        <w:trPr>
          <w:trHeight w:val="884"/>
        </w:trPr>
        <w:tc>
          <w:tcPr>
            <w:tcW w:w="2181" w:type="dxa"/>
            <w:shd w:val="clear" w:color="auto" w:fill="E08EDA"/>
          </w:tcPr>
          <w:p w14:paraId="31200643"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E08EDA"/>
          </w:tcPr>
          <w:p w14:paraId="349CF94E"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405E3B3A" w14:textId="281F8968" w:rsidR="00855735" w:rsidRPr="00855735" w:rsidRDefault="00855735" w:rsidP="00855735">
            <w:pPr>
              <w:rPr>
                <w:rFonts w:ascii="Calibri" w:hAnsi="Calibri" w:cs="Calibri"/>
              </w:rPr>
            </w:pPr>
            <w:r w:rsidRPr="00855735">
              <w:rPr>
                <w:rFonts w:ascii="Calibri" w:hAnsi="Calibri" w:cs="Calibri"/>
              </w:rPr>
              <w:t>find different material</w:t>
            </w:r>
            <w:r w:rsidR="008E75F9">
              <w:rPr>
                <w:rFonts w:ascii="Calibri" w:hAnsi="Calibri" w:cs="Calibri"/>
              </w:rPr>
              <w:t>s</w:t>
            </w:r>
            <w:r w:rsidRPr="00855735">
              <w:rPr>
                <w:rFonts w:ascii="Calibri" w:hAnsi="Calibri" w:cs="Calibri"/>
              </w:rPr>
              <w:t xml:space="preserve"> around the school /home</w:t>
            </w:r>
          </w:p>
          <w:p w14:paraId="0514EB53" w14:textId="4AB3A08E" w:rsidR="001B76AC" w:rsidRPr="00337E4E" w:rsidRDefault="00855735" w:rsidP="00855735">
            <w:pPr>
              <w:rPr>
                <w:rFonts w:ascii="Calibri" w:hAnsi="Calibri" w:cs="Calibri"/>
                <w:b/>
                <w:sz w:val="28"/>
                <w:szCs w:val="28"/>
              </w:rPr>
            </w:pPr>
            <w:r w:rsidRPr="00855735">
              <w:rPr>
                <w:rFonts w:ascii="Calibri" w:hAnsi="Calibri" w:cs="Calibri"/>
              </w:rPr>
              <w:t>bring in different materials and discuss suitability</w:t>
            </w:r>
            <w:r>
              <w:rPr>
                <w:rFonts w:ascii="Calibri" w:hAnsi="Calibri" w:cs="Calibri"/>
                <w:b/>
                <w:sz w:val="28"/>
                <w:szCs w:val="28"/>
              </w:rPr>
              <w:t xml:space="preserve"> </w:t>
            </w:r>
          </w:p>
        </w:tc>
      </w:tr>
      <w:tr w:rsidR="001B76AC" w:rsidRPr="00337E4E" w14:paraId="5AFA4EAD" w14:textId="77777777" w:rsidTr="00756371">
        <w:trPr>
          <w:trHeight w:val="884"/>
        </w:trPr>
        <w:tc>
          <w:tcPr>
            <w:tcW w:w="2181" w:type="dxa"/>
            <w:shd w:val="clear" w:color="auto" w:fill="DAEEF3" w:themeFill="accent5" w:themeFillTint="33"/>
          </w:tcPr>
          <w:p w14:paraId="7064832D" w14:textId="49941B68" w:rsidR="001B76AC" w:rsidRDefault="001B76AC" w:rsidP="00756371">
            <w:pPr>
              <w:jc w:val="center"/>
              <w:rPr>
                <w:rFonts w:ascii="Calibri" w:hAnsi="Calibri" w:cs="Calibri"/>
                <w:b/>
                <w:sz w:val="24"/>
                <w:szCs w:val="24"/>
              </w:rPr>
            </w:pPr>
            <w:r>
              <w:rPr>
                <w:rFonts w:ascii="Calibri" w:hAnsi="Calibri" w:cs="Calibri"/>
                <w:b/>
                <w:sz w:val="24"/>
                <w:szCs w:val="24"/>
              </w:rPr>
              <w:t>Autumn 2:</w:t>
            </w:r>
          </w:p>
          <w:p w14:paraId="51EC50C1" w14:textId="65C3AEEA" w:rsidR="006C11F8" w:rsidRDefault="006C11F8" w:rsidP="006C11F8">
            <w:pPr>
              <w:rPr>
                <w:rFonts w:ascii="Calibri" w:hAnsi="Calibri" w:cs="Calibri"/>
                <w:b/>
                <w:sz w:val="24"/>
                <w:szCs w:val="24"/>
              </w:rPr>
            </w:pPr>
            <w:r>
              <w:rPr>
                <w:rFonts w:ascii="Calibri" w:hAnsi="Calibri" w:cs="Calibri"/>
                <w:b/>
                <w:sz w:val="24"/>
                <w:szCs w:val="24"/>
              </w:rPr>
              <w:t xml:space="preserve">Seasonal Changes </w:t>
            </w:r>
          </w:p>
          <w:p w14:paraId="5B0959BF" w14:textId="77777777" w:rsidR="001B76AC" w:rsidRDefault="001B76AC" w:rsidP="00756371">
            <w:pPr>
              <w:rPr>
                <w:rFonts w:ascii="Calibri" w:hAnsi="Calibri" w:cs="Calibri"/>
                <w:b/>
                <w:sz w:val="24"/>
                <w:szCs w:val="24"/>
              </w:rPr>
            </w:pPr>
          </w:p>
          <w:p w14:paraId="10C4CCBB" w14:textId="77777777" w:rsidR="001B76AC" w:rsidRPr="00DA3A4F" w:rsidRDefault="001B76AC" w:rsidP="00756371">
            <w:pPr>
              <w:jc w:val="center"/>
              <w:rPr>
                <w:rFonts w:ascii="Calibri" w:hAnsi="Calibri" w:cs="Calibri"/>
                <w:b/>
                <w:sz w:val="24"/>
                <w:szCs w:val="24"/>
              </w:rPr>
            </w:pPr>
          </w:p>
        </w:tc>
        <w:tc>
          <w:tcPr>
            <w:tcW w:w="2946" w:type="dxa"/>
            <w:gridSpan w:val="2"/>
            <w:shd w:val="clear" w:color="auto" w:fill="DAEEF3" w:themeFill="accent5" w:themeFillTint="33"/>
          </w:tcPr>
          <w:p w14:paraId="68EEDB54"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5BC1F3CC" w14:textId="6DB4E22C" w:rsidR="000C6159" w:rsidRPr="00855735" w:rsidRDefault="000C6159" w:rsidP="000C6159">
            <w:pPr>
              <w:pStyle w:val="Default"/>
              <w:rPr>
                <w:rFonts w:ascii="Calibri" w:hAnsi="Calibri" w:cs="Calibri"/>
                <w:sz w:val="22"/>
                <w:szCs w:val="22"/>
              </w:rPr>
            </w:pPr>
            <w:r>
              <w:rPr>
                <w:rFonts w:ascii="Calibri" w:hAnsi="Calibri" w:cs="Calibri"/>
                <w:sz w:val="22"/>
                <w:szCs w:val="22"/>
              </w:rPr>
              <w:t>To o</w:t>
            </w:r>
            <w:r w:rsidRPr="00855735">
              <w:rPr>
                <w:rFonts w:ascii="Calibri" w:hAnsi="Calibri" w:cs="Calibri"/>
                <w:sz w:val="22"/>
                <w:szCs w:val="22"/>
              </w:rPr>
              <w:t xml:space="preserve">bserve changes across the four seasons. </w:t>
            </w:r>
          </w:p>
          <w:p w14:paraId="2E61049A" w14:textId="5F1EA8BF" w:rsidR="001B76AC" w:rsidRPr="000C6159" w:rsidRDefault="000C6159" w:rsidP="000C6159">
            <w:pPr>
              <w:pStyle w:val="Default"/>
              <w:rPr>
                <w:rFonts w:ascii="Calibri" w:hAnsi="Calibri" w:cs="Calibri"/>
                <w:sz w:val="22"/>
                <w:szCs w:val="22"/>
              </w:rPr>
            </w:pPr>
            <w:r>
              <w:rPr>
                <w:rFonts w:ascii="Calibri" w:hAnsi="Calibri" w:cs="Calibri"/>
                <w:sz w:val="22"/>
                <w:szCs w:val="22"/>
              </w:rPr>
              <w:t>To o</w:t>
            </w:r>
            <w:r w:rsidRPr="00855735">
              <w:rPr>
                <w:rFonts w:ascii="Calibri" w:hAnsi="Calibri" w:cs="Calibri"/>
                <w:sz w:val="22"/>
                <w:szCs w:val="22"/>
              </w:rPr>
              <w:t xml:space="preserve">bserve and describe weather associated with the seasons and how day length varies. </w:t>
            </w:r>
          </w:p>
        </w:tc>
      </w:tr>
      <w:tr w:rsidR="001B76AC" w:rsidRPr="00337E4E" w14:paraId="7F7F7BB3" w14:textId="77777777" w:rsidTr="00756371">
        <w:trPr>
          <w:trHeight w:val="884"/>
        </w:trPr>
        <w:tc>
          <w:tcPr>
            <w:tcW w:w="2181" w:type="dxa"/>
            <w:shd w:val="clear" w:color="auto" w:fill="EAF1DD" w:themeFill="accent3" w:themeFillTint="33"/>
          </w:tcPr>
          <w:p w14:paraId="4FA92EAB" w14:textId="77777777" w:rsidR="001B76AC" w:rsidRPr="00DA3A4F" w:rsidRDefault="001B76AC" w:rsidP="00756371">
            <w:pPr>
              <w:jc w:val="center"/>
              <w:rPr>
                <w:rFonts w:ascii="Calibri" w:hAnsi="Calibri" w:cs="Calibri"/>
                <w:b/>
                <w:sz w:val="24"/>
                <w:szCs w:val="24"/>
              </w:rPr>
            </w:pPr>
          </w:p>
        </w:tc>
        <w:tc>
          <w:tcPr>
            <w:tcW w:w="2946" w:type="dxa"/>
            <w:gridSpan w:val="2"/>
            <w:shd w:val="clear" w:color="auto" w:fill="EAF1DD" w:themeFill="accent3" w:themeFillTint="33"/>
          </w:tcPr>
          <w:p w14:paraId="28703E93"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0BD557FC" w14:textId="09ADFA47" w:rsidR="000C6159" w:rsidRPr="000C6159" w:rsidRDefault="000C6159" w:rsidP="000C6159">
            <w:pPr>
              <w:rPr>
                <w:rFonts w:ascii="Calibri" w:hAnsi="Calibri" w:cs="Calibri"/>
              </w:rPr>
            </w:pPr>
            <w:r w:rsidRPr="000C6159">
              <w:rPr>
                <w:rFonts w:ascii="Calibri" w:hAnsi="Calibri" w:cs="Calibri"/>
                <w:highlight w:val="yellow"/>
              </w:rPr>
              <w:t>RECAP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(Early Learning Goal)</w:t>
            </w:r>
            <w:r w:rsidRPr="000C6159">
              <w:rPr>
                <w:rFonts w:ascii="Calibri" w:hAnsi="Calibri" w:cs="Calibri"/>
              </w:rPr>
              <w:t xml:space="preserve"> </w:t>
            </w:r>
          </w:p>
          <w:p w14:paraId="1D2A3084" w14:textId="6E67800C"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Collect information about the weather regularly throughout the year. </w:t>
            </w:r>
          </w:p>
          <w:p w14:paraId="76940068" w14:textId="5329023D"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Present this information in tables and charts to compare the weather across the seasons. </w:t>
            </w:r>
          </w:p>
          <w:p w14:paraId="26E0886C" w14:textId="772A2A4A"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Collect information, regularly throughout the year, of features that change with the seasons e.g. plants, animals, humans. </w:t>
            </w:r>
          </w:p>
          <w:p w14:paraId="0EDE6DC8" w14:textId="219F8FDF"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Present this information in different ways to compare the seasons. </w:t>
            </w:r>
          </w:p>
          <w:p w14:paraId="06263D45" w14:textId="2FDC827D"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Gather data about day length regularly throughout the year and present this to compare the seasons. </w:t>
            </w:r>
          </w:p>
          <w:p w14:paraId="751D48D1" w14:textId="6CDE3580" w:rsidR="001B76AC" w:rsidRPr="000C6159" w:rsidRDefault="001B76AC" w:rsidP="000C6159">
            <w:pPr>
              <w:rPr>
                <w:rFonts w:ascii="Calibri" w:hAnsi="Calibri" w:cs="Calibri"/>
              </w:rPr>
            </w:pPr>
          </w:p>
        </w:tc>
      </w:tr>
      <w:tr w:rsidR="001B76AC" w:rsidRPr="00337E4E" w14:paraId="67A25F47" w14:textId="77777777" w:rsidTr="00756371">
        <w:trPr>
          <w:trHeight w:val="884"/>
        </w:trPr>
        <w:tc>
          <w:tcPr>
            <w:tcW w:w="2181" w:type="dxa"/>
            <w:shd w:val="clear" w:color="auto" w:fill="FDE9D9" w:themeFill="accent6" w:themeFillTint="33"/>
          </w:tcPr>
          <w:p w14:paraId="58B972F1" w14:textId="77777777" w:rsidR="001B76AC" w:rsidRPr="00DA3A4F" w:rsidRDefault="001B76AC" w:rsidP="00756371">
            <w:pPr>
              <w:jc w:val="center"/>
              <w:rPr>
                <w:rFonts w:ascii="Calibri" w:hAnsi="Calibri" w:cs="Calibri"/>
                <w:b/>
                <w:sz w:val="24"/>
                <w:szCs w:val="24"/>
              </w:rPr>
            </w:pPr>
          </w:p>
        </w:tc>
        <w:tc>
          <w:tcPr>
            <w:tcW w:w="2946" w:type="dxa"/>
            <w:gridSpan w:val="2"/>
            <w:shd w:val="clear" w:color="auto" w:fill="FDE9D9" w:themeFill="accent6" w:themeFillTint="33"/>
          </w:tcPr>
          <w:p w14:paraId="5D7B7D90"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183FEFED" w14:textId="77DE48A4"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name the four seasons and identify when in the year they occur </w:t>
            </w:r>
          </w:p>
          <w:p w14:paraId="67E42013" w14:textId="403C092F"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describe weather in different seasons over a year </w:t>
            </w:r>
          </w:p>
          <w:p w14:paraId="35AF75F5" w14:textId="28D94341"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describe days as being longer (in time) in the summer and shorter in the winter </w:t>
            </w:r>
          </w:p>
          <w:p w14:paraId="274D17EA" w14:textId="1F66174C"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describe other features that change through the year </w:t>
            </w:r>
          </w:p>
          <w:p w14:paraId="658CDA5F" w14:textId="77777777" w:rsidR="001B76AC" w:rsidRPr="000C6159" w:rsidRDefault="001B76AC" w:rsidP="00756371">
            <w:pPr>
              <w:jc w:val="center"/>
              <w:rPr>
                <w:rFonts w:ascii="Calibri" w:hAnsi="Calibri" w:cs="Calibri"/>
              </w:rPr>
            </w:pPr>
          </w:p>
        </w:tc>
      </w:tr>
      <w:tr w:rsidR="001B76AC" w:rsidRPr="00337E4E" w14:paraId="1B6F0517" w14:textId="77777777" w:rsidTr="00756371">
        <w:trPr>
          <w:trHeight w:val="884"/>
        </w:trPr>
        <w:tc>
          <w:tcPr>
            <w:tcW w:w="2181" w:type="dxa"/>
            <w:shd w:val="clear" w:color="auto" w:fill="E08EDA"/>
          </w:tcPr>
          <w:p w14:paraId="5B2E0ECB" w14:textId="77777777" w:rsidR="001B76AC" w:rsidRPr="00DA3A4F" w:rsidRDefault="001B76AC" w:rsidP="00756371">
            <w:pPr>
              <w:jc w:val="center"/>
              <w:rPr>
                <w:rFonts w:ascii="Calibri" w:hAnsi="Calibri" w:cs="Calibri"/>
                <w:b/>
                <w:sz w:val="24"/>
                <w:szCs w:val="24"/>
              </w:rPr>
            </w:pPr>
          </w:p>
        </w:tc>
        <w:tc>
          <w:tcPr>
            <w:tcW w:w="2946" w:type="dxa"/>
            <w:gridSpan w:val="2"/>
            <w:shd w:val="clear" w:color="auto" w:fill="E08EDA"/>
          </w:tcPr>
          <w:p w14:paraId="10FA6016"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64A9F4FB" w14:textId="3FFEC686" w:rsidR="000C6159" w:rsidRPr="000C6159" w:rsidRDefault="000C6159" w:rsidP="000C6159">
            <w:pPr>
              <w:rPr>
                <w:rFonts w:ascii="Calibri" w:hAnsi="Calibri" w:cs="Calibri"/>
              </w:rPr>
            </w:pPr>
            <w:r w:rsidRPr="000C6159">
              <w:rPr>
                <w:rFonts w:ascii="Calibri" w:hAnsi="Calibri" w:cs="Calibri"/>
              </w:rPr>
              <w:t>walk around the school in the winter</w:t>
            </w:r>
          </w:p>
          <w:p w14:paraId="7202D7C3" w14:textId="77777777" w:rsidR="000C6159" w:rsidRPr="000C6159" w:rsidRDefault="000C6159" w:rsidP="000C6159">
            <w:pPr>
              <w:rPr>
                <w:rFonts w:ascii="Calibri" w:hAnsi="Calibri" w:cs="Calibri"/>
              </w:rPr>
            </w:pPr>
            <w:r w:rsidRPr="000C6159">
              <w:rPr>
                <w:rFonts w:ascii="Calibri" w:hAnsi="Calibri" w:cs="Calibri"/>
              </w:rPr>
              <w:t>explore ice by bringing it in the classroom or applying pressure to it</w:t>
            </w:r>
          </w:p>
          <w:p w14:paraId="7743AE5A" w14:textId="77777777" w:rsidR="000C6159" w:rsidRPr="000C6159" w:rsidRDefault="000C6159" w:rsidP="000C6159">
            <w:pPr>
              <w:rPr>
                <w:rFonts w:ascii="Calibri" w:hAnsi="Calibri" w:cs="Calibri"/>
              </w:rPr>
            </w:pPr>
            <w:r w:rsidRPr="000C6159">
              <w:rPr>
                <w:rFonts w:ascii="Calibri" w:hAnsi="Calibri" w:cs="Calibri"/>
              </w:rPr>
              <w:t>play with snow in the playground</w:t>
            </w:r>
          </w:p>
          <w:p w14:paraId="7B775333" w14:textId="77777777" w:rsidR="000C6159" w:rsidRPr="000C6159" w:rsidRDefault="000C6159" w:rsidP="000C6159">
            <w:pPr>
              <w:rPr>
                <w:rFonts w:ascii="Calibri" w:hAnsi="Calibri" w:cs="Calibri"/>
              </w:rPr>
            </w:pPr>
            <w:r w:rsidRPr="000C6159">
              <w:rPr>
                <w:rFonts w:ascii="Calibri" w:hAnsi="Calibri" w:cs="Calibri"/>
              </w:rPr>
              <w:lastRenderedPageBreak/>
              <w:t>make a snowman</w:t>
            </w:r>
          </w:p>
          <w:p w14:paraId="7044D367" w14:textId="47A73047" w:rsidR="001B76AC" w:rsidRPr="000C6159" w:rsidRDefault="000C6159" w:rsidP="000C6159">
            <w:pPr>
              <w:rPr>
                <w:rFonts w:ascii="Calibri" w:hAnsi="Calibri" w:cs="Calibri"/>
              </w:rPr>
            </w:pPr>
            <w:r w:rsidRPr="000C6159">
              <w:rPr>
                <w:rFonts w:ascii="Calibri" w:hAnsi="Calibri" w:cs="Calibri"/>
              </w:rPr>
              <w:t>bring in appropriate clothes for the winter</w:t>
            </w:r>
          </w:p>
        </w:tc>
      </w:tr>
    </w:tbl>
    <w:p w14:paraId="0D2301C6" w14:textId="77777777" w:rsidR="00DA3A4F" w:rsidRDefault="00DA3A4F"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0748C99A" w14:textId="77777777" w:rsidTr="00756371">
        <w:trPr>
          <w:trHeight w:val="884"/>
        </w:trPr>
        <w:tc>
          <w:tcPr>
            <w:tcW w:w="2181" w:type="dxa"/>
            <w:shd w:val="clear" w:color="auto" w:fill="DAEEF3" w:themeFill="accent5" w:themeFillTint="33"/>
          </w:tcPr>
          <w:p w14:paraId="1307C82C" w14:textId="77777777" w:rsidR="001B76AC" w:rsidRDefault="001B76AC" w:rsidP="00756371">
            <w:pPr>
              <w:jc w:val="center"/>
              <w:rPr>
                <w:rFonts w:ascii="Calibri" w:hAnsi="Calibri" w:cs="Calibri"/>
                <w:b/>
                <w:sz w:val="24"/>
                <w:szCs w:val="24"/>
              </w:rPr>
            </w:pPr>
            <w:r>
              <w:rPr>
                <w:rFonts w:ascii="Calibri" w:hAnsi="Calibri" w:cs="Calibri"/>
                <w:b/>
                <w:sz w:val="24"/>
                <w:szCs w:val="24"/>
              </w:rPr>
              <w:t>Spring 1:</w:t>
            </w:r>
          </w:p>
          <w:p w14:paraId="2C96FF27" w14:textId="4454A805" w:rsidR="001B76AC" w:rsidRDefault="006C11F8" w:rsidP="00756371">
            <w:pPr>
              <w:rPr>
                <w:rFonts w:ascii="Calibri" w:hAnsi="Calibri" w:cs="Calibri"/>
                <w:b/>
                <w:sz w:val="24"/>
                <w:szCs w:val="24"/>
              </w:rPr>
            </w:pPr>
            <w:r>
              <w:rPr>
                <w:rFonts w:ascii="Calibri" w:hAnsi="Calibri" w:cs="Calibri"/>
                <w:b/>
                <w:sz w:val="24"/>
                <w:szCs w:val="24"/>
              </w:rPr>
              <w:t>Plants</w:t>
            </w:r>
          </w:p>
          <w:p w14:paraId="37C7335D" w14:textId="77777777" w:rsidR="001B76AC" w:rsidRPr="00DA3A4F" w:rsidRDefault="001B76AC" w:rsidP="00756371">
            <w:pPr>
              <w:jc w:val="center"/>
              <w:rPr>
                <w:rFonts w:ascii="Calibri" w:hAnsi="Calibri" w:cs="Calibri"/>
                <w:b/>
                <w:sz w:val="24"/>
                <w:szCs w:val="24"/>
              </w:rPr>
            </w:pPr>
          </w:p>
        </w:tc>
        <w:tc>
          <w:tcPr>
            <w:tcW w:w="2946" w:type="dxa"/>
            <w:shd w:val="clear" w:color="auto" w:fill="DAEEF3" w:themeFill="accent5" w:themeFillTint="33"/>
          </w:tcPr>
          <w:p w14:paraId="700A5977"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FD971F4" w14:textId="2D356A0E"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To identify and name a variety of common wild and garden plants, including deciduous and evergreen trees. </w:t>
            </w:r>
          </w:p>
          <w:p w14:paraId="58170C89" w14:textId="694DD1BC" w:rsidR="001B76AC" w:rsidRPr="003C611F" w:rsidRDefault="003C611F" w:rsidP="003C611F">
            <w:pPr>
              <w:pStyle w:val="Default"/>
              <w:rPr>
                <w:rFonts w:ascii="Calibri" w:hAnsi="Calibri" w:cs="Calibri"/>
                <w:sz w:val="22"/>
                <w:szCs w:val="22"/>
              </w:rPr>
            </w:pPr>
            <w:r w:rsidRPr="003C611F">
              <w:rPr>
                <w:rFonts w:ascii="Calibri" w:hAnsi="Calibri" w:cs="Calibri"/>
                <w:sz w:val="22"/>
                <w:szCs w:val="22"/>
              </w:rPr>
              <w:t>To identify and describe the basic structure of a variety of common flowering plants, including trees.</w:t>
            </w:r>
          </w:p>
        </w:tc>
      </w:tr>
      <w:tr w:rsidR="001B76AC" w:rsidRPr="00337E4E" w14:paraId="1D077A19" w14:textId="77777777" w:rsidTr="00756371">
        <w:trPr>
          <w:trHeight w:val="884"/>
        </w:trPr>
        <w:tc>
          <w:tcPr>
            <w:tcW w:w="2181" w:type="dxa"/>
            <w:shd w:val="clear" w:color="auto" w:fill="EAF1DD" w:themeFill="accent3" w:themeFillTint="33"/>
          </w:tcPr>
          <w:p w14:paraId="0E6AC6A8" w14:textId="77777777" w:rsidR="001B76AC" w:rsidRPr="00DA3A4F" w:rsidRDefault="001B76AC" w:rsidP="00756371">
            <w:pPr>
              <w:jc w:val="center"/>
              <w:rPr>
                <w:rFonts w:ascii="Calibri" w:hAnsi="Calibri" w:cs="Calibri"/>
                <w:b/>
                <w:sz w:val="24"/>
                <w:szCs w:val="24"/>
              </w:rPr>
            </w:pPr>
          </w:p>
        </w:tc>
        <w:tc>
          <w:tcPr>
            <w:tcW w:w="2946" w:type="dxa"/>
            <w:shd w:val="clear" w:color="auto" w:fill="EAF1DD" w:themeFill="accent3" w:themeFillTint="33"/>
          </w:tcPr>
          <w:p w14:paraId="3153C6DE"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4B94AD32" w14:textId="116DD52E" w:rsidR="003C611F" w:rsidRPr="003C611F" w:rsidRDefault="003C611F" w:rsidP="003C611F">
            <w:pPr>
              <w:pStyle w:val="Default"/>
              <w:rPr>
                <w:rFonts w:ascii="Calibri" w:hAnsi="Calibri" w:cs="Calibri"/>
                <w:sz w:val="22"/>
                <w:szCs w:val="22"/>
              </w:rPr>
            </w:pPr>
            <w:r w:rsidRPr="003C611F">
              <w:rPr>
                <w:rFonts w:ascii="Calibri" w:hAnsi="Calibri" w:cs="Calibri"/>
                <w:sz w:val="22"/>
                <w:szCs w:val="22"/>
                <w:highlight w:val="yellow"/>
              </w:rPr>
              <w:t xml:space="preserve">RECAP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(Early Learning Goal) </w:t>
            </w:r>
          </w:p>
          <w:p w14:paraId="6A647D5E" w14:textId="31CCE36D" w:rsidR="003C611F" w:rsidRPr="003C611F" w:rsidRDefault="003C611F" w:rsidP="003C611F">
            <w:pPr>
              <w:pStyle w:val="Default"/>
              <w:rPr>
                <w:rFonts w:ascii="Calibri" w:hAnsi="Calibri" w:cs="Calibri"/>
                <w:color w:val="auto"/>
                <w:sz w:val="22"/>
                <w:szCs w:val="22"/>
              </w:rPr>
            </w:pPr>
            <w:r w:rsidRPr="003C611F">
              <w:rPr>
                <w:rFonts w:ascii="Calibri" w:hAnsi="Calibri" w:cs="Calibri"/>
                <w:sz w:val="22"/>
                <w:szCs w:val="22"/>
              </w:rPr>
              <w:t xml:space="preserve">Make close observations of leaves, seeds, flowers etc. </w:t>
            </w:r>
          </w:p>
          <w:p w14:paraId="2C2A7875" w14:textId="4A96BA39"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Compare two leaves, seeds, flowers etc. </w:t>
            </w:r>
          </w:p>
          <w:p w14:paraId="745BFD43" w14:textId="3CEFDB52"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Classify leaves, seeds, flowers etc. using a range of characteristics. </w:t>
            </w:r>
          </w:p>
          <w:p w14:paraId="080FEE9A" w14:textId="659636B5"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Identify plants by matching them to named images. </w:t>
            </w:r>
          </w:p>
          <w:p w14:paraId="664135C7" w14:textId="1F7EA171"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Make observations of how plants change over a period of time. </w:t>
            </w:r>
          </w:p>
          <w:p w14:paraId="6EB8F718" w14:textId="518F4BA7"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When further afield, spot plants that are the same as those in the local area studied regularly, describing the key features that helped them. </w:t>
            </w:r>
          </w:p>
          <w:p w14:paraId="7600F016" w14:textId="12140D60" w:rsidR="003C611F" w:rsidRPr="003C611F" w:rsidRDefault="003C611F" w:rsidP="003C611F">
            <w:pPr>
              <w:rPr>
                <w:rFonts w:ascii="Calibri" w:hAnsi="Calibri" w:cs="Calibri"/>
              </w:rPr>
            </w:pPr>
          </w:p>
        </w:tc>
      </w:tr>
      <w:tr w:rsidR="001B76AC" w:rsidRPr="00337E4E" w14:paraId="6F5D9363" w14:textId="77777777" w:rsidTr="00756371">
        <w:trPr>
          <w:trHeight w:val="884"/>
        </w:trPr>
        <w:tc>
          <w:tcPr>
            <w:tcW w:w="2181" w:type="dxa"/>
            <w:shd w:val="clear" w:color="auto" w:fill="FDE9D9" w:themeFill="accent6" w:themeFillTint="33"/>
          </w:tcPr>
          <w:p w14:paraId="42E3DF88" w14:textId="77777777" w:rsidR="001B76AC" w:rsidRPr="00DA3A4F" w:rsidRDefault="001B76AC" w:rsidP="00756371">
            <w:pPr>
              <w:jc w:val="center"/>
              <w:rPr>
                <w:rFonts w:ascii="Calibri" w:hAnsi="Calibri" w:cs="Calibri"/>
                <w:b/>
                <w:sz w:val="24"/>
                <w:szCs w:val="24"/>
              </w:rPr>
            </w:pPr>
          </w:p>
        </w:tc>
        <w:tc>
          <w:tcPr>
            <w:tcW w:w="2946" w:type="dxa"/>
            <w:shd w:val="clear" w:color="auto" w:fill="FDE9D9" w:themeFill="accent6" w:themeFillTint="33"/>
          </w:tcPr>
          <w:p w14:paraId="3B034510"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BEC14CE" w14:textId="4A94B2CB"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Can name trees and other plants that they see regularly </w:t>
            </w:r>
          </w:p>
          <w:p w14:paraId="4AE6F33C" w14:textId="58D98A68"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Can describe some of the key features of these trees and plants e.g. the shape of the leaves, the colour of the flower/blossom </w:t>
            </w:r>
          </w:p>
          <w:p w14:paraId="190E1AD1" w14:textId="6D5B2C2B"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Can point out trees which lost their leaves and those that kept them the whole year </w:t>
            </w:r>
          </w:p>
          <w:p w14:paraId="4D278B7B" w14:textId="7DE43935" w:rsidR="003C611F" w:rsidRPr="003C611F" w:rsidRDefault="003C611F" w:rsidP="003C611F">
            <w:pPr>
              <w:pStyle w:val="Default"/>
              <w:rPr>
                <w:rFonts w:ascii="Calibri" w:hAnsi="Calibri" w:cs="Calibri"/>
                <w:sz w:val="22"/>
                <w:szCs w:val="22"/>
              </w:rPr>
            </w:pPr>
            <w:r w:rsidRPr="003C611F">
              <w:rPr>
                <w:rFonts w:ascii="Calibri" w:hAnsi="Calibri" w:cs="Calibri"/>
                <w:sz w:val="22"/>
                <w:szCs w:val="22"/>
              </w:rPr>
              <w:t xml:space="preserve">Can point to and name the parts of a plant, recognising that they are not always the same e.g. leaves and stems may not be green </w:t>
            </w:r>
          </w:p>
          <w:p w14:paraId="077D5CCB" w14:textId="77777777" w:rsidR="001B76AC" w:rsidRPr="003C611F" w:rsidRDefault="001B76AC" w:rsidP="00756371">
            <w:pPr>
              <w:jc w:val="center"/>
              <w:rPr>
                <w:rFonts w:ascii="Calibri" w:hAnsi="Calibri" w:cs="Calibri"/>
              </w:rPr>
            </w:pPr>
          </w:p>
        </w:tc>
      </w:tr>
      <w:tr w:rsidR="001B76AC" w:rsidRPr="00337E4E" w14:paraId="4B1BE437" w14:textId="77777777" w:rsidTr="00756371">
        <w:trPr>
          <w:trHeight w:val="884"/>
        </w:trPr>
        <w:tc>
          <w:tcPr>
            <w:tcW w:w="2181" w:type="dxa"/>
            <w:shd w:val="clear" w:color="auto" w:fill="E08EDA"/>
          </w:tcPr>
          <w:p w14:paraId="73EC2D48" w14:textId="77777777" w:rsidR="001B76AC" w:rsidRPr="00DA3A4F" w:rsidRDefault="001B76AC" w:rsidP="00756371">
            <w:pPr>
              <w:jc w:val="center"/>
              <w:rPr>
                <w:rFonts w:ascii="Calibri" w:hAnsi="Calibri" w:cs="Calibri"/>
                <w:b/>
                <w:sz w:val="24"/>
                <w:szCs w:val="24"/>
              </w:rPr>
            </w:pPr>
          </w:p>
        </w:tc>
        <w:tc>
          <w:tcPr>
            <w:tcW w:w="2946" w:type="dxa"/>
            <w:shd w:val="clear" w:color="auto" w:fill="E08EDA"/>
          </w:tcPr>
          <w:p w14:paraId="469207C9"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65CB7D2" w14:textId="77777777" w:rsidR="003C611F" w:rsidRPr="003C611F" w:rsidRDefault="003C611F" w:rsidP="003C611F">
            <w:pPr>
              <w:rPr>
                <w:rFonts w:ascii="Calibri" w:hAnsi="Calibri" w:cs="Calibri"/>
              </w:rPr>
            </w:pPr>
            <w:r w:rsidRPr="003C611F">
              <w:rPr>
                <w:rFonts w:ascii="Calibri" w:hAnsi="Calibri" w:cs="Calibri"/>
              </w:rPr>
              <w:t>plant flowers in the classroom and/or around school and watch grow</w:t>
            </w:r>
          </w:p>
          <w:p w14:paraId="4A44B83D" w14:textId="77777777" w:rsidR="003C611F" w:rsidRPr="003C611F" w:rsidRDefault="003C611F" w:rsidP="003C611F">
            <w:pPr>
              <w:rPr>
                <w:rFonts w:ascii="Calibri" w:hAnsi="Calibri" w:cs="Calibri"/>
              </w:rPr>
            </w:pPr>
            <w:r w:rsidRPr="003C611F">
              <w:rPr>
                <w:rFonts w:ascii="Calibri" w:hAnsi="Calibri" w:cs="Calibri"/>
              </w:rPr>
              <w:t>go to a gardening centre</w:t>
            </w:r>
          </w:p>
          <w:p w14:paraId="79EB7B70" w14:textId="77777777" w:rsidR="003C611F" w:rsidRPr="003C611F" w:rsidRDefault="003C611F" w:rsidP="003C611F">
            <w:pPr>
              <w:rPr>
                <w:rFonts w:ascii="Calibri" w:hAnsi="Calibri" w:cs="Calibri"/>
              </w:rPr>
            </w:pPr>
            <w:r w:rsidRPr="003C611F">
              <w:rPr>
                <w:rFonts w:ascii="Calibri" w:hAnsi="Calibri" w:cs="Calibri"/>
              </w:rPr>
              <w:t>go on a walk to the local park to observe flowers and trees</w:t>
            </w:r>
          </w:p>
          <w:p w14:paraId="280B8FA9" w14:textId="77777777" w:rsidR="003C611F" w:rsidRPr="003C611F" w:rsidRDefault="003C611F" w:rsidP="003C611F">
            <w:pPr>
              <w:rPr>
                <w:rFonts w:ascii="Calibri" w:hAnsi="Calibri" w:cs="Calibri"/>
              </w:rPr>
            </w:pPr>
            <w:r w:rsidRPr="003C611F">
              <w:rPr>
                <w:rFonts w:ascii="Calibri" w:hAnsi="Calibri" w:cs="Calibri"/>
              </w:rPr>
              <w:t>complete a scavenger hunt of trees and flowers</w:t>
            </w:r>
          </w:p>
          <w:p w14:paraId="6B4181C2" w14:textId="1F8115B0" w:rsidR="001B76AC" w:rsidRPr="003C611F" w:rsidRDefault="003C611F" w:rsidP="003C611F">
            <w:pPr>
              <w:rPr>
                <w:rFonts w:ascii="Calibri" w:hAnsi="Calibri" w:cs="Calibri"/>
              </w:rPr>
            </w:pPr>
            <w:r w:rsidRPr="003C611F">
              <w:rPr>
                <w:rFonts w:ascii="Calibri" w:hAnsi="Calibri" w:cs="Calibri"/>
              </w:rPr>
              <w:t xml:space="preserve">hold a teddy </w:t>
            </w:r>
            <w:r w:rsidR="00AD2CF6" w:rsidRPr="003C611F">
              <w:rPr>
                <w:rFonts w:ascii="Calibri" w:hAnsi="Calibri" w:cs="Calibri"/>
              </w:rPr>
              <w:t>bear</w:t>
            </w:r>
            <w:r w:rsidRPr="003C611F">
              <w:rPr>
                <w:rFonts w:ascii="Calibri" w:hAnsi="Calibri" w:cs="Calibri"/>
              </w:rPr>
              <w:t xml:space="preserve"> picnic using plants as food (</w:t>
            </w:r>
            <w:proofErr w:type="spellStart"/>
            <w:r w:rsidRPr="003C611F">
              <w:rPr>
                <w:rFonts w:ascii="Calibri" w:hAnsi="Calibri" w:cs="Calibri"/>
              </w:rPr>
              <w:t>eg</w:t>
            </w:r>
            <w:proofErr w:type="spellEnd"/>
            <w:r w:rsidRPr="003C611F">
              <w:rPr>
                <w:rFonts w:ascii="Calibri" w:hAnsi="Calibri" w:cs="Calibri"/>
              </w:rPr>
              <w:t xml:space="preserve"> tomatoes)</w:t>
            </w:r>
          </w:p>
        </w:tc>
      </w:tr>
      <w:tr w:rsidR="000C6159" w:rsidRPr="00337E4E" w14:paraId="63167E6B" w14:textId="77777777" w:rsidTr="00756371">
        <w:trPr>
          <w:trHeight w:val="884"/>
        </w:trPr>
        <w:tc>
          <w:tcPr>
            <w:tcW w:w="2181" w:type="dxa"/>
            <w:shd w:val="clear" w:color="auto" w:fill="DAEEF3" w:themeFill="accent5" w:themeFillTint="33"/>
          </w:tcPr>
          <w:p w14:paraId="080EEBD3" w14:textId="77777777" w:rsidR="000C6159" w:rsidRDefault="000C6159" w:rsidP="000C6159">
            <w:pPr>
              <w:jc w:val="center"/>
              <w:rPr>
                <w:rFonts w:ascii="Calibri" w:hAnsi="Calibri" w:cs="Calibri"/>
                <w:b/>
                <w:sz w:val="24"/>
                <w:szCs w:val="24"/>
              </w:rPr>
            </w:pPr>
            <w:r>
              <w:rPr>
                <w:rFonts w:ascii="Calibri" w:hAnsi="Calibri" w:cs="Calibri"/>
                <w:b/>
                <w:sz w:val="24"/>
                <w:szCs w:val="24"/>
              </w:rPr>
              <w:t>Spring 2:</w:t>
            </w:r>
          </w:p>
          <w:p w14:paraId="3F79A8F6" w14:textId="5EFBEDEC" w:rsidR="000C6159" w:rsidRDefault="000C6159" w:rsidP="000C6159">
            <w:pPr>
              <w:rPr>
                <w:rFonts w:ascii="Calibri" w:hAnsi="Calibri" w:cs="Calibri"/>
                <w:b/>
                <w:sz w:val="24"/>
                <w:szCs w:val="24"/>
              </w:rPr>
            </w:pPr>
            <w:r>
              <w:rPr>
                <w:rFonts w:ascii="Calibri" w:hAnsi="Calibri" w:cs="Calibri"/>
                <w:b/>
                <w:sz w:val="24"/>
                <w:szCs w:val="24"/>
              </w:rPr>
              <w:t xml:space="preserve">Seasonal Changes </w:t>
            </w:r>
          </w:p>
          <w:p w14:paraId="3953BEC2" w14:textId="77777777" w:rsidR="000C6159" w:rsidRPr="00DA3A4F" w:rsidRDefault="000C6159" w:rsidP="000C6159">
            <w:pPr>
              <w:jc w:val="center"/>
              <w:rPr>
                <w:rFonts w:ascii="Calibri" w:hAnsi="Calibri" w:cs="Calibri"/>
                <w:b/>
                <w:sz w:val="24"/>
                <w:szCs w:val="24"/>
              </w:rPr>
            </w:pPr>
          </w:p>
        </w:tc>
        <w:tc>
          <w:tcPr>
            <w:tcW w:w="2946" w:type="dxa"/>
            <w:shd w:val="clear" w:color="auto" w:fill="DAEEF3" w:themeFill="accent5" w:themeFillTint="33"/>
          </w:tcPr>
          <w:p w14:paraId="5CC9E6B3" w14:textId="77777777" w:rsidR="000C6159" w:rsidRPr="00DA3A4F" w:rsidRDefault="000C6159" w:rsidP="000C6159">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6BFD897E" w14:textId="77777777" w:rsidR="000C6159" w:rsidRPr="00855735" w:rsidRDefault="000C6159" w:rsidP="000C6159">
            <w:pPr>
              <w:pStyle w:val="Default"/>
              <w:rPr>
                <w:rFonts w:ascii="Calibri" w:hAnsi="Calibri" w:cs="Calibri"/>
                <w:sz w:val="22"/>
                <w:szCs w:val="22"/>
              </w:rPr>
            </w:pPr>
            <w:r>
              <w:rPr>
                <w:rFonts w:ascii="Calibri" w:hAnsi="Calibri" w:cs="Calibri"/>
                <w:sz w:val="22"/>
                <w:szCs w:val="22"/>
              </w:rPr>
              <w:t>To o</w:t>
            </w:r>
            <w:r w:rsidRPr="00855735">
              <w:rPr>
                <w:rFonts w:ascii="Calibri" w:hAnsi="Calibri" w:cs="Calibri"/>
                <w:sz w:val="22"/>
                <w:szCs w:val="22"/>
              </w:rPr>
              <w:t xml:space="preserve">bserve changes across the four seasons. </w:t>
            </w:r>
          </w:p>
          <w:p w14:paraId="48A45325" w14:textId="78908781" w:rsidR="000C6159" w:rsidRPr="00337E4E" w:rsidRDefault="000C6159" w:rsidP="00AD2CF6">
            <w:pPr>
              <w:rPr>
                <w:rFonts w:ascii="Calibri" w:hAnsi="Calibri" w:cs="Calibri"/>
                <w:b/>
                <w:sz w:val="28"/>
                <w:szCs w:val="28"/>
              </w:rPr>
            </w:pPr>
            <w:r>
              <w:rPr>
                <w:rFonts w:ascii="Calibri" w:hAnsi="Calibri" w:cs="Calibri"/>
              </w:rPr>
              <w:t>To o</w:t>
            </w:r>
            <w:r w:rsidRPr="00855735">
              <w:rPr>
                <w:rFonts w:ascii="Calibri" w:hAnsi="Calibri" w:cs="Calibri"/>
              </w:rPr>
              <w:t xml:space="preserve">bserve and describe weather associated with the seasons and how day length varies. </w:t>
            </w:r>
          </w:p>
        </w:tc>
      </w:tr>
      <w:tr w:rsidR="000C6159" w:rsidRPr="00337E4E" w14:paraId="3AF22A37" w14:textId="77777777" w:rsidTr="00756371">
        <w:trPr>
          <w:trHeight w:val="884"/>
        </w:trPr>
        <w:tc>
          <w:tcPr>
            <w:tcW w:w="2181" w:type="dxa"/>
            <w:shd w:val="clear" w:color="auto" w:fill="EAF1DD" w:themeFill="accent3" w:themeFillTint="33"/>
          </w:tcPr>
          <w:p w14:paraId="70FCAFC0" w14:textId="77777777" w:rsidR="000C6159" w:rsidRPr="00DA3A4F" w:rsidRDefault="000C6159" w:rsidP="000C6159">
            <w:pPr>
              <w:jc w:val="center"/>
              <w:rPr>
                <w:rFonts w:ascii="Calibri" w:hAnsi="Calibri" w:cs="Calibri"/>
                <w:b/>
                <w:sz w:val="24"/>
                <w:szCs w:val="24"/>
              </w:rPr>
            </w:pPr>
          </w:p>
        </w:tc>
        <w:tc>
          <w:tcPr>
            <w:tcW w:w="2946" w:type="dxa"/>
            <w:shd w:val="clear" w:color="auto" w:fill="EAF1DD" w:themeFill="accent3" w:themeFillTint="33"/>
          </w:tcPr>
          <w:p w14:paraId="28EF53A2" w14:textId="77777777" w:rsidR="000C6159" w:rsidRPr="00DA3A4F" w:rsidRDefault="000C6159" w:rsidP="000C6159">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BAB4CE2" w14:textId="77777777" w:rsidR="000C6159" w:rsidRPr="000C6159" w:rsidRDefault="000C6159" w:rsidP="000C6159">
            <w:pPr>
              <w:rPr>
                <w:rFonts w:ascii="Calibri" w:hAnsi="Calibri" w:cs="Calibri"/>
              </w:rPr>
            </w:pPr>
            <w:r w:rsidRPr="000C6159">
              <w:rPr>
                <w:rFonts w:ascii="Calibri" w:hAnsi="Calibri" w:cs="Calibri"/>
                <w:highlight w:val="yellow"/>
              </w:rPr>
              <w:t>RECAP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(Early Learning Goal)</w:t>
            </w:r>
            <w:r w:rsidRPr="000C6159">
              <w:rPr>
                <w:rFonts w:ascii="Calibri" w:hAnsi="Calibri" w:cs="Calibri"/>
              </w:rPr>
              <w:t xml:space="preserve"> </w:t>
            </w:r>
          </w:p>
          <w:p w14:paraId="55B15F07"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Collect information about the weather regularly throughout the year. </w:t>
            </w:r>
          </w:p>
          <w:p w14:paraId="10978316"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Present this information in tables and charts to compare the weather across the seasons. </w:t>
            </w:r>
          </w:p>
          <w:p w14:paraId="1F8C99EB"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Collect information, regularly throughout the year, of features that change with the seasons e.g. plants, animals, humans. </w:t>
            </w:r>
          </w:p>
          <w:p w14:paraId="6FF98550"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Present this information in different ways to compare the seasons. </w:t>
            </w:r>
          </w:p>
          <w:p w14:paraId="527C5010"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Gather data about day length regularly throughout the year and present this to compare the seasons. </w:t>
            </w:r>
          </w:p>
          <w:p w14:paraId="00684380" w14:textId="77777777" w:rsidR="000C6159" w:rsidRPr="00337E4E" w:rsidRDefault="000C6159" w:rsidP="000C6159">
            <w:pPr>
              <w:jc w:val="center"/>
              <w:rPr>
                <w:rFonts w:ascii="Calibri" w:hAnsi="Calibri" w:cs="Calibri"/>
                <w:b/>
                <w:sz w:val="28"/>
                <w:szCs w:val="28"/>
              </w:rPr>
            </w:pPr>
          </w:p>
        </w:tc>
      </w:tr>
      <w:tr w:rsidR="000C6159" w:rsidRPr="00337E4E" w14:paraId="5C4B1830" w14:textId="77777777" w:rsidTr="00756371">
        <w:trPr>
          <w:trHeight w:val="884"/>
        </w:trPr>
        <w:tc>
          <w:tcPr>
            <w:tcW w:w="2181" w:type="dxa"/>
            <w:shd w:val="clear" w:color="auto" w:fill="FDE9D9" w:themeFill="accent6" w:themeFillTint="33"/>
          </w:tcPr>
          <w:p w14:paraId="774A59F8" w14:textId="77777777" w:rsidR="000C6159" w:rsidRPr="00DA3A4F" w:rsidRDefault="000C6159" w:rsidP="000C6159">
            <w:pPr>
              <w:jc w:val="center"/>
              <w:rPr>
                <w:rFonts w:ascii="Calibri" w:hAnsi="Calibri" w:cs="Calibri"/>
                <w:b/>
                <w:sz w:val="24"/>
                <w:szCs w:val="24"/>
              </w:rPr>
            </w:pPr>
          </w:p>
        </w:tc>
        <w:tc>
          <w:tcPr>
            <w:tcW w:w="2946" w:type="dxa"/>
            <w:shd w:val="clear" w:color="auto" w:fill="FDE9D9" w:themeFill="accent6" w:themeFillTint="33"/>
          </w:tcPr>
          <w:p w14:paraId="7A6A6D16" w14:textId="77777777" w:rsidR="000C6159" w:rsidRPr="00DA3A4F" w:rsidRDefault="000C6159" w:rsidP="000C6159">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618555A"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name the four seasons and identify when in the year they occur </w:t>
            </w:r>
          </w:p>
          <w:p w14:paraId="6E8F0182"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describe weather in different seasons over a year </w:t>
            </w:r>
          </w:p>
          <w:p w14:paraId="7F39D1AF"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describe days as being longer (in time) in the summer and shorter in the winter </w:t>
            </w:r>
          </w:p>
          <w:p w14:paraId="682E1158" w14:textId="77777777" w:rsidR="000C6159" w:rsidRPr="000C6159" w:rsidRDefault="000C6159" w:rsidP="000C6159">
            <w:pPr>
              <w:pStyle w:val="Default"/>
              <w:rPr>
                <w:rFonts w:ascii="Calibri" w:hAnsi="Calibri" w:cs="Calibri"/>
                <w:sz w:val="22"/>
                <w:szCs w:val="22"/>
              </w:rPr>
            </w:pPr>
            <w:r w:rsidRPr="000C6159">
              <w:rPr>
                <w:rFonts w:ascii="Calibri" w:hAnsi="Calibri" w:cs="Calibri"/>
                <w:sz w:val="22"/>
                <w:szCs w:val="22"/>
              </w:rPr>
              <w:t xml:space="preserve">Can describe other features that change through the year </w:t>
            </w:r>
          </w:p>
          <w:p w14:paraId="5FE7D7B5" w14:textId="77777777" w:rsidR="000C6159" w:rsidRPr="00337E4E" w:rsidRDefault="000C6159" w:rsidP="000C6159">
            <w:pPr>
              <w:jc w:val="center"/>
              <w:rPr>
                <w:rFonts w:ascii="Calibri" w:hAnsi="Calibri" w:cs="Calibri"/>
                <w:b/>
                <w:sz w:val="28"/>
                <w:szCs w:val="28"/>
              </w:rPr>
            </w:pPr>
          </w:p>
        </w:tc>
      </w:tr>
      <w:tr w:rsidR="000C6159" w:rsidRPr="00337E4E" w14:paraId="0C11A882" w14:textId="77777777" w:rsidTr="00756371">
        <w:trPr>
          <w:trHeight w:val="884"/>
        </w:trPr>
        <w:tc>
          <w:tcPr>
            <w:tcW w:w="2181" w:type="dxa"/>
            <w:shd w:val="clear" w:color="auto" w:fill="E08EDA"/>
          </w:tcPr>
          <w:p w14:paraId="47EBD6AF" w14:textId="77777777" w:rsidR="000C6159" w:rsidRPr="00DA3A4F" w:rsidRDefault="000C6159" w:rsidP="000C6159">
            <w:pPr>
              <w:jc w:val="center"/>
              <w:rPr>
                <w:rFonts w:ascii="Calibri" w:hAnsi="Calibri" w:cs="Calibri"/>
                <w:b/>
                <w:sz w:val="24"/>
                <w:szCs w:val="24"/>
              </w:rPr>
            </w:pPr>
          </w:p>
        </w:tc>
        <w:tc>
          <w:tcPr>
            <w:tcW w:w="2946" w:type="dxa"/>
            <w:shd w:val="clear" w:color="auto" w:fill="E08EDA"/>
          </w:tcPr>
          <w:p w14:paraId="3D97CAF8" w14:textId="77777777" w:rsidR="000C6159" w:rsidRPr="00DA3A4F" w:rsidRDefault="000C6159" w:rsidP="000C6159">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52ED771" w14:textId="4FCCBB3A" w:rsidR="003C611F" w:rsidRDefault="003C611F" w:rsidP="003C611F">
            <w:pPr>
              <w:rPr>
                <w:rFonts w:ascii="Calibri" w:hAnsi="Calibri" w:cs="Calibri"/>
              </w:rPr>
            </w:pPr>
            <w:r>
              <w:rPr>
                <w:rFonts w:ascii="Calibri" w:hAnsi="Calibri" w:cs="Calibri"/>
              </w:rPr>
              <w:t>go on a Spring walk</w:t>
            </w:r>
          </w:p>
          <w:p w14:paraId="7C3772B6" w14:textId="03CC79AC" w:rsidR="003C611F" w:rsidRDefault="003C611F" w:rsidP="003C611F">
            <w:pPr>
              <w:rPr>
                <w:rFonts w:ascii="Calibri" w:hAnsi="Calibri" w:cs="Calibri"/>
              </w:rPr>
            </w:pPr>
            <w:r>
              <w:rPr>
                <w:rFonts w:ascii="Calibri" w:hAnsi="Calibri" w:cs="Calibri"/>
              </w:rPr>
              <w:t>make a bird’s nest for the playground</w:t>
            </w:r>
          </w:p>
          <w:p w14:paraId="10C25F60" w14:textId="77777777" w:rsidR="003C611F" w:rsidRDefault="003C611F" w:rsidP="003C611F">
            <w:pPr>
              <w:rPr>
                <w:rFonts w:ascii="Calibri" w:hAnsi="Calibri" w:cs="Calibri"/>
              </w:rPr>
            </w:pPr>
            <w:r>
              <w:rPr>
                <w:rFonts w:ascii="Calibri" w:hAnsi="Calibri" w:cs="Calibri"/>
              </w:rPr>
              <w:t>make spring murals on the windows</w:t>
            </w:r>
          </w:p>
          <w:p w14:paraId="03526C4E" w14:textId="2F997124" w:rsidR="000C6159" w:rsidRPr="003C611F" w:rsidRDefault="003C611F" w:rsidP="003C611F">
            <w:pPr>
              <w:rPr>
                <w:rFonts w:ascii="Calibri" w:hAnsi="Calibri" w:cs="Calibri"/>
              </w:rPr>
            </w:pPr>
            <w:r>
              <w:rPr>
                <w:rFonts w:ascii="Calibri" w:hAnsi="Calibri" w:cs="Calibri"/>
              </w:rPr>
              <w:t>spring painting</w:t>
            </w:r>
          </w:p>
        </w:tc>
      </w:tr>
      <w:tr w:rsidR="003C611F" w:rsidRPr="00337E4E" w14:paraId="1A54DACD" w14:textId="77777777" w:rsidTr="00756371">
        <w:trPr>
          <w:trHeight w:val="884"/>
        </w:trPr>
        <w:tc>
          <w:tcPr>
            <w:tcW w:w="2181" w:type="dxa"/>
            <w:shd w:val="clear" w:color="auto" w:fill="DAEEF3" w:themeFill="accent5" w:themeFillTint="33"/>
          </w:tcPr>
          <w:p w14:paraId="1C7A313D" w14:textId="49249ECF" w:rsidR="003C611F" w:rsidRDefault="003C611F" w:rsidP="003C611F">
            <w:pPr>
              <w:jc w:val="center"/>
              <w:rPr>
                <w:rFonts w:ascii="Calibri" w:hAnsi="Calibri" w:cs="Calibri"/>
                <w:b/>
                <w:sz w:val="24"/>
                <w:szCs w:val="24"/>
              </w:rPr>
            </w:pPr>
            <w:r>
              <w:rPr>
                <w:rFonts w:ascii="Calibri" w:hAnsi="Calibri" w:cs="Calibri"/>
                <w:b/>
                <w:sz w:val="24"/>
                <w:szCs w:val="24"/>
              </w:rPr>
              <w:lastRenderedPageBreak/>
              <w:t>Summer 1:</w:t>
            </w:r>
          </w:p>
          <w:p w14:paraId="16BFA980" w14:textId="1F255A89" w:rsidR="003C611F" w:rsidRDefault="003C611F" w:rsidP="003C611F">
            <w:pPr>
              <w:rPr>
                <w:rFonts w:ascii="Calibri" w:hAnsi="Calibri" w:cs="Calibri"/>
                <w:b/>
                <w:sz w:val="24"/>
                <w:szCs w:val="24"/>
              </w:rPr>
            </w:pPr>
            <w:r>
              <w:rPr>
                <w:rFonts w:ascii="Calibri" w:hAnsi="Calibri" w:cs="Calibri"/>
                <w:b/>
                <w:sz w:val="24"/>
                <w:szCs w:val="24"/>
              </w:rPr>
              <w:t xml:space="preserve">Animals, including Humans </w:t>
            </w:r>
          </w:p>
          <w:p w14:paraId="51D64E81" w14:textId="77777777" w:rsidR="003C611F" w:rsidRPr="00DA3A4F" w:rsidRDefault="003C611F" w:rsidP="003C611F">
            <w:pPr>
              <w:jc w:val="center"/>
              <w:rPr>
                <w:rFonts w:ascii="Calibri" w:hAnsi="Calibri" w:cs="Calibri"/>
                <w:b/>
                <w:sz w:val="24"/>
                <w:szCs w:val="24"/>
              </w:rPr>
            </w:pPr>
          </w:p>
        </w:tc>
        <w:tc>
          <w:tcPr>
            <w:tcW w:w="2946" w:type="dxa"/>
            <w:shd w:val="clear" w:color="auto" w:fill="DAEEF3" w:themeFill="accent5" w:themeFillTint="33"/>
          </w:tcPr>
          <w:p w14:paraId="258E997F"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D70E990" w14:textId="369965C7" w:rsidR="003C611F" w:rsidRPr="00855735" w:rsidRDefault="003C611F" w:rsidP="003C611F">
            <w:pPr>
              <w:rPr>
                <w:rFonts w:ascii="Calibri" w:hAnsi="Calibri" w:cs="Calibri"/>
              </w:rPr>
            </w:pPr>
            <w:r>
              <w:rPr>
                <w:rFonts w:ascii="Calibri" w:hAnsi="Calibri" w:cs="Calibri"/>
              </w:rPr>
              <w:t>To i</w:t>
            </w:r>
            <w:r w:rsidRPr="00855735">
              <w:rPr>
                <w:rFonts w:ascii="Calibri" w:hAnsi="Calibri" w:cs="Calibri"/>
              </w:rPr>
              <w:t xml:space="preserve">dentify and name a variety of common animals including fish, amphibians, reptiles, birds and mammals. </w:t>
            </w:r>
          </w:p>
          <w:p w14:paraId="0FBCEB38" w14:textId="5BFD0074" w:rsidR="003C611F" w:rsidRPr="00855735" w:rsidRDefault="003C611F" w:rsidP="003C611F">
            <w:pPr>
              <w:rPr>
                <w:rFonts w:ascii="Calibri" w:hAnsi="Calibri" w:cs="Calibri"/>
              </w:rPr>
            </w:pPr>
            <w:r>
              <w:rPr>
                <w:rFonts w:ascii="Calibri" w:hAnsi="Calibri" w:cs="Calibri"/>
              </w:rPr>
              <w:t>To i</w:t>
            </w:r>
            <w:r w:rsidRPr="00855735">
              <w:rPr>
                <w:rFonts w:ascii="Calibri" w:hAnsi="Calibri" w:cs="Calibri"/>
              </w:rPr>
              <w:t xml:space="preserve">dentify and name a variety of common animals that are carnivores, herbivores and omnivores. </w:t>
            </w:r>
          </w:p>
          <w:p w14:paraId="3CEAE9C6" w14:textId="5B8F4B4F" w:rsidR="003C611F" w:rsidRPr="00855735" w:rsidRDefault="003C611F" w:rsidP="003C611F">
            <w:pPr>
              <w:rPr>
                <w:rFonts w:ascii="Calibri" w:hAnsi="Calibri" w:cs="Calibri"/>
              </w:rPr>
            </w:pPr>
            <w:r>
              <w:rPr>
                <w:rFonts w:ascii="Calibri" w:hAnsi="Calibri" w:cs="Calibri"/>
              </w:rPr>
              <w:t>To d</w:t>
            </w:r>
            <w:r w:rsidRPr="00855735">
              <w:rPr>
                <w:rFonts w:ascii="Calibri" w:hAnsi="Calibri" w:cs="Calibri"/>
              </w:rPr>
              <w:t xml:space="preserve">escribe and compare the structure of a variety of common animals (fish, amphibians, reptiles, birds and mammals, including pets). </w:t>
            </w:r>
          </w:p>
          <w:p w14:paraId="6AA36B36" w14:textId="42BB1D18" w:rsidR="003C611F" w:rsidRPr="00337E4E" w:rsidRDefault="003C611F" w:rsidP="003C611F">
            <w:pPr>
              <w:rPr>
                <w:rFonts w:ascii="Calibri" w:hAnsi="Calibri" w:cs="Calibri"/>
                <w:b/>
                <w:sz w:val="28"/>
                <w:szCs w:val="28"/>
              </w:rPr>
            </w:pPr>
            <w:r>
              <w:rPr>
                <w:rFonts w:ascii="Calibri" w:hAnsi="Calibri" w:cs="Calibri"/>
              </w:rPr>
              <w:t>To i</w:t>
            </w:r>
            <w:r w:rsidRPr="00855735">
              <w:rPr>
                <w:rFonts w:ascii="Calibri" w:hAnsi="Calibri" w:cs="Calibri"/>
              </w:rPr>
              <w:t>dentify, name, draw and label the basic parts of the human body and say which part of the body is associated with each sense.</w:t>
            </w:r>
          </w:p>
        </w:tc>
      </w:tr>
      <w:tr w:rsidR="003C611F" w:rsidRPr="00337E4E" w14:paraId="1345AA24" w14:textId="77777777" w:rsidTr="00756371">
        <w:trPr>
          <w:trHeight w:val="884"/>
        </w:trPr>
        <w:tc>
          <w:tcPr>
            <w:tcW w:w="2181" w:type="dxa"/>
            <w:shd w:val="clear" w:color="auto" w:fill="EAF1DD" w:themeFill="accent3" w:themeFillTint="33"/>
          </w:tcPr>
          <w:p w14:paraId="445A9854" w14:textId="7A43F7F3" w:rsidR="003C611F" w:rsidRPr="00DA3A4F" w:rsidRDefault="003C611F" w:rsidP="003C611F">
            <w:pPr>
              <w:jc w:val="center"/>
              <w:rPr>
                <w:rFonts w:ascii="Calibri" w:hAnsi="Calibri" w:cs="Calibri"/>
                <w:b/>
                <w:sz w:val="24"/>
                <w:szCs w:val="24"/>
              </w:rPr>
            </w:pPr>
          </w:p>
        </w:tc>
        <w:tc>
          <w:tcPr>
            <w:tcW w:w="2946" w:type="dxa"/>
            <w:shd w:val="clear" w:color="auto" w:fill="EAF1DD" w:themeFill="accent3" w:themeFillTint="33"/>
          </w:tcPr>
          <w:p w14:paraId="6292AEA6"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2A75D59" w14:textId="2E4F0267" w:rsidR="003C611F" w:rsidRPr="004523BD" w:rsidRDefault="003C611F" w:rsidP="003C611F">
            <w:pPr>
              <w:rPr>
                <w:rFonts w:ascii="Calibri" w:hAnsi="Calibri" w:cs="Calibri"/>
              </w:rPr>
            </w:pPr>
            <w:r w:rsidRPr="004523BD">
              <w:rPr>
                <w:rFonts w:ascii="Calibri" w:hAnsi="Calibri" w:cs="Calibri"/>
                <w:highlight w:val="yellow"/>
              </w:rPr>
              <w:t>RECAP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(Early Learning Goal)</w:t>
            </w:r>
            <w:r w:rsidRPr="004523BD">
              <w:rPr>
                <w:rFonts w:ascii="Calibri" w:hAnsi="Calibri" w:cs="Calibri"/>
              </w:rPr>
              <w:t xml:space="preserve"> </w:t>
            </w:r>
          </w:p>
          <w:p w14:paraId="7A8910DB" w14:textId="77777777"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Make first-hand, close observations of animals from each of the groups. </w:t>
            </w:r>
          </w:p>
          <w:p w14:paraId="5244AC2A" w14:textId="77589372"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Compare two animals from the same or different groups. </w:t>
            </w:r>
          </w:p>
          <w:p w14:paraId="2F8DAA9D" w14:textId="16EB8E50"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Classify animals using a range of features. </w:t>
            </w:r>
          </w:p>
          <w:p w14:paraId="68D71D54" w14:textId="7021A51B"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Identify animals by matching them to named images. </w:t>
            </w:r>
          </w:p>
          <w:p w14:paraId="1F8D069F" w14:textId="410BA0A5"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Classify animals according to what they eat. </w:t>
            </w:r>
          </w:p>
          <w:p w14:paraId="0043B2D8" w14:textId="5749D8B8"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Make first-hand close observations of parts of the body e.g. hands, eyes. </w:t>
            </w:r>
          </w:p>
          <w:p w14:paraId="4030BAF9" w14:textId="2C755ACC"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Compare two people. </w:t>
            </w:r>
          </w:p>
          <w:p w14:paraId="10CE106F" w14:textId="77777777"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Take measurements of parts of their body. </w:t>
            </w:r>
          </w:p>
          <w:p w14:paraId="10D475B1" w14:textId="515DA69F"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Compare parts of their own body. </w:t>
            </w:r>
          </w:p>
          <w:p w14:paraId="41B3CBDC" w14:textId="1BA38E02"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Look for patterns between people e.g. Do people with big hands have big feet? </w:t>
            </w:r>
          </w:p>
          <w:p w14:paraId="18CF65D9" w14:textId="77777777"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Classify people according to their features. </w:t>
            </w:r>
          </w:p>
          <w:p w14:paraId="11066D32" w14:textId="266C0382" w:rsidR="004523BD" w:rsidRPr="004523BD" w:rsidRDefault="004523BD" w:rsidP="004523BD">
            <w:pPr>
              <w:pStyle w:val="Default"/>
              <w:rPr>
                <w:rFonts w:ascii="Calibri" w:hAnsi="Calibri" w:cs="Calibri"/>
                <w:sz w:val="22"/>
                <w:szCs w:val="22"/>
              </w:rPr>
            </w:pPr>
            <w:r w:rsidRPr="004523BD">
              <w:rPr>
                <w:rFonts w:ascii="Calibri" w:hAnsi="Calibri" w:cs="Calibri"/>
                <w:sz w:val="22"/>
                <w:szCs w:val="22"/>
              </w:rPr>
              <w:t xml:space="preserve">Investigate human senses e.g. Which part of my body is good for feeling, which is not? Which food/flavours can I identify by taste? Which smells can I match? </w:t>
            </w:r>
          </w:p>
          <w:p w14:paraId="3042F1DE" w14:textId="67830494" w:rsidR="003C611F" w:rsidRPr="004523BD" w:rsidRDefault="003C611F" w:rsidP="003C611F">
            <w:pPr>
              <w:rPr>
                <w:rFonts w:ascii="Calibri" w:hAnsi="Calibri" w:cs="Calibri"/>
              </w:rPr>
            </w:pPr>
          </w:p>
        </w:tc>
      </w:tr>
      <w:tr w:rsidR="003C611F" w:rsidRPr="00337E4E" w14:paraId="530855FA" w14:textId="77777777" w:rsidTr="00756371">
        <w:trPr>
          <w:trHeight w:val="884"/>
        </w:trPr>
        <w:tc>
          <w:tcPr>
            <w:tcW w:w="2181" w:type="dxa"/>
            <w:shd w:val="clear" w:color="auto" w:fill="FDE9D9" w:themeFill="accent6" w:themeFillTint="33"/>
          </w:tcPr>
          <w:p w14:paraId="729CEE68" w14:textId="57AE458C" w:rsidR="003C611F" w:rsidRPr="00DA3A4F" w:rsidRDefault="003C611F" w:rsidP="003C611F">
            <w:pPr>
              <w:jc w:val="center"/>
              <w:rPr>
                <w:rFonts w:ascii="Calibri" w:hAnsi="Calibri" w:cs="Calibri"/>
                <w:b/>
                <w:sz w:val="24"/>
                <w:szCs w:val="24"/>
              </w:rPr>
            </w:pPr>
          </w:p>
        </w:tc>
        <w:tc>
          <w:tcPr>
            <w:tcW w:w="2946" w:type="dxa"/>
            <w:shd w:val="clear" w:color="auto" w:fill="FDE9D9" w:themeFill="accent6" w:themeFillTint="33"/>
          </w:tcPr>
          <w:p w14:paraId="097308FD"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FDFA90D" w14:textId="04083230"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t xml:space="preserve">Can name a range of animals which includes animals from each of the vertebrate groups </w:t>
            </w:r>
          </w:p>
          <w:p w14:paraId="52654A83" w14:textId="2D6EAB34"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t xml:space="preserve">Can describe the key features of these named animals </w:t>
            </w:r>
          </w:p>
          <w:p w14:paraId="12E867EC" w14:textId="7B68C5D3"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t xml:space="preserve">Can label key features on a picture/diagram </w:t>
            </w:r>
          </w:p>
          <w:p w14:paraId="78E78486" w14:textId="4472EDA0"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t xml:space="preserve">Can write descriptively about an animal </w:t>
            </w:r>
          </w:p>
          <w:p w14:paraId="64D406EF" w14:textId="5BEF16E5"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t xml:space="preserve">Can write a What am I? riddle about an animal </w:t>
            </w:r>
          </w:p>
          <w:p w14:paraId="351ADB36" w14:textId="44250BBE"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t xml:space="preserve">Can describe what a range of animals eat </w:t>
            </w:r>
          </w:p>
          <w:p w14:paraId="62587F08" w14:textId="62CA57A5"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t xml:space="preserve">Can play and lead ‘Simon says’ </w:t>
            </w:r>
          </w:p>
          <w:p w14:paraId="780E3CA1" w14:textId="7EFB27F0" w:rsidR="003C611F" w:rsidRPr="004523BD" w:rsidRDefault="003C611F" w:rsidP="003C611F">
            <w:pPr>
              <w:pStyle w:val="Default"/>
              <w:rPr>
                <w:rFonts w:ascii="Calibri" w:hAnsi="Calibri" w:cs="Calibri"/>
                <w:sz w:val="22"/>
                <w:szCs w:val="22"/>
              </w:rPr>
            </w:pPr>
            <w:r w:rsidRPr="004523BD">
              <w:rPr>
                <w:rFonts w:ascii="Calibri" w:hAnsi="Calibri" w:cs="Calibri"/>
                <w:sz w:val="22"/>
                <w:szCs w:val="22"/>
              </w:rPr>
              <w:lastRenderedPageBreak/>
              <w:t xml:space="preserve">During PE lessons, can follow instructions involving parts of the body </w:t>
            </w:r>
          </w:p>
          <w:p w14:paraId="1D2C9978" w14:textId="4A1661AF" w:rsidR="003C611F" w:rsidRPr="004523BD" w:rsidRDefault="003C611F" w:rsidP="003C611F">
            <w:pPr>
              <w:jc w:val="center"/>
              <w:rPr>
                <w:rFonts w:ascii="Calibri" w:hAnsi="Calibri" w:cs="Calibri"/>
              </w:rPr>
            </w:pPr>
          </w:p>
        </w:tc>
      </w:tr>
      <w:tr w:rsidR="003C611F" w:rsidRPr="00337E4E" w14:paraId="28E04796" w14:textId="77777777" w:rsidTr="00756371">
        <w:trPr>
          <w:trHeight w:val="884"/>
        </w:trPr>
        <w:tc>
          <w:tcPr>
            <w:tcW w:w="2181" w:type="dxa"/>
            <w:shd w:val="clear" w:color="auto" w:fill="E08EDA"/>
          </w:tcPr>
          <w:p w14:paraId="01D7394E" w14:textId="3956981D" w:rsidR="003C611F" w:rsidRPr="00DA3A4F" w:rsidRDefault="003C611F" w:rsidP="003C611F">
            <w:pPr>
              <w:jc w:val="center"/>
              <w:rPr>
                <w:rFonts w:ascii="Calibri" w:hAnsi="Calibri" w:cs="Calibri"/>
                <w:b/>
                <w:sz w:val="24"/>
                <w:szCs w:val="24"/>
              </w:rPr>
            </w:pPr>
          </w:p>
        </w:tc>
        <w:tc>
          <w:tcPr>
            <w:tcW w:w="2946" w:type="dxa"/>
            <w:shd w:val="clear" w:color="auto" w:fill="E08EDA"/>
          </w:tcPr>
          <w:p w14:paraId="38BE24E0"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36705BE" w14:textId="4160CA2C" w:rsidR="004523BD" w:rsidRPr="004523BD" w:rsidRDefault="004523BD" w:rsidP="004523BD">
            <w:pPr>
              <w:rPr>
                <w:rFonts w:ascii="Calibri" w:hAnsi="Calibri" w:cs="Calibri"/>
              </w:rPr>
            </w:pPr>
            <w:r w:rsidRPr="004523BD">
              <w:rPr>
                <w:rFonts w:ascii="Calibri" w:hAnsi="Calibri" w:cs="Calibri"/>
              </w:rPr>
              <w:t>visit a farm and see new born animals</w:t>
            </w:r>
          </w:p>
          <w:p w14:paraId="695BEFB9" w14:textId="77777777" w:rsidR="004523BD" w:rsidRPr="004523BD" w:rsidRDefault="004523BD" w:rsidP="004523BD">
            <w:pPr>
              <w:rPr>
                <w:rFonts w:ascii="Calibri" w:hAnsi="Calibri" w:cs="Calibri"/>
              </w:rPr>
            </w:pPr>
            <w:r w:rsidRPr="004523BD">
              <w:rPr>
                <w:rFonts w:ascii="Calibri" w:hAnsi="Calibri" w:cs="Calibri"/>
              </w:rPr>
              <w:t>have hatching chicks in school</w:t>
            </w:r>
          </w:p>
          <w:p w14:paraId="24D58F83" w14:textId="55034D3C" w:rsidR="004523BD" w:rsidRPr="004523BD" w:rsidRDefault="004523BD" w:rsidP="004523BD">
            <w:pPr>
              <w:rPr>
                <w:rFonts w:ascii="Calibri" w:hAnsi="Calibri" w:cs="Calibri"/>
              </w:rPr>
            </w:pPr>
            <w:r w:rsidRPr="004523BD">
              <w:rPr>
                <w:rFonts w:ascii="Calibri" w:hAnsi="Calibri" w:cs="Calibri"/>
              </w:rPr>
              <w:t>play with toy animals</w:t>
            </w:r>
          </w:p>
          <w:p w14:paraId="5802FD46" w14:textId="17061404" w:rsidR="004523BD" w:rsidRPr="004523BD" w:rsidRDefault="004523BD" w:rsidP="004523BD">
            <w:pPr>
              <w:rPr>
                <w:rFonts w:ascii="Calibri" w:hAnsi="Calibri" w:cs="Calibri"/>
              </w:rPr>
            </w:pPr>
            <w:r w:rsidRPr="004523BD">
              <w:rPr>
                <w:rFonts w:ascii="Calibri" w:hAnsi="Calibri" w:cs="Calibri"/>
              </w:rPr>
              <w:t>ch</w:t>
            </w:r>
            <w:r w:rsidR="00A2777B">
              <w:rPr>
                <w:rFonts w:ascii="Calibri" w:hAnsi="Calibri" w:cs="Calibri"/>
              </w:rPr>
              <w:t>ild</w:t>
            </w:r>
            <w:r w:rsidRPr="004523BD">
              <w:rPr>
                <w:rFonts w:ascii="Calibri" w:hAnsi="Calibri" w:cs="Calibri"/>
              </w:rPr>
              <w:t>ren to do a “show and tell” about their pets or an animal of their choice</w:t>
            </w:r>
          </w:p>
          <w:p w14:paraId="7199806A" w14:textId="7710BBD6" w:rsidR="003C611F" w:rsidRPr="004523BD" w:rsidRDefault="003C611F" w:rsidP="003C611F">
            <w:pPr>
              <w:jc w:val="center"/>
              <w:rPr>
                <w:rFonts w:ascii="Calibri" w:hAnsi="Calibri" w:cs="Calibri"/>
              </w:rPr>
            </w:pPr>
          </w:p>
        </w:tc>
      </w:tr>
      <w:tr w:rsidR="003C611F" w:rsidRPr="00337E4E" w14:paraId="078D1704" w14:textId="77777777" w:rsidTr="00756371">
        <w:trPr>
          <w:trHeight w:val="884"/>
        </w:trPr>
        <w:tc>
          <w:tcPr>
            <w:tcW w:w="2181" w:type="dxa"/>
            <w:shd w:val="clear" w:color="auto" w:fill="DAEEF3" w:themeFill="accent5" w:themeFillTint="33"/>
          </w:tcPr>
          <w:p w14:paraId="3F2720AE" w14:textId="313018D8" w:rsidR="003C611F" w:rsidRDefault="003C611F" w:rsidP="003C611F">
            <w:pPr>
              <w:jc w:val="center"/>
              <w:rPr>
                <w:rFonts w:ascii="Calibri" w:hAnsi="Calibri" w:cs="Calibri"/>
                <w:b/>
                <w:sz w:val="24"/>
                <w:szCs w:val="24"/>
              </w:rPr>
            </w:pPr>
            <w:r>
              <w:rPr>
                <w:rFonts w:ascii="Calibri" w:hAnsi="Calibri" w:cs="Calibri"/>
                <w:b/>
                <w:sz w:val="24"/>
                <w:szCs w:val="24"/>
              </w:rPr>
              <w:t>Summer 2:</w:t>
            </w:r>
          </w:p>
          <w:p w14:paraId="5B1D8F39" w14:textId="7E022D26" w:rsidR="003C611F" w:rsidRDefault="003C611F" w:rsidP="003C611F">
            <w:pPr>
              <w:rPr>
                <w:rFonts w:ascii="Calibri" w:hAnsi="Calibri" w:cs="Calibri"/>
                <w:b/>
                <w:sz w:val="24"/>
                <w:szCs w:val="24"/>
              </w:rPr>
            </w:pPr>
            <w:r>
              <w:rPr>
                <w:rFonts w:ascii="Calibri" w:hAnsi="Calibri" w:cs="Calibri"/>
                <w:b/>
                <w:sz w:val="24"/>
                <w:szCs w:val="24"/>
              </w:rPr>
              <w:t xml:space="preserve">Scientists / Seasonal Changes </w:t>
            </w:r>
          </w:p>
          <w:p w14:paraId="180C59A6" w14:textId="77777777" w:rsidR="003C611F" w:rsidRPr="00DA3A4F" w:rsidRDefault="003C611F" w:rsidP="003C611F">
            <w:pPr>
              <w:jc w:val="center"/>
              <w:rPr>
                <w:rFonts w:ascii="Calibri" w:hAnsi="Calibri" w:cs="Calibri"/>
                <w:b/>
                <w:sz w:val="24"/>
                <w:szCs w:val="24"/>
              </w:rPr>
            </w:pPr>
          </w:p>
        </w:tc>
        <w:tc>
          <w:tcPr>
            <w:tcW w:w="2946" w:type="dxa"/>
            <w:shd w:val="clear" w:color="auto" w:fill="DAEEF3" w:themeFill="accent5" w:themeFillTint="33"/>
          </w:tcPr>
          <w:p w14:paraId="2CD7E3E9"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0740390" w14:textId="1F60C9EE" w:rsidR="00537B77" w:rsidRDefault="00537B77" w:rsidP="003C611F">
            <w:pPr>
              <w:pStyle w:val="Default"/>
              <w:rPr>
                <w:rFonts w:ascii="Calibri" w:hAnsi="Calibri" w:cs="Calibri"/>
                <w:sz w:val="22"/>
                <w:szCs w:val="22"/>
              </w:rPr>
            </w:pPr>
            <w:r>
              <w:rPr>
                <w:rFonts w:ascii="Calibri" w:hAnsi="Calibri" w:cs="Calibri"/>
                <w:sz w:val="22"/>
                <w:szCs w:val="22"/>
              </w:rPr>
              <w:t xml:space="preserve">To study a </w:t>
            </w:r>
            <w:r w:rsidR="00B6386B">
              <w:rPr>
                <w:rFonts w:ascii="Calibri" w:hAnsi="Calibri" w:cs="Calibri"/>
                <w:sz w:val="22"/>
                <w:szCs w:val="22"/>
              </w:rPr>
              <w:t xml:space="preserve">well-known </w:t>
            </w:r>
            <w:r>
              <w:rPr>
                <w:rFonts w:ascii="Calibri" w:hAnsi="Calibri" w:cs="Calibri"/>
                <w:sz w:val="22"/>
                <w:szCs w:val="22"/>
              </w:rPr>
              <w:t>scientist</w:t>
            </w:r>
          </w:p>
          <w:p w14:paraId="5E172243" w14:textId="77777777" w:rsidR="003C611F" w:rsidRPr="00855735" w:rsidRDefault="003C611F" w:rsidP="003C611F">
            <w:pPr>
              <w:pStyle w:val="Default"/>
              <w:rPr>
                <w:rFonts w:ascii="Calibri" w:hAnsi="Calibri" w:cs="Calibri"/>
                <w:sz w:val="22"/>
                <w:szCs w:val="22"/>
              </w:rPr>
            </w:pPr>
            <w:r>
              <w:rPr>
                <w:rFonts w:ascii="Calibri" w:hAnsi="Calibri" w:cs="Calibri"/>
                <w:sz w:val="22"/>
                <w:szCs w:val="22"/>
              </w:rPr>
              <w:t>To o</w:t>
            </w:r>
            <w:r w:rsidRPr="00855735">
              <w:rPr>
                <w:rFonts w:ascii="Calibri" w:hAnsi="Calibri" w:cs="Calibri"/>
                <w:sz w:val="22"/>
                <w:szCs w:val="22"/>
              </w:rPr>
              <w:t xml:space="preserve">bserve changes across the four seasons. </w:t>
            </w:r>
          </w:p>
          <w:p w14:paraId="714F3ABB" w14:textId="0F2FA094" w:rsidR="003C611F" w:rsidRPr="00337E4E" w:rsidRDefault="003C611F" w:rsidP="003C611F">
            <w:pPr>
              <w:rPr>
                <w:rFonts w:ascii="Calibri" w:hAnsi="Calibri" w:cs="Calibri"/>
                <w:b/>
                <w:sz w:val="28"/>
                <w:szCs w:val="28"/>
              </w:rPr>
            </w:pPr>
            <w:r>
              <w:rPr>
                <w:rFonts w:ascii="Calibri" w:hAnsi="Calibri" w:cs="Calibri"/>
              </w:rPr>
              <w:t>To o</w:t>
            </w:r>
            <w:r w:rsidRPr="00855735">
              <w:rPr>
                <w:rFonts w:ascii="Calibri" w:hAnsi="Calibri" w:cs="Calibri"/>
              </w:rPr>
              <w:t xml:space="preserve">bserve and describe weather associated with the seasons and how day length varies. </w:t>
            </w:r>
          </w:p>
        </w:tc>
      </w:tr>
      <w:tr w:rsidR="003C611F" w:rsidRPr="00337E4E" w14:paraId="09AE79BE" w14:textId="77777777" w:rsidTr="00756371">
        <w:trPr>
          <w:trHeight w:val="884"/>
        </w:trPr>
        <w:tc>
          <w:tcPr>
            <w:tcW w:w="2181" w:type="dxa"/>
            <w:shd w:val="clear" w:color="auto" w:fill="EAF1DD" w:themeFill="accent3" w:themeFillTint="33"/>
          </w:tcPr>
          <w:p w14:paraId="4AB8AA54" w14:textId="078B89BC" w:rsidR="003C611F" w:rsidRPr="00DA3A4F" w:rsidRDefault="003C611F" w:rsidP="003C611F">
            <w:pPr>
              <w:jc w:val="center"/>
              <w:rPr>
                <w:rFonts w:ascii="Calibri" w:hAnsi="Calibri" w:cs="Calibri"/>
                <w:b/>
                <w:sz w:val="24"/>
                <w:szCs w:val="24"/>
              </w:rPr>
            </w:pPr>
          </w:p>
        </w:tc>
        <w:tc>
          <w:tcPr>
            <w:tcW w:w="2946" w:type="dxa"/>
            <w:shd w:val="clear" w:color="auto" w:fill="EAF1DD" w:themeFill="accent3" w:themeFillTint="33"/>
          </w:tcPr>
          <w:p w14:paraId="296B22FF"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7EF2D9A5" w14:textId="77777777" w:rsidR="003C611F" w:rsidRDefault="003C611F" w:rsidP="003C611F">
            <w:pPr>
              <w:rPr>
                <w:rFonts w:ascii="Calibri" w:hAnsi="Calibri" w:cs="Calibri"/>
              </w:rPr>
            </w:pPr>
            <w:r w:rsidRPr="000C6159">
              <w:rPr>
                <w:rFonts w:ascii="Calibri" w:hAnsi="Calibri" w:cs="Calibri"/>
                <w:highlight w:val="yellow"/>
              </w:rPr>
              <w:t>RECAP 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(Early Learning Goal)</w:t>
            </w:r>
            <w:r w:rsidRPr="000C6159">
              <w:rPr>
                <w:rFonts w:ascii="Calibri" w:hAnsi="Calibri" w:cs="Calibri"/>
              </w:rPr>
              <w:t xml:space="preserve"> </w:t>
            </w:r>
          </w:p>
          <w:p w14:paraId="7C752EA7" w14:textId="77777777" w:rsidR="006E3AA8" w:rsidRDefault="006E3AA8" w:rsidP="003C611F">
            <w:pPr>
              <w:rPr>
                <w:rFonts w:ascii="Calibri" w:hAnsi="Calibri" w:cs="Calibri"/>
              </w:rPr>
            </w:pPr>
            <w:r>
              <w:rPr>
                <w:rFonts w:ascii="Calibri" w:hAnsi="Calibri" w:cs="Calibri"/>
              </w:rPr>
              <w:t xml:space="preserve">Research Ole Kirk Christiansen. </w:t>
            </w:r>
          </w:p>
          <w:p w14:paraId="689CF22B" w14:textId="01F85CA9" w:rsidR="006E3AA8" w:rsidRPr="000C6159" w:rsidRDefault="006E3AA8" w:rsidP="003C611F">
            <w:pPr>
              <w:rPr>
                <w:rFonts w:ascii="Calibri" w:hAnsi="Calibri" w:cs="Calibri"/>
              </w:rPr>
            </w:pPr>
            <w:r>
              <w:rPr>
                <w:rFonts w:ascii="Calibri" w:hAnsi="Calibri" w:cs="Calibri"/>
              </w:rPr>
              <w:t>Play with Lego, using everyday materials vocabulary.</w:t>
            </w:r>
          </w:p>
          <w:p w14:paraId="45948148"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Collect information about the weather regularly throughout the year. </w:t>
            </w:r>
          </w:p>
          <w:p w14:paraId="6D308830"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Present this information in tables and charts to compare the weather across the seasons. </w:t>
            </w:r>
          </w:p>
          <w:p w14:paraId="79E57BE4"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Collect information, regularly throughout the year, of features that change with the seasons e.g. plants, animals, humans. </w:t>
            </w:r>
          </w:p>
          <w:p w14:paraId="73CECDBD"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Present this information in different ways to compare the seasons. </w:t>
            </w:r>
          </w:p>
          <w:p w14:paraId="5FB7CBDC"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Gather data about day length regularly throughout the year and present this to compare the seasons. </w:t>
            </w:r>
          </w:p>
          <w:p w14:paraId="0E2A593F" w14:textId="7E290AAD" w:rsidR="003C611F" w:rsidRPr="00337E4E" w:rsidRDefault="003C611F" w:rsidP="003C611F">
            <w:pPr>
              <w:jc w:val="center"/>
              <w:rPr>
                <w:rFonts w:ascii="Calibri" w:hAnsi="Calibri" w:cs="Calibri"/>
                <w:b/>
                <w:sz w:val="28"/>
                <w:szCs w:val="28"/>
              </w:rPr>
            </w:pPr>
          </w:p>
        </w:tc>
      </w:tr>
      <w:tr w:rsidR="003C611F" w:rsidRPr="00337E4E" w14:paraId="6DDE0377" w14:textId="77777777" w:rsidTr="00756371">
        <w:trPr>
          <w:trHeight w:val="884"/>
        </w:trPr>
        <w:tc>
          <w:tcPr>
            <w:tcW w:w="2181" w:type="dxa"/>
            <w:shd w:val="clear" w:color="auto" w:fill="FDE9D9" w:themeFill="accent6" w:themeFillTint="33"/>
          </w:tcPr>
          <w:p w14:paraId="058115D0" w14:textId="68033B27" w:rsidR="003C611F" w:rsidRPr="00DA3A4F" w:rsidRDefault="003C611F" w:rsidP="003C611F">
            <w:pPr>
              <w:jc w:val="center"/>
              <w:rPr>
                <w:rFonts w:ascii="Calibri" w:hAnsi="Calibri" w:cs="Calibri"/>
                <w:b/>
                <w:sz w:val="24"/>
                <w:szCs w:val="24"/>
              </w:rPr>
            </w:pPr>
          </w:p>
        </w:tc>
        <w:tc>
          <w:tcPr>
            <w:tcW w:w="2946" w:type="dxa"/>
            <w:shd w:val="clear" w:color="auto" w:fill="FDE9D9" w:themeFill="accent6" w:themeFillTint="33"/>
          </w:tcPr>
          <w:p w14:paraId="442E9159"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1AA5020" w14:textId="67EBA923" w:rsidR="00DD10B8" w:rsidRDefault="00DD10B8" w:rsidP="003C611F">
            <w:pPr>
              <w:pStyle w:val="Default"/>
              <w:rPr>
                <w:rFonts w:ascii="Calibri" w:hAnsi="Calibri" w:cs="Calibri"/>
                <w:sz w:val="22"/>
                <w:szCs w:val="22"/>
              </w:rPr>
            </w:pPr>
            <w:r>
              <w:rPr>
                <w:rFonts w:ascii="Calibri" w:hAnsi="Calibri" w:cs="Calibri"/>
                <w:sz w:val="22"/>
                <w:szCs w:val="22"/>
              </w:rPr>
              <w:t>Can you say one fact about Ole Kirk Christiansen?</w:t>
            </w:r>
          </w:p>
          <w:p w14:paraId="198BA644"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Can name the four seasons and identify when in the year they occur </w:t>
            </w:r>
          </w:p>
          <w:p w14:paraId="1D7648CF"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Can describe weather in different seasons over a year </w:t>
            </w:r>
          </w:p>
          <w:p w14:paraId="5DD3F953"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Can describe days as being longer (in time) in the summer and shorter in the winter </w:t>
            </w:r>
          </w:p>
          <w:p w14:paraId="2810D3F9" w14:textId="77777777" w:rsidR="003C611F" w:rsidRPr="000C6159" w:rsidRDefault="003C611F" w:rsidP="003C611F">
            <w:pPr>
              <w:pStyle w:val="Default"/>
              <w:rPr>
                <w:rFonts w:ascii="Calibri" w:hAnsi="Calibri" w:cs="Calibri"/>
                <w:sz w:val="22"/>
                <w:szCs w:val="22"/>
              </w:rPr>
            </w:pPr>
            <w:r w:rsidRPr="000C6159">
              <w:rPr>
                <w:rFonts w:ascii="Calibri" w:hAnsi="Calibri" w:cs="Calibri"/>
                <w:sz w:val="22"/>
                <w:szCs w:val="22"/>
              </w:rPr>
              <w:t xml:space="preserve">Can describe other features that change through the year </w:t>
            </w:r>
          </w:p>
          <w:p w14:paraId="498AD36E" w14:textId="5D7FC929" w:rsidR="003C611F" w:rsidRPr="00337E4E" w:rsidRDefault="003C611F" w:rsidP="003C611F">
            <w:pPr>
              <w:jc w:val="center"/>
              <w:rPr>
                <w:rFonts w:ascii="Calibri" w:hAnsi="Calibri" w:cs="Calibri"/>
                <w:b/>
                <w:sz w:val="28"/>
                <w:szCs w:val="28"/>
              </w:rPr>
            </w:pPr>
          </w:p>
        </w:tc>
      </w:tr>
      <w:tr w:rsidR="003C611F" w:rsidRPr="00337E4E" w14:paraId="179A56BE" w14:textId="77777777" w:rsidTr="00756371">
        <w:trPr>
          <w:trHeight w:val="884"/>
        </w:trPr>
        <w:tc>
          <w:tcPr>
            <w:tcW w:w="2181" w:type="dxa"/>
            <w:shd w:val="clear" w:color="auto" w:fill="E08EDA"/>
          </w:tcPr>
          <w:p w14:paraId="7937EAA2" w14:textId="1DD0A236" w:rsidR="003C611F" w:rsidRPr="00DA3A4F" w:rsidRDefault="003C611F" w:rsidP="003C611F">
            <w:pPr>
              <w:jc w:val="center"/>
              <w:rPr>
                <w:rFonts w:ascii="Calibri" w:hAnsi="Calibri" w:cs="Calibri"/>
                <w:b/>
                <w:sz w:val="24"/>
                <w:szCs w:val="24"/>
              </w:rPr>
            </w:pPr>
          </w:p>
        </w:tc>
        <w:tc>
          <w:tcPr>
            <w:tcW w:w="2946" w:type="dxa"/>
            <w:shd w:val="clear" w:color="auto" w:fill="E08EDA"/>
          </w:tcPr>
          <w:p w14:paraId="7131332C" w14:textId="77777777" w:rsidR="003C611F" w:rsidRPr="00DA3A4F" w:rsidRDefault="003C611F" w:rsidP="003C611F">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A9CA45D" w14:textId="565A5352" w:rsidR="00C729A7" w:rsidRDefault="00C729A7" w:rsidP="003C611F">
            <w:pPr>
              <w:rPr>
                <w:rFonts w:ascii="Calibri" w:hAnsi="Calibri" w:cs="Calibri"/>
              </w:rPr>
            </w:pPr>
            <w:r>
              <w:rPr>
                <w:rFonts w:ascii="Calibri" w:hAnsi="Calibri" w:cs="Calibri"/>
              </w:rPr>
              <w:t>Build a variety of Lego models and share them with the class.</w:t>
            </w:r>
          </w:p>
          <w:p w14:paraId="1CE19311" w14:textId="77777777" w:rsidR="003C611F" w:rsidRDefault="003C611F" w:rsidP="003C611F">
            <w:pPr>
              <w:rPr>
                <w:rFonts w:ascii="Calibri" w:hAnsi="Calibri" w:cs="Calibri"/>
              </w:rPr>
            </w:pPr>
            <w:r>
              <w:rPr>
                <w:rFonts w:ascii="Calibri" w:hAnsi="Calibri" w:cs="Calibri"/>
              </w:rPr>
              <w:t>stay safe in the sun posters</w:t>
            </w:r>
          </w:p>
          <w:p w14:paraId="16E21474" w14:textId="77777777" w:rsidR="003C611F" w:rsidRDefault="003C611F" w:rsidP="003C611F">
            <w:pPr>
              <w:rPr>
                <w:rFonts w:ascii="Calibri" w:hAnsi="Calibri" w:cs="Calibri"/>
              </w:rPr>
            </w:pPr>
            <w:r>
              <w:rPr>
                <w:rFonts w:ascii="Calibri" w:hAnsi="Calibri" w:cs="Calibri"/>
              </w:rPr>
              <w:t>put sun cream and hat on when out in the sun</w:t>
            </w:r>
          </w:p>
          <w:p w14:paraId="4905F74D" w14:textId="77777777" w:rsidR="003C611F" w:rsidRDefault="003C611F" w:rsidP="003C611F">
            <w:pPr>
              <w:rPr>
                <w:rFonts w:ascii="Calibri" w:hAnsi="Calibri" w:cs="Calibri"/>
              </w:rPr>
            </w:pPr>
            <w:r>
              <w:rPr>
                <w:rFonts w:ascii="Calibri" w:hAnsi="Calibri" w:cs="Calibri"/>
              </w:rPr>
              <w:t>see and talk to people who have been sunburnt</w:t>
            </w:r>
          </w:p>
          <w:p w14:paraId="0785159A" w14:textId="7F094140" w:rsidR="003C611F" w:rsidRPr="000C6159" w:rsidRDefault="003C611F" w:rsidP="003C611F">
            <w:pPr>
              <w:rPr>
                <w:rFonts w:ascii="Calibri" w:hAnsi="Calibri" w:cs="Calibri"/>
              </w:rPr>
            </w:pPr>
            <w:r>
              <w:rPr>
                <w:rFonts w:ascii="Calibri" w:hAnsi="Calibri" w:cs="Calibri"/>
              </w:rPr>
              <w:t>have ice lollies in class for pupils to eat</w:t>
            </w:r>
          </w:p>
        </w:tc>
      </w:tr>
    </w:tbl>
    <w:p w14:paraId="16FE676E" w14:textId="77777777" w:rsidR="00117D24" w:rsidRDefault="00117D24" w:rsidP="00337E4E">
      <w:pPr>
        <w:spacing w:after="0"/>
        <w:jc w:val="center"/>
        <w:rPr>
          <w:rFonts w:ascii="Lucida Calligraphy" w:hAnsi="Lucida Calligraphy"/>
          <w:b/>
          <w:color w:val="632423" w:themeColor="accent2" w:themeShade="80"/>
          <w:sz w:val="40"/>
          <w:szCs w:val="40"/>
        </w:rPr>
      </w:pPr>
    </w:p>
    <w:p w14:paraId="38D2A77A" w14:textId="77777777" w:rsidR="001B76AC" w:rsidRDefault="001B76AC" w:rsidP="00337E4E">
      <w:pPr>
        <w:spacing w:after="0"/>
        <w:jc w:val="center"/>
        <w:rPr>
          <w:rFonts w:ascii="Lucida Calligraphy" w:hAnsi="Lucida Calligraphy"/>
          <w:b/>
          <w:color w:val="632423" w:themeColor="accent2" w:themeShade="80"/>
          <w:sz w:val="40"/>
          <w:szCs w:val="40"/>
        </w:rPr>
      </w:pPr>
    </w:p>
    <w:p w14:paraId="046FB5DC" w14:textId="77777777" w:rsidR="001B76AC" w:rsidRDefault="001B76AC" w:rsidP="00337E4E">
      <w:pPr>
        <w:spacing w:after="0"/>
        <w:jc w:val="center"/>
        <w:rPr>
          <w:rFonts w:ascii="Lucida Calligraphy" w:hAnsi="Lucida Calligraphy"/>
          <w:b/>
          <w:color w:val="632423" w:themeColor="accent2" w:themeShade="80"/>
          <w:sz w:val="40"/>
          <w:szCs w:val="40"/>
        </w:rPr>
      </w:pPr>
    </w:p>
    <w:p w14:paraId="4CA077C9" w14:textId="77777777" w:rsidR="001B76AC" w:rsidRDefault="001B76AC" w:rsidP="00337E4E">
      <w:pPr>
        <w:spacing w:after="0"/>
        <w:jc w:val="center"/>
        <w:rPr>
          <w:rFonts w:ascii="Lucida Calligraphy" w:hAnsi="Lucida Calligraphy"/>
          <w:b/>
          <w:color w:val="632423" w:themeColor="accent2" w:themeShade="80"/>
          <w:sz w:val="40"/>
          <w:szCs w:val="40"/>
        </w:rPr>
      </w:pPr>
    </w:p>
    <w:p w14:paraId="43204312" w14:textId="77777777" w:rsidR="001B76AC" w:rsidRDefault="001B76AC" w:rsidP="00337E4E">
      <w:pPr>
        <w:spacing w:after="0"/>
        <w:jc w:val="center"/>
        <w:rPr>
          <w:rFonts w:ascii="Lucida Calligraphy" w:hAnsi="Lucida Calligraphy"/>
          <w:b/>
          <w:color w:val="632423" w:themeColor="accent2" w:themeShade="80"/>
          <w:sz w:val="40"/>
          <w:szCs w:val="40"/>
        </w:rPr>
      </w:pPr>
    </w:p>
    <w:p w14:paraId="47B9D657" w14:textId="77777777" w:rsidR="001B76AC" w:rsidRDefault="001B76AC" w:rsidP="00337E4E">
      <w:pPr>
        <w:spacing w:after="0"/>
        <w:jc w:val="center"/>
        <w:rPr>
          <w:rFonts w:ascii="Lucida Calligraphy" w:hAnsi="Lucida Calligraphy"/>
          <w:b/>
          <w:color w:val="632423" w:themeColor="accent2" w:themeShade="80"/>
          <w:sz w:val="40"/>
          <w:szCs w:val="40"/>
        </w:rPr>
      </w:pPr>
    </w:p>
    <w:p w14:paraId="3F60A86A" w14:textId="77777777" w:rsidR="001B76AC" w:rsidRDefault="001B76AC" w:rsidP="00337E4E">
      <w:pPr>
        <w:spacing w:after="0"/>
        <w:jc w:val="center"/>
        <w:rPr>
          <w:rFonts w:ascii="Lucida Calligraphy" w:hAnsi="Lucida Calligraphy"/>
          <w:b/>
          <w:color w:val="632423" w:themeColor="accent2" w:themeShade="80"/>
          <w:sz w:val="40"/>
          <w:szCs w:val="40"/>
        </w:rPr>
      </w:pPr>
    </w:p>
    <w:p w14:paraId="7A29B80E" w14:textId="77777777" w:rsidR="001B76AC" w:rsidRDefault="001B76AC" w:rsidP="00337E4E">
      <w:pPr>
        <w:spacing w:after="0"/>
        <w:jc w:val="center"/>
        <w:rPr>
          <w:rFonts w:ascii="Lucida Calligraphy" w:hAnsi="Lucida Calligraphy"/>
          <w:b/>
          <w:color w:val="632423" w:themeColor="accent2" w:themeShade="80"/>
          <w:sz w:val="40"/>
          <w:szCs w:val="40"/>
        </w:rPr>
      </w:pPr>
    </w:p>
    <w:p w14:paraId="2D86F137" w14:textId="77777777" w:rsidR="001B76AC" w:rsidRDefault="001B76AC" w:rsidP="00337E4E">
      <w:pPr>
        <w:spacing w:after="0"/>
        <w:jc w:val="center"/>
        <w:rPr>
          <w:rFonts w:ascii="Lucida Calligraphy" w:hAnsi="Lucida Calligraphy"/>
          <w:b/>
          <w:color w:val="632423" w:themeColor="accent2" w:themeShade="80"/>
          <w:sz w:val="40"/>
          <w:szCs w:val="40"/>
        </w:rPr>
      </w:pPr>
    </w:p>
    <w:p w14:paraId="35B4498B" w14:textId="77777777" w:rsidR="00CE1D3B" w:rsidRDefault="00CE1D3B"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1B76AC" w:rsidRPr="00117D24" w14:paraId="2BA31A58" w14:textId="77777777" w:rsidTr="00756371">
        <w:tc>
          <w:tcPr>
            <w:tcW w:w="15268" w:type="dxa"/>
            <w:gridSpan w:val="8"/>
            <w:shd w:val="clear" w:color="auto" w:fill="D99594" w:themeFill="accent2" w:themeFillTint="99"/>
          </w:tcPr>
          <w:p w14:paraId="54CBDB26" w14:textId="77777777" w:rsidR="001B76AC" w:rsidRPr="001B76AC" w:rsidRDefault="00FF4217" w:rsidP="00756371">
            <w:pPr>
              <w:jc w:val="center"/>
              <w:rPr>
                <w:rFonts w:ascii="Calibri" w:hAnsi="Calibri" w:cs="Calibri"/>
                <w:b/>
                <w:sz w:val="24"/>
                <w:szCs w:val="24"/>
              </w:rPr>
            </w:pPr>
            <w:r>
              <w:rPr>
                <w:rFonts w:ascii="Calibri" w:hAnsi="Calibri" w:cs="Calibri"/>
                <w:b/>
                <w:sz w:val="24"/>
                <w:szCs w:val="24"/>
              </w:rPr>
              <w:t>Year 2</w:t>
            </w:r>
          </w:p>
        </w:tc>
      </w:tr>
      <w:tr w:rsidR="001B76AC" w:rsidRPr="00117D24" w14:paraId="5B032700" w14:textId="77777777" w:rsidTr="00756371">
        <w:tc>
          <w:tcPr>
            <w:tcW w:w="2181" w:type="dxa"/>
            <w:shd w:val="clear" w:color="auto" w:fill="D99594" w:themeFill="accent2" w:themeFillTint="99"/>
          </w:tcPr>
          <w:p w14:paraId="2B367E22" w14:textId="77777777" w:rsidR="001B76AC" w:rsidRPr="001B76AC" w:rsidRDefault="001B76AC" w:rsidP="00756371">
            <w:pPr>
              <w:jc w:val="center"/>
              <w:rPr>
                <w:rFonts w:ascii="Calibri" w:hAnsi="Calibri" w:cs="Calibri"/>
                <w:b/>
                <w:sz w:val="24"/>
                <w:szCs w:val="24"/>
              </w:rPr>
            </w:pPr>
          </w:p>
        </w:tc>
        <w:tc>
          <w:tcPr>
            <w:tcW w:w="2181" w:type="dxa"/>
            <w:shd w:val="clear" w:color="auto" w:fill="D99594" w:themeFill="accent2" w:themeFillTint="99"/>
          </w:tcPr>
          <w:p w14:paraId="6491A1DC"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41FB6803"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64D214ED"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6A79C021"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5BCCB1BD"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56CB943F"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Summer 2</w:t>
            </w:r>
          </w:p>
        </w:tc>
      </w:tr>
      <w:tr w:rsidR="001B76AC" w:rsidRPr="00117D24" w14:paraId="39A0CDE6" w14:textId="77777777" w:rsidTr="00756371">
        <w:tc>
          <w:tcPr>
            <w:tcW w:w="2181" w:type="dxa"/>
            <w:vMerge w:val="restart"/>
            <w:shd w:val="clear" w:color="auto" w:fill="FFFFFF" w:themeFill="background1"/>
          </w:tcPr>
          <w:p w14:paraId="22FC1D58"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3CFE737D" w14:textId="42B1EDB1" w:rsidR="001B76AC" w:rsidRPr="001B76AC" w:rsidRDefault="003A4D42" w:rsidP="00756371">
            <w:pPr>
              <w:jc w:val="center"/>
              <w:rPr>
                <w:rFonts w:ascii="Calibri" w:hAnsi="Calibri" w:cs="Calibri"/>
                <w:b/>
                <w:sz w:val="24"/>
                <w:szCs w:val="24"/>
              </w:rPr>
            </w:pPr>
            <w:r>
              <w:rPr>
                <w:rFonts w:ascii="Calibri" w:hAnsi="Calibri" w:cs="Calibri"/>
                <w:b/>
                <w:sz w:val="24"/>
                <w:szCs w:val="24"/>
              </w:rPr>
              <w:t>Use of everyday materials</w:t>
            </w:r>
          </w:p>
        </w:tc>
        <w:tc>
          <w:tcPr>
            <w:tcW w:w="2181" w:type="dxa"/>
            <w:gridSpan w:val="2"/>
            <w:shd w:val="clear" w:color="auto" w:fill="FFFFFF" w:themeFill="background1"/>
          </w:tcPr>
          <w:p w14:paraId="08A156EF" w14:textId="69472C3E" w:rsidR="001B76AC" w:rsidRPr="001B76AC" w:rsidRDefault="003A4D42" w:rsidP="00756371">
            <w:pPr>
              <w:jc w:val="center"/>
              <w:rPr>
                <w:rFonts w:ascii="Calibri" w:hAnsi="Calibri" w:cs="Calibri"/>
                <w:b/>
                <w:sz w:val="24"/>
                <w:szCs w:val="24"/>
              </w:rPr>
            </w:pPr>
            <w:r>
              <w:rPr>
                <w:rFonts w:ascii="Calibri" w:hAnsi="Calibri" w:cs="Calibri"/>
                <w:b/>
                <w:sz w:val="24"/>
                <w:szCs w:val="24"/>
              </w:rPr>
              <w:t>Animals, including Humans</w:t>
            </w:r>
          </w:p>
        </w:tc>
        <w:tc>
          <w:tcPr>
            <w:tcW w:w="2181" w:type="dxa"/>
            <w:shd w:val="clear" w:color="auto" w:fill="FFFFFF" w:themeFill="background1"/>
          </w:tcPr>
          <w:p w14:paraId="3090BE1B" w14:textId="4A2DAB2D" w:rsidR="001B76AC" w:rsidRPr="001B76AC" w:rsidRDefault="001B76AC" w:rsidP="00756371">
            <w:pPr>
              <w:jc w:val="center"/>
              <w:rPr>
                <w:rFonts w:ascii="Calibri" w:hAnsi="Calibri" w:cs="Calibri"/>
                <w:b/>
                <w:sz w:val="24"/>
                <w:szCs w:val="24"/>
              </w:rPr>
            </w:pPr>
          </w:p>
        </w:tc>
        <w:tc>
          <w:tcPr>
            <w:tcW w:w="2181" w:type="dxa"/>
            <w:shd w:val="clear" w:color="auto" w:fill="FFFFFF" w:themeFill="background1"/>
          </w:tcPr>
          <w:p w14:paraId="3BD9DCE3" w14:textId="16741A07" w:rsidR="001B76AC" w:rsidRPr="001B76AC" w:rsidRDefault="003A4D42" w:rsidP="00756371">
            <w:pPr>
              <w:jc w:val="center"/>
              <w:rPr>
                <w:rFonts w:ascii="Calibri" w:hAnsi="Calibri" w:cs="Calibri"/>
                <w:b/>
                <w:sz w:val="24"/>
                <w:szCs w:val="24"/>
              </w:rPr>
            </w:pPr>
            <w:r>
              <w:rPr>
                <w:rFonts w:ascii="Calibri" w:hAnsi="Calibri" w:cs="Calibri"/>
                <w:b/>
                <w:sz w:val="24"/>
                <w:szCs w:val="24"/>
              </w:rPr>
              <w:t>Living things and their habitats</w:t>
            </w:r>
          </w:p>
        </w:tc>
        <w:tc>
          <w:tcPr>
            <w:tcW w:w="2181" w:type="dxa"/>
            <w:shd w:val="clear" w:color="auto" w:fill="FFFFFF" w:themeFill="background1"/>
          </w:tcPr>
          <w:p w14:paraId="2FFBCA74" w14:textId="42B01C45" w:rsidR="001B76AC" w:rsidRPr="001B76AC" w:rsidRDefault="003A4D42" w:rsidP="00756371">
            <w:pPr>
              <w:jc w:val="center"/>
              <w:rPr>
                <w:rFonts w:ascii="Calibri" w:hAnsi="Calibri" w:cs="Calibri"/>
                <w:b/>
                <w:sz w:val="24"/>
                <w:szCs w:val="24"/>
              </w:rPr>
            </w:pPr>
            <w:r>
              <w:rPr>
                <w:rFonts w:ascii="Calibri" w:hAnsi="Calibri" w:cs="Calibri"/>
                <w:b/>
                <w:sz w:val="24"/>
                <w:szCs w:val="24"/>
              </w:rPr>
              <w:t>Plants</w:t>
            </w:r>
          </w:p>
        </w:tc>
        <w:tc>
          <w:tcPr>
            <w:tcW w:w="2182" w:type="dxa"/>
            <w:shd w:val="clear" w:color="auto" w:fill="FFFFFF" w:themeFill="background1"/>
          </w:tcPr>
          <w:p w14:paraId="6992A3BF" w14:textId="550CB038" w:rsidR="001B76AC" w:rsidRPr="001B76AC" w:rsidRDefault="001B76AC" w:rsidP="00756371">
            <w:pPr>
              <w:jc w:val="center"/>
              <w:rPr>
                <w:rFonts w:ascii="Calibri" w:hAnsi="Calibri" w:cs="Calibri"/>
                <w:b/>
                <w:sz w:val="24"/>
                <w:szCs w:val="24"/>
              </w:rPr>
            </w:pPr>
          </w:p>
        </w:tc>
      </w:tr>
      <w:tr w:rsidR="001B76AC" w:rsidRPr="00117D24" w14:paraId="3AA800D7" w14:textId="77777777" w:rsidTr="00756371">
        <w:tc>
          <w:tcPr>
            <w:tcW w:w="2181" w:type="dxa"/>
            <w:vMerge/>
            <w:shd w:val="clear" w:color="auto" w:fill="FFFFFF" w:themeFill="background1"/>
          </w:tcPr>
          <w:p w14:paraId="6907BF87" w14:textId="77777777" w:rsidR="001B76AC" w:rsidRPr="001B76AC" w:rsidRDefault="001B76AC" w:rsidP="00756371">
            <w:pPr>
              <w:jc w:val="center"/>
              <w:rPr>
                <w:rFonts w:ascii="Calibri" w:hAnsi="Calibri" w:cs="Calibri"/>
                <w:b/>
                <w:sz w:val="24"/>
                <w:szCs w:val="24"/>
              </w:rPr>
            </w:pPr>
          </w:p>
        </w:tc>
        <w:tc>
          <w:tcPr>
            <w:tcW w:w="2181" w:type="dxa"/>
            <w:shd w:val="clear" w:color="auto" w:fill="FFFFFF" w:themeFill="background1"/>
          </w:tcPr>
          <w:p w14:paraId="7CDAE952" w14:textId="172A0F2A" w:rsidR="003A4D42" w:rsidRPr="003A4D42" w:rsidRDefault="003A4D42" w:rsidP="00756371">
            <w:pPr>
              <w:jc w:val="center"/>
              <w:rPr>
                <w:rFonts w:ascii="Calibri" w:hAnsi="Calibri" w:cs="Calibri"/>
                <w:b/>
              </w:rPr>
            </w:pPr>
            <w:r w:rsidRPr="003A4D42">
              <w:rPr>
                <w:rFonts w:ascii="Calibri" w:hAnsi="Calibri" w:cs="Calibri"/>
                <w:b/>
              </w:rPr>
              <w:t>Key Area</w:t>
            </w:r>
          </w:p>
          <w:p w14:paraId="511DDF4D" w14:textId="752BBF8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Identify and compare the suitability of a variety of everyday materials, including wood, metal, plastic, glass, brick, rock, paper and cardboard for particular uses. </w:t>
            </w:r>
          </w:p>
          <w:p w14:paraId="020C7DE5" w14:textId="77777777" w:rsidR="003A4D42" w:rsidRPr="003A4D42" w:rsidRDefault="003A4D42" w:rsidP="003A4D42">
            <w:pPr>
              <w:pStyle w:val="Default"/>
              <w:rPr>
                <w:rFonts w:ascii="Calibri" w:hAnsi="Calibri" w:cs="Calibri"/>
                <w:sz w:val="22"/>
                <w:szCs w:val="22"/>
              </w:rPr>
            </w:pPr>
          </w:p>
          <w:p w14:paraId="34466367" w14:textId="2C711882" w:rsidR="003A4D42" w:rsidRPr="003A4D42" w:rsidRDefault="00AA2992" w:rsidP="003A4D42">
            <w:pPr>
              <w:pStyle w:val="Default"/>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72064" behindDoc="0" locked="0" layoutInCell="1" allowOverlap="1" wp14:anchorId="09C5F70A" wp14:editId="702F7A17">
                      <wp:simplePos x="0" y="0"/>
                      <wp:positionH relativeFrom="column">
                        <wp:posOffset>1108825</wp:posOffset>
                      </wp:positionH>
                      <wp:positionV relativeFrom="paragraph">
                        <wp:posOffset>377075</wp:posOffset>
                      </wp:positionV>
                      <wp:extent cx="387928" cy="152400"/>
                      <wp:effectExtent l="19050" t="57150" r="31750" b="57150"/>
                      <wp:wrapNone/>
                      <wp:docPr id="11" name="Right Arrow 11"/>
                      <wp:cNvGraphicFramePr/>
                      <a:graphic xmlns:a="http://schemas.openxmlformats.org/drawingml/2006/main">
                        <a:graphicData uri="http://schemas.microsoft.com/office/word/2010/wordprocessingShape">
                          <wps:wsp>
                            <wps:cNvSpPr/>
                            <wps:spPr>
                              <a:xfrm>
                                <a:off x="0" y="0"/>
                                <a:ext cx="387928"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294559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87.3pt;margin-top:29.7pt;width:30.55pt;height:12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" adj="17357" fillcolor="#4f81bd [3204]" strokecolor="#243f60 [1604]" strokeweight="1.1806mm"/>
                  </w:pict>
                </mc:Fallback>
              </mc:AlternateContent>
            </w:r>
            <w:r w:rsidR="003A4D42" w:rsidRPr="003A4D42">
              <w:rPr>
                <w:rFonts w:ascii="Calibri" w:hAnsi="Calibri" w:cs="Calibri"/>
                <w:sz w:val="22"/>
                <w:szCs w:val="22"/>
              </w:rPr>
              <w:t xml:space="preserve"> Find out how the shapes of solid objects made from some materials can be changed by squashing, bending, twisting and stretching. </w:t>
            </w:r>
          </w:p>
          <w:p w14:paraId="694B891D" w14:textId="32B5A07F" w:rsidR="001B76AC" w:rsidRPr="003A4D42" w:rsidRDefault="001B76AC" w:rsidP="00756371">
            <w:pPr>
              <w:jc w:val="center"/>
              <w:rPr>
                <w:rFonts w:ascii="Calibri" w:hAnsi="Calibri" w:cs="Calibri"/>
                <w:b/>
              </w:rPr>
            </w:pPr>
          </w:p>
        </w:tc>
        <w:tc>
          <w:tcPr>
            <w:tcW w:w="2181" w:type="dxa"/>
            <w:gridSpan w:val="2"/>
            <w:shd w:val="clear" w:color="auto" w:fill="FFFFFF" w:themeFill="background1"/>
          </w:tcPr>
          <w:p w14:paraId="4CAF933F" w14:textId="77777777" w:rsidR="003A4D42" w:rsidRPr="003A4D42" w:rsidRDefault="003A4D42" w:rsidP="00756371">
            <w:pPr>
              <w:jc w:val="center"/>
              <w:rPr>
                <w:rFonts w:ascii="Calibri" w:hAnsi="Calibri" w:cs="Calibri"/>
                <w:b/>
              </w:rPr>
            </w:pPr>
            <w:r w:rsidRPr="003A4D42">
              <w:rPr>
                <w:rFonts w:ascii="Calibri" w:hAnsi="Calibri" w:cs="Calibri"/>
                <w:b/>
              </w:rPr>
              <w:t>Key Area</w:t>
            </w:r>
          </w:p>
          <w:p w14:paraId="06B0B51A" w14:textId="283556B1"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Notice that animals, including humans, have offspring which grow into adults. </w:t>
            </w:r>
          </w:p>
          <w:p w14:paraId="4420586C" w14:textId="2A5F9AF3" w:rsidR="003A4D42" w:rsidRPr="003A4D42" w:rsidRDefault="00AA2992" w:rsidP="003A4D42">
            <w:pPr>
              <w:pStyle w:val="Default"/>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73088" behindDoc="0" locked="0" layoutInCell="1" allowOverlap="1" wp14:anchorId="029FA8C2" wp14:editId="13B07E92">
                      <wp:simplePos x="0" y="0"/>
                      <wp:positionH relativeFrom="column">
                        <wp:posOffset>-158923</wp:posOffset>
                      </wp:positionH>
                      <wp:positionV relativeFrom="paragraph">
                        <wp:posOffset>2887</wp:posOffset>
                      </wp:positionV>
                      <wp:extent cx="339437" cy="193964"/>
                      <wp:effectExtent l="19050" t="57150" r="41910" b="53975"/>
                      <wp:wrapNone/>
                      <wp:docPr id="12" name="Right Arrow 12"/>
                      <wp:cNvGraphicFramePr/>
                      <a:graphic xmlns:a="http://schemas.openxmlformats.org/drawingml/2006/main">
                        <a:graphicData uri="http://schemas.microsoft.com/office/word/2010/wordprocessingShape">
                          <wps:wsp>
                            <wps:cNvSpPr/>
                            <wps:spPr>
                              <a:xfrm>
                                <a:off x="0" y="0"/>
                                <a:ext cx="339437" cy="19396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6F0E93" id="Right Arrow 12" o:spid="_x0000_s1026" type="#_x0000_t13" style="position:absolute;margin-left:-12.5pt;margin-top:.25pt;width:26.75pt;height:15.25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" adj="15429" fillcolor="#4f81bd [3204]" strokecolor="#243f60 [1604]" strokeweight="1.1806mm"/>
                  </w:pict>
                </mc:Fallback>
              </mc:AlternateContent>
            </w:r>
          </w:p>
          <w:p w14:paraId="27ED06FF"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 Find out about and describe the basic needs of animals, including humans, for survival (water, food and air). </w:t>
            </w:r>
          </w:p>
          <w:p w14:paraId="4B321D5B" w14:textId="4352C75D" w:rsidR="003A4D42" w:rsidRPr="003A4D42" w:rsidRDefault="00AA2992" w:rsidP="003A4D42">
            <w:pPr>
              <w:pStyle w:val="Default"/>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71040" behindDoc="0" locked="0" layoutInCell="1" allowOverlap="1" wp14:anchorId="332AD6EC" wp14:editId="1F1D8860">
                      <wp:simplePos x="0" y="0"/>
                      <wp:positionH relativeFrom="column">
                        <wp:posOffset>1036551</wp:posOffset>
                      </wp:positionH>
                      <wp:positionV relativeFrom="paragraph">
                        <wp:posOffset>44566</wp:posOffset>
                      </wp:positionV>
                      <wp:extent cx="491836" cy="200891"/>
                      <wp:effectExtent l="19050" t="57150" r="22860" b="66040"/>
                      <wp:wrapNone/>
                      <wp:docPr id="10" name="Right Arrow 10"/>
                      <wp:cNvGraphicFramePr/>
                      <a:graphic xmlns:a="http://schemas.openxmlformats.org/drawingml/2006/main">
                        <a:graphicData uri="http://schemas.microsoft.com/office/word/2010/wordprocessingShape">
                          <wps:wsp>
                            <wps:cNvSpPr/>
                            <wps:spPr>
                              <a:xfrm>
                                <a:off x="0" y="0"/>
                                <a:ext cx="491836" cy="20089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8EF1A" id="Right Arrow 10" o:spid="_x0000_s1026" type="#_x0000_t13" style="position:absolute;margin-left:81.6pt;margin-top:3.5pt;width:38.75pt;height:15.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" adj="17189" fillcolor="#4f81bd [3204]" strokecolor="#243f60 [1604]" strokeweight="1.1806mm"/>
                  </w:pict>
                </mc:Fallback>
              </mc:AlternateContent>
            </w:r>
          </w:p>
          <w:p w14:paraId="5C9D1927"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Describe the importance for humans of exercise, eating the right amounts of different types of food, and hygiene. </w:t>
            </w:r>
          </w:p>
          <w:p w14:paraId="11D80D08" w14:textId="4E6D284B" w:rsidR="001B76AC" w:rsidRPr="003A4D42" w:rsidRDefault="001B76AC" w:rsidP="00756371">
            <w:pPr>
              <w:jc w:val="center"/>
              <w:rPr>
                <w:rFonts w:ascii="Calibri" w:hAnsi="Calibri" w:cs="Calibri"/>
                <w:b/>
              </w:rPr>
            </w:pPr>
          </w:p>
        </w:tc>
        <w:tc>
          <w:tcPr>
            <w:tcW w:w="2181" w:type="dxa"/>
            <w:shd w:val="clear" w:color="auto" w:fill="FFFFFF" w:themeFill="background1"/>
          </w:tcPr>
          <w:p w14:paraId="2878AA2C" w14:textId="0AA5FC06" w:rsidR="001B76AC" w:rsidRPr="003A4D42" w:rsidRDefault="00AA2992" w:rsidP="00756371">
            <w:pPr>
              <w:jc w:val="center"/>
              <w:rPr>
                <w:rFonts w:ascii="Calibri" w:hAnsi="Calibri" w:cs="Calibri"/>
                <w:b/>
              </w:rPr>
            </w:pPr>
            <w:r>
              <w:rPr>
                <w:rFonts w:ascii="Calibri" w:hAnsi="Calibri" w:cs="Calibri"/>
                <w:noProof/>
                <w:lang w:eastAsia="en-GB"/>
              </w:rPr>
              <mc:AlternateContent>
                <mc:Choice Requires="wps">
                  <w:drawing>
                    <wp:anchor distT="0" distB="0" distL="114300" distR="114300" simplePos="0" relativeHeight="251675648" behindDoc="0" locked="0" layoutInCell="1" allowOverlap="1" wp14:anchorId="1CC22BCD" wp14:editId="5427D4BF">
                      <wp:simplePos x="0" y="0"/>
                      <wp:positionH relativeFrom="column">
                        <wp:posOffset>957465</wp:posOffset>
                      </wp:positionH>
                      <wp:positionV relativeFrom="paragraph">
                        <wp:posOffset>1175212</wp:posOffset>
                      </wp:positionV>
                      <wp:extent cx="609600" cy="200891"/>
                      <wp:effectExtent l="19050" t="57150" r="19050" b="66040"/>
                      <wp:wrapNone/>
                      <wp:docPr id="13" name="Right Arrow 13"/>
                      <wp:cNvGraphicFramePr/>
                      <a:graphic xmlns:a="http://schemas.openxmlformats.org/drawingml/2006/main">
                        <a:graphicData uri="http://schemas.microsoft.com/office/word/2010/wordprocessingShape">
                          <wps:wsp>
                            <wps:cNvSpPr/>
                            <wps:spPr>
                              <a:xfrm>
                                <a:off x="0" y="0"/>
                                <a:ext cx="609600" cy="20089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34CF3F" id="Right Arrow 13" o:spid="_x0000_s1026" type="#_x0000_t13" style="position:absolute;margin-left:75.4pt;margin-top:92.55pt;width:48pt;height:15.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" adj="18041" fillcolor="#4f81bd [3204]" strokecolor="#243f60 [1604]" strokeweight="1.1806mm"/>
                  </w:pict>
                </mc:Fallback>
              </mc:AlternateContent>
            </w:r>
            <w:r>
              <w:rPr>
                <w:rFonts w:ascii="Calibri" w:hAnsi="Calibri" w:cs="Calibri"/>
                <w:noProof/>
              </w:rPr>
              <mc:AlternateContent>
                <mc:Choice Requires="wps">
                  <w:drawing>
                    <wp:anchor distT="0" distB="0" distL="114300" distR="114300" simplePos="0" relativeHeight="251662848" behindDoc="0" locked="0" layoutInCell="1" allowOverlap="1" wp14:anchorId="07A700A8" wp14:editId="7F49EB86">
                      <wp:simplePos x="0" y="0"/>
                      <wp:positionH relativeFrom="column">
                        <wp:posOffset>-334530</wp:posOffset>
                      </wp:positionH>
                      <wp:positionV relativeFrom="paragraph">
                        <wp:posOffset>797272</wp:posOffset>
                      </wp:positionV>
                      <wp:extent cx="505691" cy="242454"/>
                      <wp:effectExtent l="19050" t="57150" r="46990" b="62865"/>
                      <wp:wrapNone/>
                      <wp:docPr id="8" name="Right Arrow 8"/>
                      <wp:cNvGraphicFramePr/>
                      <a:graphic xmlns:a="http://schemas.openxmlformats.org/drawingml/2006/main">
                        <a:graphicData uri="http://schemas.microsoft.com/office/word/2010/wordprocessingShape">
                          <wps:wsp>
                            <wps:cNvSpPr/>
                            <wps:spPr>
                              <a:xfrm>
                                <a:off x="0" y="0"/>
                                <a:ext cx="505691" cy="24245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D576FA" id="Right Arrow 8" o:spid="_x0000_s1026" type="#_x0000_t13" style="position:absolute;margin-left:-26.35pt;margin-top:62.8pt;width:39.8pt;height:19.1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" adj="16422" fillcolor="#4f81bd [3204]" strokecolor="#243f60 [1604]" strokeweight="1.1806mm"/>
                  </w:pict>
                </mc:Fallback>
              </mc:AlternateContent>
            </w:r>
            <w:r w:rsidR="003A4D42" w:rsidRPr="003A4D42">
              <w:rPr>
                <w:rFonts w:ascii="Calibri" w:hAnsi="Calibri" w:cs="Calibri"/>
                <w:b/>
              </w:rPr>
              <w:t>Key Area</w:t>
            </w:r>
          </w:p>
        </w:tc>
        <w:tc>
          <w:tcPr>
            <w:tcW w:w="2181" w:type="dxa"/>
            <w:shd w:val="clear" w:color="auto" w:fill="FFFFFF" w:themeFill="background1"/>
          </w:tcPr>
          <w:p w14:paraId="1BDB2CA1" w14:textId="77777777" w:rsidR="003A4D42" w:rsidRPr="003A4D42" w:rsidRDefault="003A4D42" w:rsidP="00756371">
            <w:pPr>
              <w:jc w:val="center"/>
              <w:rPr>
                <w:rFonts w:ascii="Calibri" w:hAnsi="Calibri" w:cs="Calibri"/>
                <w:b/>
              </w:rPr>
            </w:pPr>
            <w:r w:rsidRPr="003A4D42">
              <w:rPr>
                <w:rFonts w:ascii="Calibri" w:hAnsi="Calibri" w:cs="Calibri"/>
                <w:b/>
              </w:rPr>
              <w:t>Key Area</w:t>
            </w:r>
          </w:p>
          <w:p w14:paraId="424BE159" w14:textId="72DB9619" w:rsidR="003A4D42" w:rsidRPr="003A4D42" w:rsidRDefault="00AA2992" w:rsidP="003A4D42">
            <w:pPr>
              <w:pStyle w:val="Default"/>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76672" behindDoc="0" locked="0" layoutInCell="1" allowOverlap="1" wp14:anchorId="6D1A2049" wp14:editId="111A13A1">
                      <wp:simplePos x="0" y="0"/>
                      <wp:positionH relativeFrom="column">
                        <wp:posOffset>1193511</wp:posOffset>
                      </wp:positionH>
                      <wp:positionV relativeFrom="paragraph">
                        <wp:posOffset>727306</wp:posOffset>
                      </wp:positionV>
                      <wp:extent cx="394855" cy="152111"/>
                      <wp:effectExtent l="19050" t="57150" r="43815" b="57785"/>
                      <wp:wrapNone/>
                      <wp:docPr id="14" name="Right Arrow 14"/>
                      <wp:cNvGraphicFramePr/>
                      <a:graphic xmlns:a="http://schemas.openxmlformats.org/drawingml/2006/main">
                        <a:graphicData uri="http://schemas.microsoft.com/office/word/2010/wordprocessingShape">
                          <wps:wsp>
                            <wps:cNvSpPr/>
                            <wps:spPr>
                              <a:xfrm>
                                <a:off x="0" y="0"/>
                                <a:ext cx="394855" cy="15211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750A17" id="Right Arrow 14" o:spid="_x0000_s1026" type="#_x0000_t13" style="position:absolute;margin-left:94pt;margin-top:57.25pt;width:31.1pt;height:1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" adj="17439" fillcolor="#4f81bd [3204]" strokecolor="#243f60 [1604]" strokeweight="1.1806mm"/>
                  </w:pict>
                </mc:Fallback>
              </mc:AlternateContent>
            </w:r>
            <w:r w:rsidR="003A4D42" w:rsidRPr="003A4D42">
              <w:rPr>
                <w:rFonts w:ascii="Calibri" w:hAnsi="Calibri" w:cs="Calibri"/>
                <w:sz w:val="22"/>
                <w:szCs w:val="22"/>
              </w:rPr>
              <w:t>Explore and compare the differences between things that are living, dead, and things that have never been alive</w:t>
            </w:r>
          </w:p>
          <w:p w14:paraId="7410EA65" w14:textId="77777777" w:rsidR="003A4D42" w:rsidRPr="003A4D42" w:rsidRDefault="003A4D42" w:rsidP="003A4D42">
            <w:pPr>
              <w:pStyle w:val="Default"/>
              <w:rPr>
                <w:rFonts w:ascii="Calibri" w:hAnsi="Calibri" w:cs="Calibri"/>
                <w:sz w:val="22"/>
                <w:szCs w:val="22"/>
              </w:rPr>
            </w:pPr>
          </w:p>
          <w:p w14:paraId="47FD2771" w14:textId="202BC4A2" w:rsidR="003A4D42" w:rsidRPr="003A4D42" w:rsidRDefault="00AA2992" w:rsidP="003A4D42">
            <w:pPr>
              <w:pStyle w:val="Default"/>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77696" behindDoc="0" locked="0" layoutInCell="1" allowOverlap="1" wp14:anchorId="4A23500B" wp14:editId="2379CC42">
                      <wp:simplePos x="0" y="0"/>
                      <wp:positionH relativeFrom="column">
                        <wp:posOffset>1145020</wp:posOffset>
                      </wp:positionH>
                      <wp:positionV relativeFrom="paragraph">
                        <wp:posOffset>898814</wp:posOffset>
                      </wp:positionV>
                      <wp:extent cx="387928" cy="207818"/>
                      <wp:effectExtent l="19050" t="57150" r="12700" b="59055"/>
                      <wp:wrapNone/>
                      <wp:docPr id="15" name="Right Arrow 15"/>
                      <wp:cNvGraphicFramePr/>
                      <a:graphic xmlns:a="http://schemas.openxmlformats.org/drawingml/2006/main">
                        <a:graphicData uri="http://schemas.microsoft.com/office/word/2010/wordprocessingShape">
                          <wps:wsp>
                            <wps:cNvSpPr/>
                            <wps:spPr>
                              <a:xfrm>
                                <a:off x="0" y="0"/>
                                <a:ext cx="387928" cy="20781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9F8849" id="Right Arrow 15" o:spid="_x0000_s1026" type="#_x0000_t13" style="position:absolute;margin-left:90.15pt;margin-top:70.75pt;width:30.55pt;height:16.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" adj="15814" fillcolor="#4f81bd [3204]" strokecolor="#243f60 [1604]" strokeweight="1.1806mm"/>
                  </w:pict>
                </mc:Fallback>
              </mc:AlternateContent>
            </w:r>
            <w:r w:rsidR="003A4D42" w:rsidRPr="003A4D42">
              <w:rPr>
                <w:rFonts w:ascii="Calibri" w:hAnsi="Calibri" w:cs="Calibri"/>
                <w:sz w:val="22"/>
                <w:szCs w:val="22"/>
              </w:rPr>
              <w:t>Identify that most living things live in habitats to which they are suited and describe how different habitats provide for the basic needs of different kinds of animals and plants, and how they depend on each other.</w:t>
            </w:r>
          </w:p>
          <w:p w14:paraId="55DEF28A" w14:textId="77777777" w:rsidR="003A4D42" w:rsidRPr="003A4D42" w:rsidRDefault="003A4D42" w:rsidP="003A4D42">
            <w:pPr>
              <w:pStyle w:val="Default"/>
              <w:rPr>
                <w:rFonts w:ascii="Calibri" w:hAnsi="Calibri" w:cs="Calibri"/>
                <w:sz w:val="22"/>
                <w:szCs w:val="22"/>
              </w:rPr>
            </w:pPr>
          </w:p>
          <w:p w14:paraId="650B85D3"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Identify and name a variety of plants and animals in their </w:t>
            </w:r>
            <w:r w:rsidRPr="003A4D42">
              <w:rPr>
                <w:rFonts w:ascii="Calibri" w:hAnsi="Calibri" w:cs="Calibri"/>
                <w:sz w:val="22"/>
                <w:szCs w:val="22"/>
              </w:rPr>
              <w:lastRenderedPageBreak/>
              <w:t xml:space="preserve">habitats, including micro-habitats.  </w:t>
            </w:r>
          </w:p>
          <w:p w14:paraId="0619ECDD" w14:textId="77777777" w:rsidR="003A4D42" w:rsidRPr="003A4D42" w:rsidRDefault="003A4D42" w:rsidP="003A4D42">
            <w:pPr>
              <w:pStyle w:val="Default"/>
              <w:rPr>
                <w:rFonts w:ascii="Calibri" w:hAnsi="Calibri" w:cs="Calibri"/>
                <w:sz w:val="22"/>
                <w:szCs w:val="22"/>
              </w:rPr>
            </w:pPr>
          </w:p>
          <w:p w14:paraId="382531A7" w14:textId="2BA07B68" w:rsidR="001B76AC" w:rsidRPr="003A4D42" w:rsidRDefault="003A4D42" w:rsidP="003A4D42">
            <w:pPr>
              <w:rPr>
                <w:rFonts w:ascii="Calibri" w:hAnsi="Calibri" w:cs="Calibri"/>
                <w:b/>
              </w:rPr>
            </w:pPr>
            <w:r w:rsidRPr="003A4D42">
              <w:rPr>
                <w:rFonts w:ascii="Calibri" w:hAnsi="Calibri" w:cs="Calibri"/>
              </w:rPr>
              <w:t>Describe how animals obtain their food from plants and other animals, using the idea of a simple food chain, and identify and name different sources of food</w:t>
            </w:r>
          </w:p>
        </w:tc>
        <w:tc>
          <w:tcPr>
            <w:tcW w:w="2181" w:type="dxa"/>
            <w:shd w:val="clear" w:color="auto" w:fill="FFFFFF" w:themeFill="background1"/>
          </w:tcPr>
          <w:p w14:paraId="457DE033" w14:textId="77777777" w:rsidR="003A4D42" w:rsidRPr="003A4D42" w:rsidRDefault="003A4D42" w:rsidP="00756371">
            <w:pPr>
              <w:jc w:val="center"/>
              <w:rPr>
                <w:rFonts w:ascii="Calibri" w:hAnsi="Calibri" w:cs="Calibri"/>
                <w:b/>
              </w:rPr>
            </w:pPr>
            <w:r w:rsidRPr="003A4D42">
              <w:rPr>
                <w:rFonts w:ascii="Calibri" w:hAnsi="Calibri" w:cs="Calibri"/>
                <w:b/>
              </w:rPr>
              <w:lastRenderedPageBreak/>
              <w:t>Key Area</w:t>
            </w:r>
          </w:p>
          <w:p w14:paraId="090EE6FD" w14:textId="59ACDDC4" w:rsidR="003A4D42" w:rsidRPr="003A4D42" w:rsidRDefault="00AA2992" w:rsidP="003A4D42">
            <w:pPr>
              <w:pStyle w:val="Default"/>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78720" behindDoc="0" locked="0" layoutInCell="1" allowOverlap="1" wp14:anchorId="57C49825" wp14:editId="236662E7">
                      <wp:simplePos x="0" y="0"/>
                      <wp:positionH relativeFrom="column">
                        <wp:posOffset>1117831</wp:posOffset>
                      </wp:positionH>
                      <wp:positionV relativeFrom="paragraph">
                        <wp:posOffset>547197</wp:posOffset>
                      </wp:positionV>
                      <wp:extent cx="561109" cy="263236"/>
                      <wp:effectExtent l="19050" t="57150" r="29845" b="60960"/>
                      <wp:wrapNone/>
                      <wp:docPr id="16" name="Right Arrow 16"/>
                      <wp:cNvGraphicFramePr/>
                      <a:graphic xmlns:a="http://schemas.openxmlformats.org/drawingml/2006/main">
                        <a:graphicData uri="http://schemas.microsoft.com/office/word/2010/wordprocessingShape">
                          <wps:wsp>
                            <wps:cNvSpPr/>
                            <wps:spPr>
                              <a:xfrm>
                                <a:off x="0" y="0"/>
                                <a:ext cx="561109" cy="26323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68AF9C" id="Right Arrow 16" o:spid="_x0000_s1026" type="#_x0000_t13" style="position:absolute;margin-left:88pt;margin-top:43.1pt;width:44.2pt;height:20.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" adj="16533" fillcolor="#4f81bd [3204]" strokecolor="#243f60 [1604]" strokeweight="1.1806mm"/>
                  </w:pict>
                </mc:Fallback>
              </mc:AlternateContent>
            </w:r>
            <w:r w:rsidR="003A4D42" w:rsidRPr="003A4D42">
              <w:rPr>
                <w:rFonts w:ascii="Calibri" w:hAnsi="Calibri" w:cs="Calibri"/>
                <w:sz w:val="22"/>
                <w:szCs w:val="22"/>
              </w:rPr>
              <w:t xml:space="preserve">Observe and describe how seeds and bulbs grow into mature plants. </w:t>
            </w:r>
          </w:p>
          <w:p w14:paraId="1BC01EF3" w14:textId="77777777" w:rsidR="003A4D42" w:rsidRPr="003A4D42" w:rsidRDefault="003A4D42" w:rsidP="003A4D42">
            <w:pPr>
              <w:pStyle w:val="Default"/>
              <w:rPr>
                <w:rFonts w:ascii="Calibri" w:hAnsi="Calibri" w:cs="Calibri"/>
                <w:sz w:val="22"/>
                <w:szCs w:val="22"/>
              </w:rPr>
            </w:pPr>
          </w:p>
          <w:p w14:paraId="34701C1B"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Find out and describe how plants need water, light and a suitable temperature to grow and stay healthy. </w:t>
            </w:r>
          </w:p>
          <w:p w14:paraId="05EE9B14" w14:textId="78C0819F" w:rsidR="001B76AC" w:rsidRPr="003A4D42" w:rsidRDefault="00AA2992" w:rsidP="00756371">
            <w:pPr>
              <w:jc w:val="center"/>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79744" behindDoc="0" locked="0" layoutInCell="1" allowOverlap="1" wp14:anchorId="0C39A3B5" wp14:editId="0A2999F9">
                      <wp:simplePos x="0" y="0"/>
                      <wp:positionH relativeFrom="column">
                        <wp:posOffset>1159395</wp:posOffset>
                      </wp:positionH>
                      <wp:positionV relativeFrom="paragraph">
                        <wp:posOffset>243667</wp:posOffset>
                      </wp:positionV>
                      <wp:extent cx="519141" cy="263467"/>
                      <wp:effectExtent l="19050" t="57150" r="33655" b="60960"/>
                      <wp:wrapNone/>
                      <wp:docPr id="17" name="Right Arrow 17"/>
                      <wp:cNvGraphicFramePr/>
                      <a:graphic xmlns:a="http://schemas.openxmlformats.org/drawingml/2006/main">
                        <a:graphicData uri="http://schemas.microsoft.com/office/word/2010/wordprocessingShape">
                          <wps:wsp>
                            <wps:cNvSpPr/>
                            <wps:spPr>
                              <a:xfrm>
                                <a:off x="0" y="0"/>
                                <a:ext cx="519141" cy="26346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D636CE" id="Right Arrow 17" o:spid="_x0000_s1026" type="#_x0000_t13" style="position:absolute;margin-left:91.3pt;margin-top:19.2pt;width:40.9pt;height:20.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" adj="16119" fillcolor="#4f81bd [3204]" strokecolor="#243f60 [1604]" strokeweight="1.1806mm"/>
                  </w:pict>
                </mc:Fallback>
              </mc:AlternateContent>
            </w:r>
          </w:p>
        </w:tc>
        <w:tc>
          <w:tcPr>
            <w:tcW w:w="2182" w:type="dxa"/>
            <w:shd w:val="clear" w:color="auto" w:fill="FFFFFF" w:themeFill="background1"/>
          </w:tcPr>
          <w:p w14:paraId="2DC005B7" w14:textId="31A21969" w:rsidR="001B76AC" w:rsidRPr="003A4D42" w:rsidRDefault="003A4D42" w:rsidP="00756371">
            <w:pPr>
              <w:jc w:val="center"/>
              <w:rPr>
                <w:rFonts w:ascii="Calibri" w:hAnsi="Calibri" w:cs="Calibri"/>
                <w:b/>
              </w:rPr>
            </w:pPr>
            <w:r w:rsidRPr="003A4D42">
              <w:rPr>
                <w:rFonts w:ascii="Calibri" w:hAnsi="Calibri" w:cs="Calibri"/>
                <w:b/>
              </w:rPr>
              <w:t>Key Area</w:t>
            </w:r>
          </w:p>
        </w:tc>
      </w:tr>
      <w:tr w:rsidR="001B76AC" w:rsidRPr="00117D24" w14:paraId="415021AB" w14:textId="77777777" w:rsidTr="00756371">
        <w:tc>
          <w:tcPr>
            <w:tcW w:w="2181" w:type="dxa"/>
            <w:shd w:val="clear" w:color="auto" w:fill="D99594" w:themeFill="accent2" w:themeFillTint="99"/>
          </w:tcPr>
          <w:p w14:paraId="5A351D42" w14:textId="77777777" w:rsidR="001B76AC" w:rsidRPr="001B76AC" w:rsidRDefault="001B76AC" w:rsidP="00756371">
            <w:pPr>
              <w:jc w:val="center"/>
              <w:rPr>
                <w:rFonts w:ascii="Calibri" w:hAnsi="Calibri" w:cs="Calibri"/>
                <w:b/>
                <w:sz w:val="24"/>
                <w:szCs w:val="24"/>
              </w:rPr>
            </w:pPr>
            <w:r w:rsidRPr="001B76AC">
              <w:rPr>
                <w:rFonts w:ascii="Calibri" w:hAnsi="Calibri" w:cs="Calibri"/>
                <w:b/>
                <w:sz w:val="24"/>
                <w:szCs w:val="24"/>
              </w:rPr>
              <w:t>Key Vocabulary</w:t>
            </w:r>
          </w:p>
        </w:tc>
        <w:tc>
          <w:tcPr>
            <w:tcW w:w="2181" w:type="dxa"/>
            <w:shd w:val="clear" w:color="auto" w:fill="FFFFFF" w:themeFill="background1"/>
          </w:tcPr>
          <w:p w14:paraId="35CE25FB"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Names of materials – wood, metal, plastic, glass, brick, rock, paper, cardboard </w:t>
            </w:r>
          </w:p>
          <w:p w14:paraId="4093DCEF"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Properties of materials – as for Year 1 plus opaque, transparent and translucent, reflective, non-reflective, flexible, rigid </w:t>
            </w:r>
          </w:p>
          <w:p w14:paraId="42B04F0F" w14:textId="1A32A2FD" w:rsidR="001B76AC" w:rsidRPr="003A4D42" w:rsidRDefault="003A4D42" w:rsidP="003A4D42">
            <w:pPr>
              <w:rPr>
                <w:rFonts w:ascii="Calibri" w:hAnsi="Calibri" w:cs="Calibri"/>
                <w:b/>
                <w:sz w:val="24"/>
                <w:szCs w:val="24"/>
              </w:rPr>
            </w:pPr>
            <w:r w:rsidRPr="003A4D42">
              <w:rPr>
                <w:rFonts w:ascii="Calibri" w:hAnsi="Calibri" w:cs="Calibri"/>
              </w:rPr>
              <w:t xml:space="preserve">Shape, push/pushing, pull/pulling, twist/twisting, squash/squashing, bend/bending, stretch/stretching </w:t>
            </w:r>
          </w:p>
        </w:tc>
        <w:tc>
          <w:tcPr>
            <w:tcW w:w="2181" w:type="dxa"/>
            <w:gridSpan w:val="2"/>
            <w:shd w:val="clear" w:color="auto" w:fill="FFFFFF" w:themeFill="background1"/>
          </w:tcPr>
          <w:p w14:paraId="14219135"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Offspring, reproduction, growth, child, young/old stages (examples - chick/hen, baby/child/adult, caterpillar/butterfly), exercise, heartbeat, breathing, hygiene, germs, disease, food types (examples – meat, fish, vegetables, bread, rice, pasta) </w:t>
            </w:r>
          </w:p>
          <w:p w14:paraId="00D5C360" w14:textId="77777777" w:rsidR="001B76AC" w:rsidRPr="003A4D42" w:rsidRDefault="001B76AC" w:rsidP="00756371">
            <w:pPr>
              <w:jc w:val="center"/>
              <w:rPr>
                <w:rFonts w:ascii="Calibri" w:hAnsi="Calibri" w:cs="Calibri"/>
                <w:b/>
                <w:sz w:val="24"/>
                <w:szCs w:val="24"/>
              </w:rPr>
            </w:pPr>
          </w:p>
        </w:tc>
        <w:tc>
          <w:tcPr>
            <w:tcW w:w="2181" w:type="dxa"/>
            <w:shd w:val="clear" w:color="auto" w:fill="FFFFFF" w:themeFill="background1"/>
          </w:tcPr>
          <w:p w14:paraId="23B4F3F2" w14:textId="77777777" w:rsidR="001B76AC" w:rsidRPr="003A4D42" w:rsidRDefault="001B76AC" w:rsidP="00756371">
            <w:pPr>
              <w:jc w:val="center"/>
              <w:rPr>
                <w:rFonts w:ascii="Calibri" w:hAnsi="Calibri" w:cs="Calibri"/>
                <w:b/>
                <w:sz w:val="24"/>
                <w:szCs w:val="24"/>
              </w:rPr>
            </w:pPr>
          </w:p>
        </w:tc>
        <w:tc>
          <w:tcPr>
            <w:tcW w:w="2181" w:type="dxa"/>
            <w:shd w:val="clear" w:color="auto" w:fill="FFFFFF" w:themeFill="background1"/>
          </w:tcPr>
          <w:p w14:paraId="0C37BEEA" w14:textId="4618FEC4"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Living, dead, never been alive, suited, suitable, basic needs, food, food chain, shelter, move, feed </w:t>
            </w:r>
          </w:p>
          <w:p w14:paraId="51A3D845" w14:textId="4B989200"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Names of local habitats e.g. pond, woodland etc. </w:t>
            </w:r>
          </w:p>
          <w:p w14:paraId="15ACB0ED" w14:textId="0B1F11B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Names of micro-habitats e.g. under logs, in bushes </w:t>
            </w:r>
            <w:proofErr w:type="spellStart"/>
            <w:r w:rsidRPr="003A4D42">
              <w:rPr>
                <w:rFonts w:ascii="Calibri" w:hAnsi="Calibri" w:cs="Calibri"/>
                <w:sz w:val="22"/>
                <w:szCs w:val="22"/>
              </w:rPr>
              <w:t>etc</w:t>
            </w:r>
            <w:proofErr w:type="spellEnd"/>
            <w:r w:rsidRPr="003A4D42">
              <w:rPr>
                <w:rFonts w:ascii="Calibri" w:hAnsi="Calibri" w:cs="Calibri"/>
                <w:sz w:val="22"/>
                <w:szCs w:val="22"/>
              </w:rPr>
              <w:t xml:space="preserve"> </w:t>
            </w:r>
          </w:p>
          <w:p w14:paraId="6FFF5BFC" w14:textId="77777777" w:rsidR="001B76AC" w:rsidRPr="003A4D42" w:rsidRDefault="001B76AC" w:rsidP="00756371">
            <w:pPr>
              <w:jc w:val="center"/>
              <w:rPr>
                <w:rFonts w:ascii="Calibri" w:hAnsi="Calibri" w:cs="Calibri"/>
                <w:b/>
                <w:sz w:val="24"/>
                <w:szCs w:val="24"/>
              </w:rPr>
            </w:pPr>
          </w:p>
        </w:tc>
        <w:tc>
          <w:tcPr>
            <w:tcW w:w="2181" w:type="dxa"/>
            <w:shd w:val="clear" w:color="auto" w:fill="FFFFFF" w:themeFill="background1"/>
          </w:tcPr>
          <w:p w14:paraId="215AD5EB" w14:textId="77777777" w:rsidR="003A4D42" w:rsidRPr="003A4D42" w:rsidRDefault="003A4D42" w:rsidP="003A4D42">
            <w:pPr>
              <w:pStyle w:val="Default"/>
              <w:rPr>
                <w:rFonts w:ascii="Calibri" w:hAnsi="Calibri" w:cs="Calibri"/>
                <w:sz w:val="22"/>
                <w:szCs w:val="22"/>
              </w:rPr>
            </w:pPr>
            <w:r w:rsidRPr="003A4D42">
              <w:rPr>
                <w:rFonts w:ascii="Calibri" w:hAnsi="Calibri" w:cs="Calibri"/>
                <w:sz w:val="22"/>
                <w:szCs w:val="22"/>
              </w:rPr>
              <w:t xml:space="preserve">As for Year 1 plus light, shade, sun, warm, cool, water, grow, healthy </w:t>
            </w:r>
          </w:p>
          <w:p w14:paraId="3278CC6B" w14:textId="77777777" w:rsidR="001B76AC" w:rsidRPr="003A4D42" w:rsidRDefault="001B76AC" w:rsidP="00756371">
            <w:pPr>
              <w:jc w:val="center"/>
              <w:rPr>
                <w:rFonts w:ascii="Calibri" w:hAnsi="Calibri" w:cs="Calibri"/>
                <w:b/>
                <w:sz w:val="24"/>
                <w:szCs w:val="24"/>
              </w:rPr>
            </w:pPr>
          </w:p>
        </w:tc>
        <w:tc>
          <w:tcPr>
            <w:tcW w:w="2182" w:type="dxa"/>
            <w:shd w:val="clear" w:color="auto" w:fill="FFFFFF" w:themeFill="background1"/>
          </w:tcPr>
          <w:p w14:paraId="5F46FC76" w14:textId="77777777" w:rsidR="001B76AC" w:rsidRPr="001B76AC" w:rsidRDefault="001B76AC" w:rsidP="00756371">
            <w:pPr>
              <w:jc w:val="center"/>
              <w:rPr>
                <w:rFonts w:ascii="Calibri" w:hAnsi="Calibri" w:cs="Calibri"/>
                <w:b/>
                <w:sz w:val="24"/>
                <w:szCs w:val="24"/>
              </w:rPr>
            </w:pPr>
          </w:p>
        </w:tc>
      </w:tr>
      <w:tr w:rsidR="003A4D42" w:rsidRPr="00117D24" w14:paraId="74AC3E36" w14:textId="77777777" w:rsidTr="00D876E1">
        <w:tc>
          <w:tcPr>
            <w:tcW w:w="2181" w:type="dxa"/>
            <w:shd w:val="clear" w:color="auto" w:fill="D99594" w:themeFill="accent2" w:themeFillTint="99"/>
          </w:tcPr>
          <w:p w14:paraId="564AD43A" w14:textId="77777777" w:rsidR="003A4D42" w:rsidRDefault="003A4D42" w:rsidP="003A4D42">
            <w:pPr>
              <w:jc w:val="center"/>
              <w:rPr>
                <w:rFonts w:ascii="Calibri" w:hAnsi="Calibri" w:cs="Calibri"/>
                <w:b/>
                <w:sz w:val="24"/>
                <w:szCs w:val="24"/>
              </w:rPr>
            </w:pPr>
            <w:r w:rsidRPr="001B76AC">
              <w:rPr>
                <w:rFonts w:ascii="Calibri" w:hAnsi="Calibri" w:cs="Calibri"/>
                <w:b/>
                <w:sz w:val="24"/>
                <w:szCs w:val="24"/>
              </w:rPr>
              <w:t xml:space="preserve">Skills and </w:t>
            </w:r>
            <w:r w:rsidRPr="001B76AC">
              <w:rPr>
                <w:rFonts w:ascii="Calibri" w:hAnsi="Calibri" w:cs="Calibri"/>
                <w:b/>
                <w:sz w:val="24"/>
                <w:szCs w:val="24"/>
              </w:rPr>
              <w:lastRenderedPageBreak/>
              <w:t>Fieldwork</w:t>
            </w:r>
          </w:p>
          <w:p w14:paraId="3A287F0E" w14:textId="12366CEB" w:rsidR="000B2969" w:rsidRPr="001B76AC" w:rsidRDefault="000B2969" w:rsidP="003A4D42">
            <w:pPr>
              <w:jc w:val="center"/>
              <w:rPr>
                <w:rFonts w:ascii="Calibri" w:hAnsi="Calibri" w:cs="Calibri"/>
                <w:b/>
                <w:sz w:val="24"/>
                <w:szCs w:val="24"/>
              </w:rPr>
            </w:pPr>
            <w:r>
              <w:rPr>
                <w:rFonts w:ascii="Calibri" w:hAnsi="Calibri" w:cs="Calibri"/>
                <w:b/>
                <w:sz w:val="24"/>
                <w:szCs w:val="24"/>
              </w:rPr>
              <w:t>(Year 1 and Year 2 objectives)</w:t>
            </w:r>
          </w:p>
        </w:tc>
        <w:tc>
          <w:tcPr>
            <w:tcW w:w="6543" w:type="dxa"/>
            <w:gridSpan w:val="4"/>
            <w:shd w:val="clear" w:color="auto" w:fill="FFFFFF" w:themeFill="background1"/>
          </w:tcPr>
          <w:p w14:paraId="319252F0" w14:textId="77777777" w:rsidR="003A4D42" w:rsidRPr="00855735" w:rsidRDefault="003A4D42" w:rsidP="003A4D42">
            <w:pPr>
              <w:rPr>
                <w:rFonts w:ascii="Calibri" w:hAnsi="Calibri" w:cs="Calibri"/>
                <w:b/>
                <w:color w:val="FF3399"/>
                <w:u w:val="single"/>
              </w:rPr>
            </w:pPr>
            <w:r w:rsidRPr="00855735">
              <w:rPr>
                <w:rFonts w:ascii="Calibri" w:hAnsi="Calibri" w:cs="Calibri"/>
                <w:b/>
                <w:color w:val="FF3399"/>
                <w:u w:val="single"/>
              </w:rPr>
              <w:lastRenderedPageBreak/>
              <w:t>I can identify and classify</w:t>
            </w:r>
          </w:p>
          <w:p w14:paraId="5584927C" w14:textId="77777777" w:rsidR="003A4D42" w:rsidRPr="00855735" w:rsidRDefault="003A4D42" w:rsidP="003A4D42">
            <w:pPr>
              <w:pStyle w:val="ListParagraph"/>
              <w:numPr>
                <w:ilvl w:val="0"/>
                <w:numId w:val="20"/>
              </w:numPr>
              <w:rPr>
                <w:rFonts w:ascii="Calibri" w:hAnsi="Calibri" w:cs="Calibri"/>
                <w:b/>
                <w:color w:val="FF3399"/>
              </w:rPr>
            </w:pPr>
            <w:r w:rsidRPr="00855735">
              <w:rPr>
                <w:rFonts w:ascii="Calibri" w:hAnsi="Calibri" w:cs="Calibri"/>
                <w:b/>
                <w:color w:val="FF3399"/>
              </w:rPr>
              <w:lastRenderedPageBreak/>
              <w:t>I can name [plants] [animals] [materials]</w:t>
            </w:r>
          </w:p>
          <w:p w14:paraId="59F47BF5" w14:textId="77777777" w:rsidR="003A4D42" w:rsidRPr="00855735" w:rsidRDefault="003A4D42" w:rsidP="003A4D42">
            <w:pPr>
              <w:pStyle w:val="ListParagraph"/>
              <w:numPr>
                <w:ilvl w:val="0"/>
                <w:numId w:val="20"/>
              </w:numPr>
              <w:rPr>
                <w:rFonts w:ascii="Calibri" w:hAnsi="Calibri" w:cs="Calibri"/>
                <w:b/>
                <w:color w:val="FF3399"/>
              </w:rPr>
            </w:pPr>
            <w:r w:rsidRPr="00855735">
              <w:rPr>
                <w:rFonts w:ascii="Calibri" w:hAnsi="Calibri" w:cs="Calibri"/>
                <w:b/>
                <w:color w:val="FF3399"/>
              </w:rPr>
              <w:t>I can sort [plants] [animals] [materials] into groups</w:t>
            </w:r>
          </w:p>
          <w:p w14:paraId="134448D6" w14:textId="77777777" w:rsidR="003A4D42" w:rsidRPr="00855735" w:rsidRDefault="003A4D42" w:rsidP="003A4D42">
            <w:pPr>
              <w:rPr>
                <w:rFonts w:ascii="Calibri" w:hAnsi="Calibri" w:cs="Calibri"/>
                <w:b/>
                <w:color w:val="00B050"/>
                <w:u w:val="single"/>
              </w:rPr>
            </w:pPr>
            <w:r w:rsidRPr="00855735">
              <w:rPr>
                <w:rFonts w:ascii="Calibri" w:hAnsi="Calibri" w:cs="Calibri"/>
                <w:b/>
                <w:color w:val="00B050"/>
                <w:u w:val="single"/>
              </w:rPr>
              <w:t>I can perform tests</w:t>
            </w:r>
          </w:p>
          <w:p w14:paraId="3DAB039F" w14:textId="77777777" w:rsidR="003A4D42" w:rsidRPr="00855735" w:rsidRDefault="003A4D42" w:rsidP="003A4D42">
            <w:pPr>
              <w:numPr>
                <w:ilvl w:val="0"/>
                <w:numId w:val="21"/>
              </w:numPr>
              <w:rPr>
                <w:rFonts w:ascii="Calibri" w:hAnsi="Calibri" w:cs="Calibri"/>
                <w:b/>
                <w:color w:val="00B050"/>
              </w:rPr>
            </w:pPr>
            <w:r w:rsidRPr="00855735">
              <w:rPr>
                <w:rFonts w:ascii="Calibri" w:hAnsi="Calibri" w:cs="Calibri"/>
                <w:b/>
                <w:color w:val="00B050"/>
              </w:rPr>
              <w:t>I can do a test</w:t>
            </w:r>
          </w:p>
          <w:p w14:paraId="64B6C858" w14:textId="77777777" w:rsidR="003A4D42" w:rsidRPr="00855735" w:rsidRDefault="003A4D42" w:rsidP="003A4D42">
            <w:pPr>
              <w:numPr>
                <w:ilvl w:val="0"/>
                <w:numId w:val="21"/>
              </w:numPr>
              <w:rPr>
                <w:rFonts w:ascii="Calibri" w:hAnsi="Calibri" w:cs="Calibri"/>
                <w:b/>
                <w:color w:val="00B050"/>
              </w:rPr>
            </w:pPr>
            <w:r w:rsidRPr="00855735">
              <w:rPr>
                <w:rFonts w:ascii="Calibri" w:hAnsi="Calibri" w:cs="Calibri"/>
                <w:b/>
                <w:color w:val="00B050"/>
              </w:rPr>
              <w:t>I can do a survey</w:t>
            </w:r>
          </w:p>
          <w:p w14:paraId="5330D326" w14:textId="77777777" w:rsidR="003A4D42" w:rsidRPr="00855735" w:rsidRDefault="003A4D42" w:rsidP="003A4D42">
            <w:pPr>
              <w:rPr>
                <w:rFonts w:ascii="Calibri" w:hAnsi="Calibri" w:cs="Calibri"/>
                <w:b/>
                <w:color w:val="1F497D"/>
                <w:u w:val="single"/>
              </w:rPr>
            </w:pPr>
            <w:r w:rsidRPr="00855735">
              <w:rPr>
                <w:rFonts w:ascii="Calibri" w:hAnsi="Calibri" w:cs="Calibri"/>
                <w:b/>
                <w:color w:val="1F497D"/>
                <w:u w:val="single"/>
              </w:rPr>
              <w:t>I can observe closely, using equipment</w:t>
            </w:r>
          </w:p>
          <w:p w14:paraId="13214A53" w14:textId="77777777" w:rsidR="003A4D42" w:rsidRPr="00855735" w:rsidRDefault="003A4D42" w:rsidP="003A4D42">
            <w:pPr>
              <w:rPr>
                <w:rFonts w:ascii="Calibri" w:hAnsi="Calibri" w:cs="Calibri"/>
                <w:b/>
                <w:color w:val="1F497D"/>
                <w:u w:val="single"/>
              </w:rPr>
            </w:pPr>
            <w:r w:rsidRPr="00855735">
              <w:rPr>
                <w:rFonts w:ascii="Calibri" w:hAnsi="Calibri" w:cs="Calibri"/>
                <w:b/>
                <w:color w:val="1F497D"/>
              </w:rPr>
              <w:t>I can make observations</w:t>
            </w:r>
          </w:p>
          <w:p w14:paraId="7F2D0CBE" w14:textId="77777777" w:rsidR="003A4D42" w:rsidRPr="00855735" w:rsidRDefault="003A4D42" w:rsidP="003A4D42">
            <w:pPr>
              <w:rPr>
                <w:rFonts w:ascii="Calibri" w:hAnsi="Calibri" w:cs="Calibri"/>
                <w:b/>
                <w:color w:val="1F497D"/>
                <w:u w:val="single"/>
              </w:rPr>
            </w:pPr>
            <w:r w:rsidRPr="00855735">
              <w:rPr>
                <w:rFonts w:ascii="Calibri" w:hAnsi="Calibri" w:cs="Calibri"/>
                <w:b/>
                <w:color w:val="1F497D"/>
              </w:rPr>
              <w:t xml:space="preserve">I can use equipment to make observations </w:t>
            </w:r>
          </w:p>
          <w:p w14:paraId="526D1F11" w14:textId="77777777" w:rsidR="003A4D42" w:rsidRPr="001B76AC" w:rsidRDefault="003A4D42" w:rsidP="003A4D42">
            <w:pPr>
              <w:jc w:val="center"/>
              <w:rPr>
                <w:rFonts w:ascii="Calibri" w:hAnsi="Calibri" w:cs="Calibri"/>
                <w:b/>
                <w:sz w:val="24"/>
                <w:szCs w:val="24"/>
              </w:rPr>
            </w:pPr>
          </w:p>
        </w:tc>
        <w:tc>
          <w:tcPr>
            <w:tcW w:w="6544" w:type="dxa"/>
            <w:gridSpan w:val="3"/>
            <w:shd w:val="clear" w:color="auto" w:fill="FFFFFF" w:themeFill="background1"/>
          </w:tcPr>
          <w:p w14:paraId="7E4ED6DF" w14:textId="77777777" w:rsidR="003A4D42" w:rsidRPr="00855735" w:rsidRDefault="003A4D42" w:rsidP="003A4D42">
            <w:pPr>
              <w:rPr>
                <w:rFonts w:ascii="Calibri" w:hAnsi="Calibri" w:cs="Calibri"/>
                <w:b/>
                <w:color w:val="00B0F0"/>
                <w:u w:val="single"/>
              </w:rPr>
            </w:pPr>
            <w:r w:rsidRPr="00855735">
              <w:rPr>
                <w:rFonts w:ascii="Calibri" w:hAnsi="Calibri" w:cs="Calibri"/>
                <w:b/>
                <w:color w:val="00B0F0"/>
                <w:u w:val="single"/>
              </w:rPr>
              <w:lastRenderedPageBreak/>
              <w:t>I can gather and record data to help answer questions</w:t>
            </w:r>
          </w:p>
          <w:p w14:paraId="319620F9" w14:textId="77777777" w:rsidR="003A4D42" w:rsidRPr="00855735" w:rsidRDefault="003A4D42" w:rsidP="003A4D42">
            <w:pPr>
              <w:pStyle w:val="ListParagraph"/>
              <w:numPr>
                <w:ilvl w:val="0"/>
                <w:numId w:val="22"/>
              </w:numPr>
              <w:rPr>
                <w:rFonts w:ascii="Calibri" w:hAnsi="Calibri" w:cs="Calibri"/>
                <w:b/>
                <w:color w:val="00B0F0"/>
              </w:rPr>
            </w:pPr>
            <w:r w:rsidRPr="00855735">
              <w:rPr>
                <w:rFonts w:ascii="Calibri" w:hAnsi="Calibri" w:cs="Calibri"/>
                <w:b/>
                <w:color w:val="00B0F0"/>
              </w:rPr>
              <w:lastRenderedPageBreak/>
              <w:t>I can gather data</w:t>
            </w:r>
          </w:p>
          <w:p w14:paraId="677BC2F3" w14:textId="77777777" w:rsidR="003A4D42" w:rsidRPr="00855735" w:rsidRDefault="003A4D42" w:rsidP="003A4D42">
            <w:pPr>
              <w:pStyle w:val="ListParagraph"/>
              <w:numPr>
                <w:ilvl w:val="0"/>
                <w:numId w:val="22"/>
              </w:numPr>
              <w:rPr>
                <w:rFonts w:ascii="Calibri" w:hAnsi="Calibri" w:cs="Calibri"/>
                <w:b/>
                <w:color w:val="00B0F0"/>
              </w:rPr>
            </w:pPr>
            <w:r w:rsidRPr="00855735">
              <w:rPr>
                <w:rFonts w:ascii="Calibri" w:hAnsi="Calibri" w:cs="Calibri"/>
                <w:b/>
                <w:color w:val="00B0F0"/>
              </w:rPr>
              <w:t xml:space="preserve"> I can record data</w:t>
            </w:r>
          </w:p>
          <w:p w14:paraId="11F2E3F5" w14:textId="77777777" w:rsidR="003A4D42" w:rsidRPr="00855735" w:rsidRDefault="003A4D42" w:rsidP="003A4D42">
            <w:pPr>
              <w:rPr>
                <w:rFonts w:ascii="Calibri" w:hAnsi="Calibri" w:cs="Calibri"/>
                <w:b/>
                <w:color w:val="F79646"/>
                <w:u w:val="single"/>
              </w:rPr>
            </w:pPr>
            <w:r w:rsidRPr="00855735">
              <w:rPr>
                <w:rFonts w:ascii="Calibri" w:hAnsi="Calibri" w:cs="Calibri"/>
                <w:b/>
                <w:color w:val="F79646"/>
                <w:u w:val="single"/>
              </w:rPr>
              <w:t>I can ask questions and know they can be answered in different ways</w:t>
            </w:r>
          </w:p>
          <w:p w14:paraId="2E1FF543" w14:textId="77777777" w:rsidR="003A4D42" w:rsidRPr="00855735" w:rsidRDefault="003A4D42" w:rsidP="003A4D42">
            <w:pPr>
              <w:pStyle w:val="ListParagraph"/>
              <w:numPr>
                <w:ilvl w:val="0"/>
                <w:numId w:val="22"/>
              </w:numPr>
              <w:rPr>
                <w:rFonts w:ascii="Calibri" w:hAnsi="Calibri" w:cs="Calibri"/>
                <w:b/>
                <w:color w:val="F79646"/>
              </w:rPr>
            </w:pPr>
            <w:r w:rsidRPr="00855735">
              <w:rPr>
                <w:rFonts w:ascii="Calibri" w:hAnsi="Calibri" w:cs="Calibri"/>
                <w:b/>
                <w:color w:val="F79646"/>
              </w:rPr>
              <w:t>I can ask questions</w:t>
            </w:r>
          </w:p>
          <w:p w14:paraId="1B10DB37" w14:textId="77777777" w:rsidR="003A4D42" w:rsidRPr="00855735" w:rsidRDefault="003A4D42" w:rsidP="003A4D42">
            <w:pPr>
              <w:pStyle w:val="ListParagraph"/>
              <w:numPr>
                <w:ilvl w:val="0"/>
                <w:numId w:val="22"/>
              </w:numPr>
              <w:rPr>
                <w:rFonts w:ascii="Calibri" w:hAnsi="Calibri" w:cs="Calibri"/>
                <w:b/>
                <w:color w:val="F79646"/>
              </w:rPr>
            </w:pPr>
            <w:r w:rsidRPr="00855735">
              <w:rPr>
                <w:rFonts w:ascii="Calibri" w:hAnsi="Calibri" w:cs="Calibri"/>
                <w:b/>
                <w:color w:val="F79646"/>
              </w:rPr>
              <w:t>I know there are different ways to answer a question</w:t>
            </w:r>
          </w:p>
          <w:p w14:paraId="70B69895" w14:textId="77777777" w:rsidR="003A4D42" w:rsidRPr="00855735" w:rsidRDefault="003A4D42" w:rsidP="003A4D42">
            <w:pPr>
              <w:rPr>
                <w:rFonts w:ascii="Calibri" w:hAnsi="Calibri" w:cs="Calibri"/>
                <w:b/>
                <w:color w:val="F79646"/>
                <w:u w:val="single"/>
              </w:rPr>
            </w:pPr>
            <w:r w:rsidRPr="00855735">
              <w:rPr>
                <w:rFonts w:ascii="Calibri" w:hAnsi="Calibri" w:cs="Calibri"/>
                <w:b/>
                <w:color w:val="F79646"/>
                <w:u w:val="single"/>
              </w:rPr>
              <w:t>I can use my observations and ideas to suggest answers to questions</w:t>
            </w:r>
          </w:p>
          <w:p w14:paraId="28087089" w14:textId="77777777" w:rsidR="003A4D42" w:rsidRPr="00855735" w:rsidRDefault="003A4D42" w:rsidP="003A4D42">
            <w:pPr>
              <w:pStyle w:val="ListParagraph"/>
              <w:numPr>
                <w:ilvl w:val="0"/>
                <w:numId w:val="22"/>
              </w:numPr>
              <w:rPr>
                <w:rFonts w:ascii="Calibri" w:hAnsi="Calibri" w:cs="Calibri"/>
                <w:b/>
                <w:color w:val="F79646"/>
              </w:rPr>
            </w:pPr>
            <w:r w:rsidRPr="00855735">
              <w:rPr>
                <w:rFonts w:ascii="Calibri" w:hAnsi="Calibri" w:cs="Calibri"/>
                <w:b/>
                <w:color w:val="F79646"/>
              </w:rPr>
              <w:t>I can answer a question using my own ideas</w:t>
            </w:r>
          </w:p>
          <w:p w14:paraId="66D1FA87" w14:textId="77777777" w:rsidR="003A4D42" w:rsidRPr="00855735" w:rsidRDefault="003A4D42" w:rsidP="003A4D42">
            <w:pPr>
              <w:pStyle w:val="ListParagraph"/>
              <w:numPr>
                <w:ilvl w:val="0"/>
                <w:numId w:val="22"/>
              </w:numPr>
              <w:rPr>
                <w:rFonts w:ascii="Calibri" w:hAnsi="Calibri" w:cs="Calibri"/>
                <w:b/>
                <w:color w:val="F79646"/>
              </w:rPr>
            </w:pPr>
            <w:r w:rsidRPr="00855735">
              <w:rPr>
                <w:rFonts w:ascii="Calibri" w:hAnsi="Calibri" w:cs="Calibri"/>
                <w:b/>
                <w:color w:val="F79646"/>
              </w:rPr>
              <w:t>I can answer a question using my own observations</w:t>
            </w:r>
          </w:p>
          <w:p w14:paraId="2085072E" w14:textId="77777777" w:rsidR="003A4D42" w:rsidRPr="00855735" w:rsidRDefault="003A4D42" w:rsidP="003A4D42">
            <w:pPr>
              <w:pStyle w:val="ListParagraph"/>
              <w:ind w:left="360"/>
              <w:rPr>
                <w:rFonts w:ascii="Calibri" w:hAnsi="Calibri" w:cs="Calibri"/>
                <w:b/>
                <w:color w:val="F79646"/>
              </w:rPr>
            </w:pPr>
          </w:p>
          <w:p w14:paraId="2A712609" w14:textId="77777777" w:rsidR="003A4D42" w:rsidRPr="000C6159" w:rsidRDefault="003A4D42" w:rsidP="003A4D42">
            <w:pPr>
              <w:pStyle w:val="ListParagraph"/>
              <w:numPr>
                <w:ilvl w:val="0"/>
                <w:numId w:val="22"/>
              </w:numPr>
              <w:rPr>
                <w:rFonts w:ascii="Calibri" w:hAnsi="Calibri" w:cs="Calibri"/>
                <w:b/>
                <w:color w:val="FF0000"/>
              </w:rPr>
            </w:pPr>
            <w:r w:rsidRPr="00855735">
              <w:rPr>
                <w:rFonts w:ascii="Calibri" w:hAnsi="Calibri" w:cs="Calibri"/>
                <w:b/>
                <w:color w:val="FF0000"/>
              </w:rPr>
              <w:t>I can use scientific vocabulary</w:t>
            </w:r>
          </w:p>
          <w:p w14:paraId="51CCF532" w14:textId="77777777" w:rsidR="003A4D42" w:rsidRDefault="003A4D42" w:rsidP="003A4D42">
            <w:pPr>
              <w:pStyle w:val="ListParagraph"/>
              <w:numPr>
                <w:ilvl w:val="0"/>
                <w:numId w:val="22"/>
              </w:numPr>
              <w:rPr>
                <w:rFonts w:ascii="Calibri" w:hAnsi="Calibri" w:cs="Calibri"/>
                <w:b/>
                <w:color w:val="FF0000"/>
              </w:rPr>
            </w:pPr>
            <w:r w:rsidRPr="00855735">
              <w:rPr>
                <w:rFonts w:ascii="Calibri" w:hAnsi="Calibri" w:cs="Calibri"/>
                <w:b/>
                <w:color w:val="FF0000"/>
              </w:rPr>
              <w:t xml:space="preserve">I can find things out using </w:t>
            </w:r>
            <w:r>
              <w:rPr>
                <w:rFonts w:ascii="Calibri" w:hAnsi="Calibri" w:cs="Calibri"/>
                <w:b/>
                <w:color w:val="FF0000"/>
              </w:rPr>
              <w:t>secondary sources of information</w:t>
            </w:r>
          </w:p>
          <w:p w14:paraId="3E9EFF12" w14:textId="261D7062" w:rsidR="003A4D42" w:rsidRPr="001B76AC" w:rsidRDefault="003A4D42" w:rsidP="003A4D42">
            <w:pPr>
              <w:jc w:val="center"/>
              <w:rPr>
                <w:rFonts w:ascii="Calibri" w:hAnsi="Calibri" w:cs="Calibri"/>
                <w:b/>
                <w:sz w:val="24"/>
                <w:szCs w:val="24"/>
              </w:rPr>
            </w:pPr>
          </w:p>
        </w:tc>
      </w:tr>
      <w:tr w:rsidR="003A4D42" w:rsidRPr="00337E4E" w14:paraId="1294174E" w14:textId="77777777" w:rsidTr="00756371">
        <w:trPr>
          <w:trHeight w:val="884"/>
        </w:trPr>
        <w:tc>
          <w:tcPr>
            <w:tcW w:w="2181" w:type="dxa"/>
            <w:shd w:val="clear" w:color="auto" w:fill="DAEEF3" w:themeFill="accent5" w:themeFillTint="33"/>
          </w:tcPr>
          <w:p w14:paraId="0EDB944F" w14:textId="630B1159" w:rsidR="003A4D42" w:rsidRDefault="003A4D42" w:rsidP="003A4D42">
            <w:pPr>
              <w:jc w:val="center"/>
              <w:rPr>
                <w:rFonts w:ascii="Calibri" w:hAnsi="Calibri" w:cs="Calibri"/>
                <w:b/>
                <w:sz w:val="24"/>
                <w:szCs w:val="24"/>
              </w:rPr>
            </w:pPr>
            <w:r>
              <w:rPr>
                <w:rFonts w:ascii="Calibri" w:hAnsi="Calibri" w:cs="Calibri"/>
                <w:b/>
                <w:sz w:val="24"/>
                <w:szCs w:val="24"/>
              </w:rPr>
              <w:lastRenderedPageBreak/>
              <w:t>Autumn 1:</w:t>
            </w:r>
          </w:p>
          <w:p w14:paraId="3AA58063" w14:textId="7AEFD58D" w:rsidR="003A4D42" w:rsidRDefault="003A4D42" w:rsidP="003A4D42">
            <w:pPr>
              <w:jc w:val="center"/>
              <w:rPr>
                <w:rFonts w:ascii="Calibri" w:hAnsi="Calibri" w:cs="Calibri"/>
                <w:b/>
                <w:sz w:val="24"/>
                <w:szCs w:val="24"/>
              </w:rPr>
            </w:pPr>
            <w:r>
              <w:rPr>
                <w:rFonts w:ascii="Calibri" w:hAnsi="Calibri" w:cs="Calibri"/>
                <w:b/>
                <w:sz w:val="24"/>
                <w:szCs w:val="24"/>
              </w:rPr>
              <w:t>Use of everyday materials</w:t>
            </w:r>
          </w:p>
          <w:p w14:paraId="18D54363" w14:textId="77777777" w:rsidR="003A4D42" w:rsidRDefault="003A4D42" w:rsidP="003A4D42">
            <w:pPr>
              <w:rPr>
                <w:rFonts w:ascii="Calibri" w:hAnsi="Calibri" w:cs="Calibri"/>
                <w:b/>
                <w:sz w:val="24"/>
                <w:szCs w:val="24"/>
              </w:rPr>
            </w:pPr>
          </w:p>
          <w:p w14:paraId="4886F8A4"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DAEEF3" w:themeFill="accent5" w:themeFillTint="33"/>
          </w:tcPr>
          <w:p w14:paraId="7CFD96F2"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00E74A7B" w14:textId="53D9CDC3"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To identify and compare the suitability of a variety of everyday materials, including wood, metal, plastic, glass, brick, rock, paper and cardboard for particular uses. </w:t>
            </w:r>
          </w:p>
          <w:p w14:paraId="43D9F159" w14:textId="38F9C85F"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To find out how the shapes of solid objects made from some materials can be changed by squashing, bending, twisting and stretching. </w:t>
            </w:r>
          </w:p>
          <w:p w14:paraId="2794CD48" w14:textId="77777777" w:rsidR="003A4D42" w:rsidRPr="005246E1" w:rsidRDefault="003A4D42" w:rsidP="003A4D42">
            <w:pPr>
              <w:jc w:val="center"/>
              <w:rPr>
                <w:rFonts w:ascii="Calibri" w:hAnsi="Calibri" w:cs="Calibri"/>
              </w:rPr>
            </w:pPr>
          </w:p>
        </w:tc>
      </w:tr>
      <w:tr w:rsidR="003A4D42" w:rsidRPr="00337E4E" w14:paraId="728AA3D6" w14:textId="77777777" w:rsidTr="00756371">
        <w:trPr>
          <w:trHeight w:val="884"/>
        </w:trPr>
        <w:tc>
          <w:tcPr>
            <w:tcW w:w="2181" w:type="dxa"/>
            <w:shd w:val="clear" w:color="auto" w:fill="EAF1DD" w:themeFill="accent3" w:themeFillTint="33"/>
          </w:tcPr>
          <w:p w14:paraId="564EBE23"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EAF1DD" w:themeFill="accent3" w:themeFillTint="33"/>
          </w:tcPr>
          <w:p w14:paraId="25E12466"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569DC655" w14:textId="6FC7A110" w:rsidR="005246E1" w:rsidRPr="005246E1" w:rsidRDefault="005246E1" w:rsidP="005246E1">
            <w:pPr>
              <w:rPr>
                <w:rFonts w:ascii="Calibri" w:hAnsi="Calibri" w:cs="Calibri"/>
                <w:highlight w:val="yellow"/>
              </w:rPr>
            </w:pPr>
            <w:r w:rsidRPr="005246E1">
              <w:rPr>
                <w:rFonts w:ascii="Calibri" w:hAnsi="Calibri" w:cs="Calibri"/>
                <w:highlight w:val="yellow"/>
              </w:rPr>
              <w:t xml:space="preserve">RECAP Distinguish between an object and the material from which it is made. (Y1 - Everyday materials) </w:t>
            </w:r>
          </w:p>
          <w:p w14:paraId="7DCE9619" w14:textId="74E6708C" w:rsidR="005246E1" w:rsidRPr="005246E1" w:rsidRDefault="005246E1" w:rsidP="005246E1">
            <w:pPr>
              <w:pStyle w:val="Default"/>
              <w:rPr>
                <w:rFonts w:ascii="Calibri" w:hAnsi="Calibri" w:cs="Calibri"/>
                <w:sz w:val="22"/>
                <w:szCs w:val="22"/>
                <w:highlight w:val="yellow"/>
              </w:rPr>
            </w:pPr>
            <w:r w:rsidRPr="005246E1">
              <w:rPr>
                <w:rFonts w:ascii="Calibri" w:hAnsi="Calibri" w:cs="Calibri"/>
                <w:sz w:val="22"/>
                <w:szCs w:val="22"/>
                <w:highlight w:val="yellow"/>
              </w:rPr>
              <w:t xml:space="preserve">Identify and name a variety of everyday materials, including wood, plastic, glass, metal, water, and rock. (Y1 - Everyday materials) </w:t>
            </w:r>
          </w:p>
          <w:p w14:paraId="79613A82" w14:textId="19A9F85B" w:rsidR="005246E1" w:rsidRPr="005246E1" w:rsidRDefault="005246E1" w:rsidP="005246E1">
            <w:pPr>
              <w:pStyle w:val="Default"/>
              <w:rPr>
                <w:rFonts w:ascii="Calibri" w:hAnsi="Calibri" w:cs="Calibri"/>
                <w:sz w:val="22"/>
                <w:szCs w:val="22"/>
                <w:highlight w:val="yellow"/>
              </w:rPr>
            </w:pPr>
            <w:r w:rsidRPr="005246E1">
              <w:rPr>
                <w:rFonts w:ascii="Calibri" w:hAnsi="Calibri" w:cs="Calibri"/>
                <w:sz w:val="22"/>
                <w:szCs w:val="22"/>
                <w:highlight w:val="yellow"/>
              </w:rPr>
              <w:t xml:space="preserve">Describe the simple physical properties of a variety of everyday materials. (Y1 - Everyday materials) </w:t>
            </w:r>
          </w:p>
          <w:p w14:paraId="220E9021" w14:textId="624FC161" w:rsidR="005246E1" w:rsidRPr="005246E1" w:rsidRDefault="005246E1" w:rsidP="005246E1">
            <w:pPr>
              <w:pStyle w:val="Default"/>
              <w:rPr>
                <w:rFonts w:ascii="Calibri" w:hAnsi="Calibri" w:cs="Calibri"/>
                <w:sz w:val="22"/>
                <w:szCs w:val="22"/>
              </w:rPr>
            </w:pPr>
            <w:r w:rsidRPr="005246E1">
              <w:rPr>
                <w:rFonts w:ascii="Calibri" w:hAnsi="Calibri" w:cs="Calibri"/>
                <w:sz w:val="22"/>
                <w:szCs w:val="22"/>
                <w:highlight w:val="yellow"/>
              </w:rPr>
              <w:t>Compare and group together a variety of everyday materials on the basis of their simple physical properties. (Y1 - Everyday materials)</w:t>
            </w:r>
            <w:r w:rsidRPr="005246E1">
              <w:rPr>
                <w:rFonts w:ascii="Calibri" w:hAnsi="Calibri" w:cs="Calibri"/>
                <w:sz w:val="22"/>
                <w:szCs w:val="22"/>
              </w:rPr>
              <w:t xml:space="preserve"> </w:t>
            </w:r>
          </w:p>
          <w:p w14:paraId="0DCE843B" w14:textId="42FDBE72"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Classify materials. </w:t>
            </w:r>
          </w:p>
          <w:p w14:paraId="46B387DD" w14:textId="75F19460"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Make suggestions about alternative materials for a purpose that are both suitable and unsuitable </w:t>
            </w:r>
          </w:p>
          <w:p w14:paraId="707002DC" w14:textId="1EFD0F4C"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Test the properties of materials for particular uses e.g. compare the stretchiness of fabrics to select the most appropriate for </w:t>
            </w:r>
            <w:proofErr w:type="spellStart"/>
            <w:r w:rsidRPr="005246E1">
              <w:rPr>
                <w:rFonts w:ascii="Calibri" w:hAnsi="Calibri" w:cs="Calibri"/>
                <w:sz w:val="22"/>
                <w:szCs w:val="22"/>
              </w:rPr>
              <w:t>Elastigirl’s</w:t>
            </w:r>
            <w:proofErr w:type="spellEnd"/>
            <w:r w:rsidRPr="005246E1">
              <w:rPr>
                <w:rFonts w:ascii="Calibri" w:hAnsi="Calibri" w:cs="Calibri"/>
                <w:sz w:val="22"/>
                <w:szCs w:val="22"/>
              </w:rPr>
              <w:t xml:space="preserve"> costume, test materials for waterproofness to select the most appropriate for a rain hat </w:t>
            </w:r>
          </w:p>
          <w:p w14:paraId="493E352C" w14:textId="35427FF4" w:rsidR="003A4D42" w:rsidRPr="005246E1" w:rsidRDefault="003A4D42" w:rsidP="005246E1">
            <w:pPr>
              <w:rPr>
                <w:rFonts w:ascii="Calibri" w:hAnsi="Calibri" w:cs="Calibri"/>
              </w:rPr>
            </w:pPr>
          </w:p>
        </w:tc>
      </w:tr>
      <w:tr w:rsidR="003A4D42" w:rsidRPr="00337E4E" w14:paraId="2C47C3F1" w14:textId="77777777" w:rsidTr="00756371">
        <w:trPr>
          <w:trHeight w:val="884"/>
        </w:trPr>
        <w:tc>
          <w:tcPr>
            <w:tcW w:w="2181" w:type="dxa"/>
            <w:shd w:val="clear" w:color="auto" w:fill="FDE9D9" w:themeFill="accent6" w:themeFillTint="33"/>
          </w:tcPr>
          <w:p w14:paraId="4BBC3430"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FDE9D9" w:themeFill="accent6" w:themeFillTint="33"/>
          </w:tcPr>
          <w:p w14:paraId="0E2B0190"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5BAB7996" w14:textId="1DD0FAEE" w:rsidR="005246E1" w:rsidRPr="005246E1" w:rsidRDefault="005246E1" w:rsidP="005246E1">
            <w:pPr>
              <w:pStyle w:val="Default"/>
              <w:rPr>
                <w:rFonts w:ascii="Calibri" w:hAnsi="Calibri" w:cs="Calibri"/>
                <w:color w:val="auto"/>
                <w:sz w:val="22"/>
                <w:szCs w:val="22"/>
              </w:rPr>
            </w:pPr>
            <w:r w:rsidRPr="005246E1">
              <w:rPr>
                <w:rFonts w:ascii="Calibri" w:hAnsi="Calibri" w:cs="Calibri"/>
                <w:sz w:val="22"/>
                <w:szCs w:val="22"/>
              </w:rPr>
              <w:t xml:space="preserve">Can name an object, say what material it is made from, identify its properties and make a link between the properties and a particular use </w:t>
            </w:r>
          </w:p>
          <w:p w14:paraId="5C6466C7" w14:textId="767761E2"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Can label a picture or diagram of an object made from different materials </w:t>
            </w:r>
          </w:p>
          <w:p w14:paraId="12C7C0BB" w14:textId="1EA0DD5B"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For a given object can identify what properties a suitable material needs to have </w:t>
            </w:r>
          </w:p>
          <w:p w14:paraId="22E7A8E9" w14:textId="77777777" w:rsidR="003A4D42" w:rsidRPr="005246E1" w:rsidRDefault="003A4D42" w:rsidP="005246E1">
            <w:pPr>
              <w:rPr>
                <w:rFonts w:ascii="Calibri" w:hAnsi="Calibri" w:cs="Calibri"/>
              </w:rPr>
            </w:pPr>
          </w:p>
        </w:tc>
      </w:tr>
      <w:tr w:rsidR="003A4D42" w:rsidRPr="00337E4E" w14:paraId="24183C05" w14:textId="77777777" w:rsidTr="00756371">
        <w:trPr>
          <w:trHeight w:val="884"/>
        </w:trPr>
        <w:tc>
          <w:tcPr>
            <w:tcW w:w="2181" w:type="dxa"/>
            <w:shd w:val="clear" w:color="auto" w:fill="E08EDA"/>
          </w:tcPr>
          <w:p w14:paraId="5834D176"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E08EDA"/>
          </w:tcPr>
          <w:p w14:paraId="7D547EB2"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392C3ACC" w14:textId="7249DFA7" w:rsidR="005246E1" w:rsidRPr="005246E1" w:rsidRDefault="005246E1" w:rsidP="005246E1">
            <w:pPr>
              <w:rPr>
                <w:rFonts w:ascii="Calibri" w:hAnsi="Calibri" w:cs="Calibri"/>
              </w:rPr>
            </w:pPr>
            <w:r w:rsidRPr="005246E1">
              <w:rPr>
                <w:rFonts w:ascii="Calibri" w:hAnsi="Calibri" w:cs="Calibri"/>
              </w:rPr>
              <w:t>Find different materials around the school/home</w:t>
            </w:r>
          </w:p>
          <w:p w14:paraId="2D8D62E8" w14:textId="34694870" w:rsidR="003A4D42" w:rsidRPr="005246E1" w:rsidRDefault="005246E1" w:rsidP="005246E1">
            <w:pPr>
              <w:rPr>
                <w:rFonts w:ascii="Calibri" w:hAnsi="Calibri" w:cs="Calibri"/>
              </w:rPr>
            </w:pPr>
            <w:r w:rsidRPr="005246E1">
              <w:rPr>
                <w:rFonts w:ascii="Calibri" w:hAnsi="Calibri" w:cs="Calibri"/>
              </w:rPr>
              <w:t xml:space="preserve">bring in different materials and discuss suitability </w:t>
            </w:r>
          </w:p>
        </w:tc>
      </w:tr>
      <w:tr w:rsidR="003A4D42" w:rsidRPr="00337E4E" w14:paraId="3C1BBB4E" w14:textId="77777777" w:rsidTr="00756371">
        <w:trPr>
          <w:trHeight w:val="884"/>
        </w:trPr>
        <w:tc>
          <w:tcPr>
            <w:tcW w:w="2181" w:type="dxa"/>
            <w:shd w:val="clear" w:color="auto" w:fill="DAEEF3" w:themeFill="accent5" w:themeFillTint="33"/>
          </w:tcPr>
          <w:p w14:paraId="50C34835" w14:textId="5DE0862B" w:rsidR="003A4D42" w:rsidRDefault="003A4D42" w:rsidP="003A4D42">
            <w:pPr>
              <w:jc w:val="center"/>
              <w:rPr>
                <w:rFonts w:ascii="Calibri" w:hAnsi="Calibri" w:cs="Calibri"/>
                <w:b/>
                <w:sz w:val="24"/>
                <w:szCs w:val="24"/>
              </w:rPr>
            </w:pPr>
            <w:r>
              <w:rPr>
                <w:rFonts w:ascii="Calibri" w:hAnsi="Calibri" w:cs="Calibri"/>
                <w:b/>
                <w:sz w:val="24"/>
                <w:szCs w:val="24"/>
              </w:rPr>
              <w:t>Autumn 2:</w:t>
            </w:r>
          </w:p>
          <w:p w14:paraId="09881AE2" w14:textId="2C06B5A8" w:rsidR="003A4D42" w:rsidRDefault="003A4D42" w:rsidP="003A4D42">
            <w:pPr>
              <w:jc w:val="center"/>
              <w:rPr>
                <w:rFonts w:ascii="Calibri" w:hAnsi="Calibri" w:cs="Calibri"/>
                <w:b/>
                <w:sz w:val="24"/>
                <w:szCs w:val="24"/>
              </w:rPr>
            </w:pPr>
            <w:r>
              <w:rPr>
                <w:rFonts w:ascii="Calibri" w:hAnsi="Calibri" w:cs="Calibri"/>
                <w:b/>
                <w:sz w:val="24"/>
                <w:szCs w:val="24"/>
              </w:rPr>
              <w:t>Animals, including Humans</w:t>
            </w:r>
          </w:p>
          <w:p w14:paraId="6EB60287" w14:textId="77777777" w:rsidR="003A4D42" w:rsidRDefault="003A4D42" w:rsidP="003A4D42">
            <w:pPr>
              <w:rPr>
                <w:rFonts w:ascii="Calibri" w:hAnsi="Calibri" w:cs="Calibri"/>
                <w:b/>
                <w:sz w:val="24"/>
                <w:szCs w:val="24"/>
              </w:rPr>
            </w:pPr>
          </w:p>
          <w:p w14:paraId="578BD6C0"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DAEEF3" w:themeFill="accent5" w:themeFillTint="33"/>
          </w:tcPr>
          <w:p w14:paraId="2ABA5832"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E1D1212" w14:textId="3F71542A"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To notice that animals, including humans, have offspring which grow into adults. </w:t>
            </w:r>
          </w:p>
          <w:p w14:paraId="41F4FA7B" w14:textId="7E3C4AB9"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To find out about and describe the basic needs of animals, including humans, for survival (water, food and air). </w:t>
            </w:r>
          </w:p>
          <w:p w14:paraId="42F09CB1" w14:textId="323AF073"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To describe the importance for humans of exercise, eating the right amounts of different types of food, and hygiene. </w:t>
            </w:r>
          </w:p>
          <w:p w14:paraId="49D644D7" w14:textId="77777777" w:rsidR="003A4D42" w:rsidRPr="005246E1" w:rsidRDefault="003A4D42" w:rsidP="003A4D42">
            <w:pPr>
              <w:jc w:val="center"/>
              <w:rPr>
                <w:rFonts w:ascii="Calibri" w:hAnsi="Calibri" w:cs="Calibri"/>
              </w:rPr>
            </w:pPr>
          </w:p>
        </w:tc>
      </w:tr>
      <w:tr w:rsidR="003A4D42" w:rsidRPr="00337E4E" w14:paraId="19ADD0E0" w14:textId="77777777" w:rsidTr="00756371">
        <w:trPr>
          <w:trHeight w:val="884"/>
        </w:trPr>
        <w:tc>
          <w:tcPr>
            <w:tcW w:w="2181" w:type="dxa"/>
            <w:shd w:val="clear" w:color="auto" w:fill="EAF1DD" w:themeFill="accent3" w:themeFillTint="33"/>
          </w:tcPr>
          <w:p w14:paraId="0EED78F4"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EAF1DD" w:themeFill="accent3" w:themeFillTint="33"/>
          </w:tcPr>
          <w:p w14:paraId="4745E568"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18F63E3D" w14:textId="5D420CBC" w:rsidR="005246E1" w:rsidRPr="005246E1" w:rsidRDefault="005246E1" w:rsidP="005246E1">
            <w:pPr>
              <w:rPr>
                <w:rFonts w:ascii="Calibri" w:hAnsi="Calibri" w:cs="Calibri"/>
                <w:highlight w:val="yellow"/>
              </w:rPr>
            </w:pPr>
            <w:r w:rsidRPr="005246E1">
              <w:rPr>
                <w:rFonts w:ascii="Calibri" w:hAnsi="Calibri" w:cs="Calibri"/>
                <w:highlight w:val="yellow"/>
              </w:rPr>
              <w:t xml:space="preserve">RECAP Identify and name a variety of common animals that are carnivores, herbivores and omnivores. (Y1 - Animals, including humans) </w:t>
            </w:r>
          </w:p>
          <w:p w14:paraId="39BE5FA9" w14:textId="26DAAF69" w:rsidR="005246E1" w:rsidRPr="005246E1" w:rsidRDefault="005246E1" w:rsidP="005246E1">
            <w:pPr>
              <w:pStyle w:val="Default"/>
              <w:rPr>
                <w:rFonts w:ascii="Calibri" w:hAnsi="Calibri" w:cs="Calibri"/>
                <w:sz w:val="22"/>
                <w:szCs w:val="22"/>
              </w:rPr>
            </w:pPr>
            <w:r w:rsidRPr="005246E1">
              <w:rPr>
                <w:rFonts w:ascii="Calibri" w:hAnsi="Calibri" w:cs="Calibri"/>
                <w:sz w:val="22"/>
                <w:szCs w:val="22"/>
                <w:highlight w:val="yellow"/>
              </w:rPr>
              <w:t>Identify, name, draw and label the basic parts of the human body and say which part of the body is associated with each sense. (Y1 - Animals, including humans)</w:t>
            </w:r>
          </w:p>
          <w:p w14:paraId="6A83AAD7" w14:textId="2EE86F80"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Ask people questions and use secondary sources to find out about the life cycles of some animals. </w:t>
            </w:r>
          </w:p>
          <w:p w14:paraId="583DF1EA" w14:textId="5E5D5A4F"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Observe animals growing over a period of time e.g. chicks, caterpillars, a baby. </w:t>
            </w:r>
          </w:p>
          <w:p w14:paraId="5B7688DB" w14:textId="09D0E0D5"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Ask questions of a parent about how they look after their baby. </w:t>
            </w:r>
          </w:p>
          <w:p w14:paraId="6D6D1425" w14:textId="717F946B"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Ask pet owners questions about how they look after their pet. </w:t>
            </w:r>
          </w:p>
          <w:p w14:paraId="0CAAC070" w14:textId="02F45ED7"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Explore the effect of exercise on their bodies. </w:t>
            </w:r>
          </w:p>
          <w:p w14:paraId="0DA538DF" w14:textId="0D10E7B6"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Classify food in a range of ways, including using the </w:t>
            </w:r>
            <w:r w:rsidRPr="005246E1">
              <w:rPr>
                <w:rFonts w:ascii="Calibri" w:hAnsi="Calibri" w:cs="Calibri"/>
                <w:color w:val="0462C1"/>
                <w:sz w:val="22"/>
                <w:szCs w:val="22"/>
              </w:rPr>
              <w:t>Eat</w:t>
            </w:r>
            <w:r w:rsidR="001D628A">
              <w:rPr>
                <w:rFonts w:ascii="Calibri" w:hAnsi="Calibri" w:cs="Calibri"/>
                <w:color w:val="0462C1"/>
                <w:sz w:val="22"/>
                <w:szCs w:val="22"/>
              </w:rPr>
              <w:t xml:space="preserve"> </w:t>
            </w:r>
            <w:r w:rsidRPr="005246E1">
              <w:rPr>
                <w:rFonts w:ascii="Calibri" w:hAnsi="Calibri" w:cs="Calibri"/>
                <w:color w:val="0462C1"/>
                <w:sz w:val="22"/>
                <w:szCs w:val="22"/>
              </w:rPr>
              <w:t>well Guide</w:t>
            </w:r>
            <w:r w:rsidRPr="005246E1">
              <w:rPr>
                <w:rFonts w:ascii="Calibri" w:hAnsi="Calibri" w:cs="Calibri"/>
                <w:sz w:val="22"/>
                <w:szCs w:val="22"/>
              </w:rPr>
              <w:t xml:space="preserve">. </w:t>
            </w:r>
          </w:p>
          <w:p w14:paraId="16836E9F" w14:textId="59024D62"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Investigate washing hands, using glitter gel. </w:t>
            </w:r>
          </w:p>
          <w:p w14:paraId="2E880D90" w14:textId="77777777" w:rsidR="005246E1" w:rsidRPr="005246E1" w:rsidRDefault="005246E1" w:rsidP="005246E1">
            <w:pPr>
              <w:pStyle w:val="Default"/>
              <w:rPr>
                <w:rFonts w:ascii="Calibri" w:hAnsi="Calibri" w:cs="Calibri"/>
                <w:sz w:val="22"/>
                <w:szCs w:val="22"/>
              </w:rPr>
            </w:pPr>
          </w:p>
          <w:p w14:paraId="5F7EAC88" w14:textId="719063C1" w:rsidR="003A4D42" w:rsidRPr="005246E1" w:rsidRDefault="003A4D42" w:rsidP="005246E1">
            <w:pPr>
              <w:rPr>
                <w:rFonts w:ascii="Calibri" w:hAnsi="Calibri" w:cs="Calibri"/>
              </w:rPr>
            </w:pPr>
          </w:p>
        </w:tc>
      </w:tr>
      <w:tr w:rsidR="003A4D42" w:rsidRPr="00337E4E" w14:paraId="4620FA54" w14:textId="77777777" w:rsidTr="00756371">
        <w:trPr>
          <w:trHeight w:val="884"/>
        </w:trPr>
        <w:tc>
          <w:tcPr>
            <w:tcW w:w="2181" w:type="dxa"/>
            <w:shd w:val="clear" w:color="auto" w:fill="FDE9D9" w:themeFill="accent6" w:themeFillTint="33"/>
          </w:tcPr>
          <w:p w14:paraId="3C32D154"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FDE9D9" w:themeFill="accent6" w:themeFillTint="33"/>
          </w:tcPr>
          <w:p w14:paraId="049566F3"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38C54E0D" w14:textId="0D467D6D"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Can describe how animals, including humans, have offspring which grow into adults, using the appropriate names for the stages </w:t>
            </w:r>
          </w:p>
          <w:p w14:paraId="0450159A" w14:textId="111AF6C0"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Can state the basic needs of animals, including humans, for survival </w:t>
            </w:r>
          </w:p>
          <w:p w14:paraId="0F59765C" w14:textId="1C393136" w:rsidR="005246E1" w:rsidRPr="005246E1" w:rsidRDefault="005246E1" w:rsidP="005246E1">
            <w:pPr>
              <w:pStyle w:val="Default"/>
              <w:rPr>
                <w:rFonts w:ascii="Calibri" w:hAnsi="Calibri" w:cs="Calibri"/>
                <w:sz w:val="22"/>
                <w:szCs w:val="22"/>
              </w:rPr>
            </w:pPr>
            <w:r w:rsidRPr="005246E1">
              <w:rPr>
                <w:rFonts w:ascii="Calibri" w:hAnsi="Calibri" w:cs="Calibri"/>
                <w:sz w:val="22"/>
                <w:szCs w:val="22"/>
              </w:rPr>
              <w:t xml:space="preserve">Can state the importance for humans of exercise, eating the right amounts of different types of food, and </w:t>
            </w:r>
            <w:r w:rsidRPr="005246E1">
              <w:rPr>
                <w:rFonts w:ascii="Calibri" w:hAnsi="Calibri" w:cs="Calibri"/>
                <w:sz w:val="22"/>
                <w:szCs w:val="22"/>
              </w:rPr>
              <w:lastRenderedPageBreak/>
              <w:t xml:space="preserve">hygiene </w:t>
            </w:r>
          </w:p>
          <w:p w14:paraId="761E70D9" w14:textId="5A358C79" w:rsidR="005246E1" w:rsidRPr="005246E1" w:rsidRDefault="005246E1" w:rsidP="005246E1">
            <w:pPr>
              <w:pStyle w:val="Default"/>
              <w:rPr>
                <w:rFonts w:ascii="Calibri" w:hAnsi="Calibri" w:cs="Calibri"/>
                <w:color w:val="0462C1"/>
                <w:sz w:val="22"/>
                <w:szCs w:val="22"/>
              </w:rPr>
            </w:pPr>
            <w:r w:rsidRPr="005246E1">
              <w:rPr>
                <w:rFonts w:ascii="Calibri" w:hAnsi="Calibri" w:cs="Calibri"/>
                <w:sz w:val="22"/>
                <w:szCs w:val="22"/>
              </w:rPr>
              <w:t xml:space="preserve">Can name foods in each section of the </w:t>
            </w:r>
            <w:proofErr w:type="spellStart"/>
            <w:r w:rsidRPr="005246E1">
              <w:rPr>
                <w:rFonts w:ascii="Calibri" w:hAnsi="Calibri" w:cs="Calibri"/>
                <w:color w:val="0462C1"/>
                <w:sz w:val="22"/>
                <w:szCs w:val="22"/>
              </w:rPr>
              <w:t>Eatwell</w:t>
            </w:r>
            <w:proofErr w:type="spellEnd"/>
            <w:r w:rsidRPr="005246E1">
              <w:rPr>
                <w:rFonts w:ascii="Calibri" w:hAnsi="Calibri" w:cs="Calibri"/>
                <w:color w:val="0462C1"/>
                <w:sz w:val="22"/>
                <w:szCs w:val="22"/>
              </w:rPr>
              <w:t xml:space="preserve"> Guide </w:t>
            </w:r>
          </w:p>
          <w:p w14:paraId="729B2D2D" w14:textId="77777777" w:rsidR="003A4D42" w:rsidRPr="005246E1" w:rsidRDefault="003A4D42" w:rsidP="003A4D42">
            <w:pPr>
              <w:jc w:val="center"/>
              <w:rPr>
                <w:rFonts w:ascii="Calibri" w:hAnsi="Calibri" w:cs="Calibri"/>
              </w:rPr>
            </w:pPr>
          </w:p>
        </w:tc>
      </w:tr>
      <w:tr w:rsidR="003A4D42" w:rsidRPr="00337E4E" w14:paraId="0C367A1C" w14:textId="77777777" w:rsidTr="00756371">
        <w:trPr>
          <w:trHeight w:val="884"/>
        </w:trPr>
        <w:tc>
          <w:tcPr>
            <w:tcW w:w="2181" w:type="dxa"/>
            <w:shd w:val="clear" w:color="auto" w:fill="E08EDA"/>
          </w:tcPr>
          <w:p w14:paraId="7A304067" w14:textId="77777777" w:rsidR="003A4D42" w:rsidRPr="00DA3A4F" w:rsidRDefault="003A4D42" w:rsidP="003A4D42">
            <w:pPr>
              <w:jc w:val="center"/>
              <w:rPr>
                <w:rFonts w:ascii="Calibri" w:hAnsi="Calibri" w:cs="Calibri"/>
                <w:b/>
                <w:sz w:val="24"/>
                <w:szCs w:val="24"/>
              </w:rPr>
            </w:pPr>
          </w:p>
        </w:tc>
        <w:tc>
          <w:tcPr>
            <w:tcW w:w="2946" w:type="dxa"/>
            <w:gridSpan w:val="2"/>
            <w:shd w:val="clear" w:color="auto" w:fill="E08EDA"/>
          </w:tcPr>
          <w:p w14:paraId="2823B218" w14:textId="77777777" w:rsidR="003A4D42" w:rsidRPr="00DA3A4F" w:rsidRDefault="003A4D42" w:rsidP="003A4D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076446FA" w14:textId="77777777" w:rsidR="005246E1" w:rsidRPr="005246E1" w:rsidRDefault="005246E1" w:rsidP="005246E1">
            <w:pPr>
              <w:rPr>
                <w:rFonts w:ascii="Calibri" w:hAnsi="Calibri" w:cs="Calibri"/>
              </w:rPr>
            </w:pPr>
            <w:r w:rsidRPr="005246E1">
              <w:rPr>
                <w:rFonts w:ascii="Calibri" w:hAnsi="Calibri" w:cs="Calibri"/>
              </w:rPr>
              <w:t>doctor/dentist visit</w:t>
            </w:r>
          </w:p>
          <w:p w14:paraId="7C74142A" w14:textId="18551C5A" w:rsidR="003A4D42" w:rsidRPr="005246E1" w:rsidRDefault="005246E1" w:rsidP="005246E1">
            <w:pPr>
              <w:rPr>
                <w:rFonts w:ascii="Calibri" w:hAnsi="Calibri" w:cs="Calibri"/>
              </w:rPr>
            </w:pPr>
            <w:r w:rsidRPr="005246E1">
              <w:rPr>
                <w:rFonts w:ascii="Calibri" w:hAnsi="Calibri" w:cs="Calibri"/>
              </w:rPr>
              <w:t>make/cook simple foods together</w:t>
            </w:r>
          </w:p>
        </w:tc>
      </w:tr>
    </w:tbl>
    <w:p w14:paraId="20F7388D" w14:textId="77777777" w:rsidR="001B76AC" w:rsidRDefault="001B76AC"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3768392E" w14:textId="77777777" w:rsidTr="00756371">
        <w:trPr>
          <w:trHeight w:val="884"/>
        </w:trPr>
        <w:tc>
          <w:tcPr>
            <w:tcW w:w="2181" w:type="dxa"/>
            <w:shd w:val="clear" w:color="auto" w:fill="DAEEF3" w:themeFill="accent5" w:themeFillTint="33"/>
          </w:tcPr>
          <w:p w14:paraId="47412B6D" w14:textId="77777777" w:rsidR="001B76AC" w:rsidRDefault="001B76AC" w:rsidP="00756371">
            <w:pPr>
              <w:jc w:val="center"/>
              <w:rPr>
                <w:rFonts w:ascii="Calibri" w:hAnsi="Calibri" w:cs="Calibri"/>
                <w:b/>
                <w:sz w:val="24"/>
                <w:szCs w:val="24"/>
              </w:rPr>
            </w:pPr>
            <w:r>
              <w:rPr>
                <w:rFonts w:ascii="Calibri" w:hAnsi="Calibri" w:cs="Calibri"/>
                <w:b/>
                <w:sz w:val="24"/>
                <w:szCs w:val="24"/>
              </w:rPr>
              <w:t>Spring 1:</w:t>
            </w:r>
          </w:p>
          <w:p w14:paraId="6BE0C446" w14:textId="77777777" w:rsidR="001B76AC" w:rsidRPr="00DA3A4F" w:rsidRDefault="001B76AC" w:rsidP="00791D76">
            <w:pPr>
              <w:rPr>
                <w:rFonts w:ascii="Calibri" w:hAnsi="Calibri" w:cs="Calibri"/>
                <w:b/>
                <w:sz w:val="24"/>
                <w:szCs w:val="24"/>
              </w:rPr>
            </w:pPr>
          </w:p>
        </w:tc>
        <w:tc>
          <w:tcPr>
            <w:tcW w:w="2946" w:type="dxa"/>
            <w:shd w:val="clear" w:color="auto" w:fill="DAEEF3" w:themeFill="accent5" w:themeFillTint="33"/>
          </w:tcPr>
          <w:p w14:paraId="28D69FA7"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CB784A3" w14:textId="77777777" w:rsidR="001B76AC" w:rsidRPr="00337E4E" w:rsidRDefault="001B76AC" w:rsidP="00756371">
            <w:pPr>
              <w:jc w:val="center"/>
              <w:rPr>
                <w:rFonts w:ascii="Calibri" w:hAnsi="Calibri" w:cs="Calibri"/>
                <w:b/>
                <w:sz w:val="28"/>
                <w:szCs w:val="28"/>
              </w:rPr>
            </w:pPr>
          </w:p>
        </w:tc>
      </w:tr>
      <w:tr w:rsidR="001B76AC" w:rsidRPr="00337E4E" w14:paraId="5F3A1EE7" w14:textId="77777777" w:rsidTr="00756371">
        <w:trPr>
          <w:trHeight w:val="884"/>
        </w:trPr>
        <w:tc>
          <w:tcPr>
            <w:tcW w:w="2181" w:type="dxa"/>
            <w:shd w:val="clear" w:color="auto" w:fill="EAF1DD" w:themeFill="accent3" w:themeFillTint="33"/>
          </w:tcPr>
          <w:p w14:paraId="34667CFE" w14:textId="77777777" w:rsidR="001B76AC" w:rsidRPr="00DA3A4F" w:rsidRDefault="001B76AC" w:rsidP="00756371">
            <w:pPr>
              <w:jc w:val="center"/>
              <w:rPr>
                <w:rFonts w:ascii="Calibri" w:hAnsi="Calibri" w:cs="Calibri"/>
                <w:b/>
                <w:sz w:val="24"/>
                <w:szCs w:val="24"/>
              </w:rPr>
            </w:pPr>
          </w:p>
        </w:tc>
        <w:tc>
          <w:tcPr>
            <w:tcW w:w="2946" w:type="dxa"/>
            <w:shd w:val="clear" w:color="auto" w:fill="EAF1DD" w:themeFill="accent3" w:themeFillTint="33"/>
          </w:tcPr>
          <w:p w14:paraId="5AD5E999"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B6F7DCE" w14:textId="77777777" w:rsidR="001B76AC" w:rsidRPr="00337E4E" w:rsidRDefault="001B76AC" w:rsidP="00756371">
            <w:pPr>
              <w:jc w:val="center"/>
              <w:rPr>
                <w:rFonts w:ascii="Calibri" w:hAnsi="Calibri" w:cs="Calibri"/>
                <w:b/>
                <w:sz w:val="28"/>
                <w:szCs w:val="28"/>
              </w:rPr>
            </w:pPr>
          </w:p>
        </w:tc>
      </w:tr>
      <w:tr w:rsidR="001B76AC" w:rsidRPr="00337E4E" w14:paraId="11374749" w14:textId="77777777" w:rsidTr="00756371">
        <w:trPr>
          <w:trHeight w:val="884"/>
        </w:trPr>
        <w:tc>
          <w:tcPr>
            <w:tcW w:w="2181" w:type="dxa"/>
            <w:shd w:val="clear" w:color="auto" w:fill="FDE9D9" w:themeFill="accent6" w:themeFillTint="33"/>
          </w:tcPr>
          <w:p w14:paraId="53C0604E" w14:textId="1D334BEB" w:rsidR="001B76AC" w:rsidRPr="00DA3A4F" w:rsidRDefault="001B76AC" w:rsidP="00756371">
            <w:pPr>
              <w:jc w:val="center"/>
              <w:rPr>
                <w:rFonts w:ascii="Calibri" w:hAnsi="Calibri" w:cs="Calibri"/>
                <w:b/>
                <w:sz w:val="24"/>
                <w:szCs w:val="24"/>
              </w:rPr>
            </w:pPr>
          </w:p>
        </w:tc>
        <w:tc>
          <w:tcPr>
            <w:tcW w:w="2946" w:type="dxa"/>
            <w:shd w:val="clear" w:color="auto" w:fill="FDE9D9" w:themeFill="accent6" w:themeFillTint="33"/>
          </w:tcPr>
          <w:p w14:paraId="163B68C1"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02E747B" w14:textId="77777777" w:rsidR="001B76AC" w:rsidRPr="00337E4E" w:rsidRDefault="001B76AC" w:rsidP="00756371">
            <w:pPr>
              <w:jc w:val="center"/>
              <w:rPr>
                <w:rFonts w:ascii="Calibri" w:hAnsi="Calibri" w:cs="Calibri"/>
                <w:b/>
                <w:sz w:val="28"/>
                <w:szCs w:val="28"/>
              </w:rPr>
            </w:pPr>
          </w:p>
        </w:tc>
      </w:tr>
      <w:tr w:rsidR="001B76AC" w:rsidRPr="00337E4E" w14:paraId="19F98443" w14:textId="77777777" w:rsidTr="00756371">
        <w:trPr>
          <w:trHeight w:val="884"/>
        </w:trPr>
        <w:tc>
          <w:tcPr>
            <w:tcW w:w="2181" w:type="dxa"/>
            <w:shd w:val="clear" w:color="auto" w:fill="E08EDA"/>
          </w:tcPr>
          <w:p w14:paraId="10B682A2" w14:textId="77777777" w:rsidR="001B76AC" w:rsidRPr="00DA3A4F" w:rsidRDefault="001B76AC" w:rsidP="00756371">
            <w:pPr>
              <w:jc w:val="center"/>
              <w:rPr>
                <w:rFonts w:ascii="Calibri" w:hAnsi="Calibri" w:cs="Calibri"/>
                <w:b/>
                <w:sz w:val="24"/>
                <w:szCs w:val="24"/>
              </w:rPr>
            </w:pPr>
          </w:p>
        </w:tc>
        <w:tc>
          <w:tcPr>
            <w:tcW w:w="2946" w:type="dxa"/>
            <w:shd w:val="clear" w:color="auto" w:fill="E08EDA"/>
          </w:tcPr>
          <w:p w14:paraId="44BE2ACB" w14:textId="77777777" w:rsidR="001B76AC" w:rsidRPr="00DA3A4F" w:rsidRDefault="001B76AC"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4E7C84A5" w14:textId="77777777" w:rsidR="001B76AC" w:rsidRPr="00337E4E" w:rsidRDefault="001B76AC" w:rsidP="00756371">
            <w:pPr>
              <w:jc w:val="center"/>
              <w:rPr>
                <w:rFonts w:ascii="Calibri" w:hAnsi="Calibri" w:cs="Calibri"/>
                <w:b/>
                <w:sz w:val="28"/>
                <w:szCs w:val="28"/>
              </w:rPr>
            </w:pPr>
          </w:p>
        </w:tc>
      </w:tr>
      <w:tr w:rsidR="005246E1" w:rsidRPr="00337E4E" w14:paraId="33E5CD48" w14:textId="77777777" w:rsidTr="00756371">
        <w:trPr>
          <w:trHeight w:val="884"/>
        </w:trPr>
        <w:tc>
          <w:tcPr>
            <w:tcW w:w="2181" w:type="dxa"/>
            <w:shd w:val="clear" w:color="auto" w:fill="DAEEF3" w:themeFill="accent5" w:themeFillTint="33"/>
          </w:tcPr>
          <w:p w14:paraId="1453BB69" w14:textId="77777777" w:rsidR="005246E1" w:rsidRDefault="005246E1" w:rsidP="005246E1">
            <w:pPr>
              <w:jc w:val="center"/>
              <w:rPr>
                <w:rFonts w:ascii="Calibri" w:hAnsi="Calibri" w:cs="Calibri"/>
                <w:b/>
                <w:sz w:val="24"/>
                <w:szCs w:val="24"/>
              </w:rPr>
            </w:pPr>
            <w:r>
              <w:rPr>
                <w:rFonts w:ascii="Calibri" w:hAnsi="Calibri" w:cs="Calibri"/>
                <w:b/>
                <w:sz w:val="24"/>
                <w:szCs w:val="24"/>
              </w:rPr>
              <w:t>Spring 2:</w:t>
            </w:r>
          </w:p>
          <w:p w14:paraId="6B49600B" w14:textId="140A510F" w:rsidR="005246E1" w:rsidRDefault="005246E1" w:rsidP="005246E1">
            <w:pPr>
              <w:rPr>
                <w:rFonts w:ascii="Calibri" w:hAnsi="Calibri" w:cs="Calibri"/>
                <w:b/>
                <w:sz w:val="24"/>
                <w:szCs w:val="24"/>
              </w:rPr>
            </w:pPr>
            <w:r>
              <w:rPr>
                <w:rFonts w:ascii="Calibri" w:hAnsi="Calibri" w:cs="Calibri"/>
                <w:b/>
                <w:sz w:val="24"/>
                <w:szCs w:val="24"/>
              </w:rPr>
              <w:t>Living Things and their Habitats</w:t>
            </w:r>
          </w:p>
          <w:p w14:paraId="78F668F9" w14:textId="77777777" w:rsidR="005246E1" w:rsidRPr="00DA3A4F" w:rsidRDefault="005246E1" w:rsidP="005246E1">
            <w:pPr>
              <w:jc w:val="center"/>
              <w:rPr>
                <w:rFonts w:ascii="Calibri" w:hAnsi="Calibri" w:cs="Calibri"/>
                <w:b/>
                <w:sz w:val="24"/>
                <w:szCs w:val="24"/>
              </w:rPr>
            </w:pPr>
          </w:p>
        </w:tc>
        <w:tc>
          <w:tcPr>
            <w:tcW w:w="2946" w:type="dxa"/>
            <w:shd w:val="clear" w:color="auto" w:fill="DAEEF3" w:themeFill="accent5" w:themeFillTint="33"/>
          </w:tcPr>
          <w:p w14:paraId="202616B7"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1FBBBEE" w14:textId="02FC0C57" w:rsidR="005246E1" w:rsidRPr="00600BEB" w:rsidRDefault="005246E1" w:rsidP="005246E1">
            <w:pPr>
              <w:pStyle w:val="Default"/>
              <w:rPr>
                <w:rFonts w:ascii="Calibri" w:hAnsi="Calibri" w:cs="Calibri"/>
                <w:sz w:val="22"/>
                <w:szCs w:val="22"/>
              </w:rPr>
            </w:pPr>
            <w:r w:rsidRPr="00600BEB">
              <w:rPr>
                <w:rFonts w:ascii="Calibri" w:hAnsi="Calibri" w:cs="Calibri"/>
                <w:sz w:val="22"/>
                <w:szCs w:val="22"/>
              </w:rPr>
              <w:t>To explore and compare the differences between things that are living, dead, and things that have never been alive</w:t>
            </w:r>
          </w:p>
          <w:p w14:paraId="28AF690E" w14:textId="2FE9E346" w:rsidR="005246E1" w:rsidRPr="00600BEB" w:rsidRDefault="005246E1" w:rsidP="005246E1">
            <w:pPr>
              <w:pStyle w:val="Default"/>
              <w:rPr>
                <w:rFonts w:ascii="Calibri" w:hAnsi="Calibri" w:cs="Calibri"/>
                <w:sz w:val="22"/>
                <w:szCs w:val="22"/>
              </w:rPr>
            </w:pPr>
            <w:r w:rsidRPr="00600BEB">
              <w:rPr>
                <w:rFonts w:ascii="Calibri" w:hAnsi="Calibri" w:cs="Calibri"/>
                <w:sz w:val="22"/>
                <w:szCs w:val="22"/>
              </w:rPr>
              <w:t>To identify that most living things live in habitats to which they are suited and describe how different habitats provide for the basic needs of different kinds of animals and plants, and how they depend on each other.</w:t>
            </w:r>
          </w:p>
          <w:p w14:paraId="702AA362" w14:textId="702796FC" w:rsidR="005246E1" w:rsidRPr="00600BEB" w:rsidRDefault="005246E1" w:rsidP="005246E1">
            <w:pPr>
              <w:pStyle w:val="Default"/>
              <w:rPr>
                <w:rFonts w:ascii="Calibri" w:hAnsi="Calibri" w:cs="Calibri"/>
                <w:sz w:val="22"/>
                <w:szCs w:val="22"/>
              </w:rPr>
            </w:pPr>
            <w:r w:rsidRPr="00600BEB">
              <w:rPr>
                <w:rFonts w:ascii="Calibri" w:hAnsi="Calibri" w:cs="Calibri"/>
                <w:sz w:val="22"/>
                <w:szCs w:val="22"/>
              </w:rPr>
              <w:t xml:space="preserve">To identify and name a variety of plants and animals in their habitats, including micro-habitats.  </w:t>
            </w:r>
          </w:p>
          <w:p w14:paraId="70422080" w14:textId="331CA510" w:rsidR="005246E1" w:rsidRPr="00600BEB" w:rsidRDefault="005246E1" w:rsidP="005246E1">
            <w:pPr>
              <w:rPr>
                <w:rFonts w:ascii="Calibri" w:hAnsi="Calibri" w:cs="Calibri"/>
              </w:rPr>
            </w:pPr>
            <w:r w:rsidRPr="00600BEB">
              <w:rPr>
                <w:rFonts w:ascii="Calibri" w:eastAsia="Times New Roman" w:hAnsi="Calibri" w:cs="Calibri"/>
                <w:color w:val="000000"/>
                <w:lang w:eastAsia="en-GB"/>
              </w:rPr>
              <w:t>To d</w:t>
            </w:r>
            <w:r w:rsidRPr="00600BEB">
              <w:rPr>
                <w:rFonts w:ascii="Calibri" w:hAnsi="Calibri" w:cs="Calibri"/>
              </w:rPr>
              <w:t>escribe how animals obtain their food from plants and other animals, using the idea of a simple food chain, and identify and name different sources of food</w:t>
            </w:r>
          </w:p>
        </w:tc>
      </w:tr>
      <w:tr w:rsidR="005246E1" w:rsidRPr="00337E4E" w14:paraId="07AC7FA5" w14:textId="77777777" w:rsidTr="00756371">
        <w:trPr>
          <w:trHeight w:val="884"/>
        </w:trPr>
        <w:tc>
          <w:tcPr>
            <w:tcW w:w="2181" w:type="dxa"/>
            <w:shd w:val="clear" w:color="auto" w:fill="EAF1DD" w:themeFill="accent3" w:themeFillTint="33"/>
          </w:tcPr>
          <w:p w14:paraId="12010386" w14:textId="77777777" w:rsidR="005246E1" w:rsidRPr="00DA3A4F" w:rsidRDefault="005246E1" w:rsidP="005246E1">
            <w:pPr>
              <w:jc w:val="center"/>
              <w:rPr>
                <w:rFonts w:ascii="Calibri" w:hAnsi="Calibri" w:cs="Calibri"/>
                <w:b/>
                <w:sz w:val="24"/>
                <w:szCs w:val="24"/>
              </w:rPr>
            </w:pPr>
          </w:p>
        </w:tc>
        <w:tc>
          <w:tcPr>
            <w:tcW w:w="2946" w:type="dxa"/>
            <w:shd w:val="clear" w:color="auto" w:fill="EAF1DD" w:themeFill="accent3" w:themeFillTint="33"/>
          </w:tcPr>
          <w:p w14:paraId="4BF0E047"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A092487" w14:textId="1E354D8C" w:rsidR="00600BEB" w:rsidRPr="00600BEB" w:rsidRDefault="005246E1" w:rsidP="00600BEB">
            <w:pPr>
              <w:rPr>
                <w:rFonts w:ascii="Calibri" w:hAnsi="Calibri" w:cs="Calibri"/>
                <w:highlight w:val="yellow"/>
              </w:rPr>
            </w:pPr>
            <w:r w:rsidRPr="00600BEB">
              <w:rPr>
                <w:rFonts w:ascii="Calibri" w:hAnsi="Calibri" w:cs="Calibri"/>
                <w:highlight w:val="yellow"/>
              </w:rPr>
              <w:t xml:space="preserve">RECAP </w:t>
            </w:r>
            <w:r w:rsidR="00600BEB" w:rsidRPr="00600BEB">
              <w:rPr>
                <w:rFonts w:ascii="Calibri" w:hAnsi="Calibri" w:cs="Calibri"/>
                <w:highlight w:val="yellow"/>
              </w:rPr>
              <w:t xml:space="preserve">Identify and name a variety of common wild and garden plants, including deciduous and evergreen trees. (Y1 - Plants) </w:t>
            </w:r>
          </w:p>
          <w:p w14:paraId="7BCB3E02" w14:textId="3012D048" w:rsidR="00600BEB" w:rsidRPr="00600BEB" w:rsidRDefault="00600BEB" w:rsidP="00600BEB">
            <w:pPr>
              <w:pStyle w:val="Default"/>
              <w:rPr>
                <w:rFonts w:ascii="Calibri" w:hAnsi="Calibri" w:cs="Calibri"/>
                <w:sz w:val="22"/>
                <w:szCs w:val="22"/>
                <w:highlight w:val="yellow"/>
              </w:rPr>
            </w:pPr>
            <w:r w:rsidRPr="00600BEB">
              <w:rPr>
                <w:rFonts w:ascii="Calibri" w:hAnsi="Calibri" w:cs="Calibri"/>
                <w:sz w:val="22"/>
                <w:szCs w:val="22"/>
                <w:highlight w:val="yellow"/>
              </w:rPr>
              <w:t xml:space="preserve">Identify and describe the basic structure of a variety of common flowering plants, including trees. (Y1 - Plants) </w:t>
            </w:r>
          </w:p>
          <w:p w14:paraId="3F16D34E" w14:textId="28964808" w:rsidR="00600BEB" w:rsidRPr="00600BEB" w:rsidRDefault="00600BEB" w:rsidP="00600BEB">
            <w:pPr>
              <w:pStyle w:val="Default"/>
              <w:rPr>
                <w:rFonts w:ascii="Calibri" w:hAnsi="Calibri" w:cs="Calibri"/>
                <w:sz w:val="22"/>
                <w:szCs w:val="22"/>
                <w:highlight w:val="yellow"/>
              </w:rPr>
            </w:pPr>
            <w:r w:rsidRPr="00600BEB">
              <w:rPr>
                <w:rFonts w:ascii="Calibri" w:hAnsi="Calibri" w:cs="Calibri"/>
                <w:sz w:val="22"/>
                <w:szCs w:val="22"/>
                <w:highlight w:val="yellow"/>
              </w:rPr>
              <w:t xml:space="preserve">Identify and name a variety of common animals including fish, amphibians, reptiles, birds and mammals. (Y1 - Animals including humans) </w:t>
            </w:r>
          </w:p>
          <w:p w14:paraId="69B5257C" w14:textId="40BCAAD2" w:rsidR="00600BEB" w:rsidRPr="00600BEB" w:rsidRDefault="00600BEB" w:rsidP="00600BEB">
            <w:pPr>
              <w:pStyle w:val="Default"/>
              <w:rPr>
                <w:rFonts w:ascii="Calibri" w:hAnsi="Calibri" w:cs="Calibri"/>
                <w:sz w:val="22"/>
                <w:szCs w:val="22"/>
                <w:highlight w:val="yellow"/>
              </w:rPr>
            </w:pPr>
            <w:r w:rsidRPr="00600BEB">
              <w:rPr>
                <w:rFonts w:ascii="Calibri" w:hAnsi="Calibri" w:cs="Calibri"/>
                <w:sz w:val="22"/>
                <w:szCs w:val="22"/>
                <w:highlight w:val="yellow"/>
              </w:rPr>
              <w:t xml:space="preserve">Identify and name a variety of common animals that are carnivores, herbivores and omnivores. (Y1 - Animals including humans) </w:t>
            </w:r>
          </w:p>
          <w:p w14:paraId="656BF131" w14:textId="5E0419B3" w:rsidR="00600BEB" w:rsidRPr="00600BEB" w:rsidRDefault="00600BEB" w:rsidP="00600BEB">
            <w:pPr>
              <w:pStyle w:val="Default"/>
              <w:rPr>
                <w:rFonts w:ascii="Calibri" w:hAnsi="Calibri" w:cs="Calibri"/>
                <w:sz w:val="22"/>
                <w:szCs w:val="22"/>
                <w:highlight w:val="yellow"/>
              </w:rPr>
            </w:pPr>
            <w:r w:rsidRPr="00600BEB">
              <w:rPr>
                <w:rFonts w:ascii="Calibri" w:hAnsi="Calibri" w:cs="Calibri"/>
                <w:sz w:val="22"/>
                <w:szCs w:val="22"/>
                <w:highlight w:val="yellow"/>
              </w:rPr>
              <w:t xml:space="preserve">Describe and compare the structure of a variety of common animals (fish, amphibians, reptiles, birds and mammals, including pets). (Y1 – Animals, including humans) </w:t>
            </w:r>
          </w:p>
          <w:p w14:paraId="7910DB42" w14:textId="2956A8F5" w:rsidR="00600BEB" w:rsidRPr="00600BEB" w:rsidRDefault="00600BEB" w:rsidP="00600BEB">
            <w:pPr>
              <w:pStyle w:val="Default"/>
              <w:rPr>
                <w:rFonts w:ascii="Calibri" w:hAnsi="Calibri" w:cs="Calibri"/>
                <w:sz w:val="22"/>
                <w:szCs w:val="22"/>
              </w:rPr>
            </w:pPr>
            <w:r w:rsidRPr="00600BEB">
              <w:rPr>
                <w:rFonts w:ascii="Calibri" w:hAnsi="Calibri" w:cs="Calibri"/>
                <w:sz w:val="22"/>
                <w:szCs w:val="22"/>
                <w:highlight w:val="yellow"/>
              </w:rPr>
              <w:t>Observe changes across the four seasons. (Y1 - Seasonal changes)</w:t>
            </w:r>
            <w:r w:rsidRPr="00600BEB">
              <w:rPr>
                <w:rFonts w:ascii="Calibri" w:hAnsi="Calibri" w:cs="Calibri"/>
                <w:sz w:val="22"/>
                <w:szCs w:val="22"/>
              </w:rPr>
              <w:t xml:space="preserve"> </w:t>
            </w:r>
          </w:p>
          <w:p w14:paraId="56B5CE1D" w14:textId="1783E587"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Explore the outside environment regularly to find objects that are living, dead and have never lived. </w:t>
            </w:r>
          </w:p>
          <w:p w14:paraId="17B10A2D" w14:textId="3858571E"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Classify objects found in the local environment. </w:t>
            </w:r>
          </w:p>
          <w:p w14:paraId="7DE01971" w14:textId="515D1EF0"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Observe animals and plants carefully, drawing and labelling diagrams. </w:t>
            </w:r>
          </w:p>
          <w:p w14:paraId="193CEDA1" w14:textId="3C80F6C6"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Create simple food chains for a familiar local habitat from first-hand observation and research. </w:t>
            </w:r>
          </w:p>
          <w:p w14:paraId="5174EA6A" w14:textId="329B8FF6"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Create simple food chains from information given e.g. in picture books (</w:t>
            </w:r>
            <w:proofErr w:type="spellStart"/>
            <w:r w:rsidRPr="00600BEB">
              <w:rPr>
                <w:rFonts w:ascii="Calibri" w:hAnsi="Calibri" w:cs="Calibri"/>
                <w:sz w:val="22"/>
                <w:szCs w:val="22"/>
              </w:rPr>
              <w:t>Gruffalo</w:t>
            </w:r>
            <w:proofErr w:type="spellEnd"/>
            <w:r w:rsidRPr="00600BEB">
              <w:rPr>
                <w:rFonts w:ascii="Calibri" w:hAnsi="Calibri" w:cs="Calibri"/>
                <w:sz w:val="22"/>
                <w:szCs w:val="22"/>
              </w:rPr>
              <w:t xml:space="preserve"> etc.). </w:t>
            </w:r>
          </w:p>
          <w:p w14:paraId="72D8F143" w14:textId="551A9F62" w:rsidR="005246E1" w:rsidRPr="00600BEB" w:rsidRDefault="005246E1" w:rsidP="005246E1">
            <w:pPr>
              <w:jc w:val="center"/>
              <w:rPr>
                <w:rFonts w:ascii="Calibri" w:hAnsi="Calibri" w:cs="Calibri"/>
              </w:rPr>
            </w:pPr>
          </w:p>
        </w:tc>
      </w:tr>
      <w:tr w:rsidR="005246E1" w:rsidRPr="00337E4E" w14:paraId="51AE5536" w14:textId="77777777" w:rsidTr="00756371">
        <w:trPr>
          <w:trHeight w:val="884"/>
        </w:trPr>
        <w:tc>
          <w:tcPr>
            <w:tcW w:w="2181" w:type="dxa"/>
            <w:shd w:val="clear" w:color="auto" w:fill="FDE9D9" w:themeFill="accent6" w:themeFillTint="33"/>
          </w:tcPr>
          <w:p w14:paraId="7FA98A6B" w14:textId="77777777" w:rsidR="005246E1" w:rsidRPr="00DA3A4F" w:rsidRDefault="005246E1" w:rsidP="005246E1">
            <w:pPr>
              <w:jc w:val="center"/>
              <w:rPr>
                <w:rFonts w:ascii="Calibri" w:hAnsi="Calibri" w:cs="Calibri"/>
                <w:b/>
                <w:sz w:val="24"/>
                <w:szCs w:val="24"/>
              </w:rPr>
            </w:pPr>
          </w:p>
        </w:tc>
        <w:tc>
          <w:tcPr>
            <w:tcW w:w="2946" w:type="dxa"/>
            <w:shd w:val="clear" w:color="auto" w:fill="FDE9D9" w:themeFill="accent6" w:themeFillTint="33"/>
          </w:tcPr>
          <w:p w14:paraId="263034E4"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A5AFD3E" w14:textId="69C87B13"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Can find a range of items outside that are living, dead and never lived </w:t>
            </w:r>
          </w:p>
          <w:p w14:paraId="2FB1F6F6" w14:textId="5C401EED"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Can name a range of animals and plants that live in a habitat and micro-habitats that they have studied</w:t>
            </w:r>
          </w:p>
          <w:p w14:paraId="595C0120" w14:textId="5B46B098"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Can talk about how the features of these animals and plants make them suitable to the habitat </w:t>
            </w:r>
          </w:p>
          <w:p w14:paraId="39A40696" w14:textId="0915AE69"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Can talk about what the animals eat in a habitat and how the plants provide shelter for them </w:t>
            </w:r>
          </w:p>
          <w:p w14:paraId="649D79CA" w14:textId="3B0DC400"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Can construct a food chain that starts with a plant and has the arrows pointing in the correct direction </w:t>
            </w:r>
          </w:p>
          <w:p w14:paraId="2269D8C9" w14:textId="77777777" w:rsidR="005246E1" w:rsidRPr="00600BEB" w:rsidRDefault="005246E1" w:rsidP="005246E1">
            <w:pPr>
              <w:jc w:val="center"/>
              <w:rPr>
                <w:rFonts w:ascii="Calibri" w:hAnsi="Calibri" w:cs="Calibri"/>
              </w:rPr>
            </w:pPr>
          </w:p>
        </w:tc>
      </w:tr>
      <w:tr w:rsidR="005246E1" w:rsidRPr="00337E4E" w14:paraId="1AD08726" w14:textId="77777777" w:rsidTr="00756371">
        <w:trPr>
          <w:trHeight w:val="884"/>
        </w:trPr>
        <w:tc>
          <w:tcPr>
            <w:tcW w:w="2181" w:type="dxa"/>
            <w:shd w:val="clear" w:color="auto" w:fill="E08EDA"/>
          </w:tcPr>
          <w:p w14:paraId="2807C951" w14:textId="77777777" w:rsidR="005246E1" w:rsidRPr="00DA3A4F" w:rsidRDefault="005246E1" w:rsidP="005246E1">
            <w:pPr>
              <w:jc w:val="center"/>
              <w:rPr>
                <w:rFonts w:ascii="Calibri" w:hAnsi="Calibri" w:cs="Calibri"/>
                <w:b/>
                <w:sz w:val="24"/>
                <w:szCs w:val="24"/>
              </w:rPr>
            </w:pPr>
          </w:p>
        </w:tc>
        <w:tc>
          <w:tcPr>
            <w:tcW w:w="2946" w:type="dxa"/>
            <w:shd w:val="clear" w:color="auto" w:fill="E08EDA"/>
          </w:tcPr>
          <w:p w14:paraId="4DC2F3F4"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66F26BF" w14:textId="77777777" w:rsidR="00600BEB" w:rsidRPr="00600BEB" w:rsidRDefault="00600BEB" w:rsidP="00600BEB">
            <w:pPr>
              <w:rPr>
                <w:rFonts w:ascii="Calibri" w:hAnsi="Calibri" w:cs="Calibri"/>
              </w:rPr>
            </w:pPr>
            <w:r w:rsidRPr="00600BEB">
              <w:rPr>
                <w:rFonts w:ascii="Calibri" w:hAnsi="Calibri" w:cs="Calibri"/>
              </w:rPr>
              <w:t>visit a zoo/farm</w:t>
            </w:r>
          </w:p>
          <w:p w14:paraId="77547A0D" w14:textId="39494E4C" w:rsidR="00600BEB" w:rsidRPr="00600BEB" w:rsidRDefault="00600BEB" w:rsidP="00600BEB">
            <w:pPr>
              <w:rPr>
                <w:rFonts w:ascii="Calibri" w:hAnsi="Calibri" w:cs="Calibri"/>
              </w:rPr>
            </w:pPr>
            <w:r w:rsidRPr="00600BEB">
              <w:rPr>
                <w:rFonts w:ascii="Calibri" w:hAnsi="Calibri" w:cs="Calibri"/>
              </w:rPr>
              <w:t xml:space="preserve">visit Sale Water Park and investigate </w:t>
            </w:r>
            <w:r>
              <w:rPr>
                <w:rFonts w:ascii="Calibri" w:hAnsi="Calibri" w:cs="Calibri"/>
              </w:rPr>
              <w:t>animals/ i</w:t>
            </w:r>
            <w:r w:rsidRPr="00600BEB">
              <w:rPr>
                <w:rFonts w:ascii="Calibri" w:hAnsi="Calibri" w:cs="Calibri"/>
              </w:rPr>
              <w:t>nsects around</w:t>
            </w:r>
          </w:p>
          <w:p w14:paraId="5367931B" w14:textId="77777777" w:rsidR="00600BEB" w:rsidRPr="00600BEB" w:rsidRDefault="00600BEB" w:rsidP="00600BEB">
            <w:pPr>
              <w:rPr>
                <w:rFonts w:ascii="Calibri" w:hAnsi="Calibri" w:cs="Calibri"/>
              </w:rPr>
            </w:pPr>
            <w:r w:rsidRPr="00600BEB">
              <w:rPr>
                <w:rFonts w:ascii="Calibri" w:hAnsi="Calibri" w:cs="Calibri"/>
              </w:rPr>
              <w:t>RSPCA/RSPCB workshop</w:t>
            </w:r>
          </w:p>
          <w:p w14:paraId="4B15B513" w14:textId="0BF7F8E2" w:rsidR="005246E1" w:rsidRPr="00600BEB" w:rsidRDefault="00600BEB" w:rsidP="00600BEB">
            <w:pPr>
              <w:rPr>
                <w:rFonts w:ascii="Calibri" w:hAnsi="Calibri" w:cs="Calibri"/>
              </w:rPr>
            </w:pPr>
            <w:r w:rsidRPr="00600BEB">
              <w:rPr>
                <w:rFonts w:ascii="Calibri" w:hAnsi="Calibri" w:cs="Calibri"/>
              </w:rPr>
              <w:t xml:space="preserve">vet visit </w:t>
            </w:r>
          </w:p>
        </w:tc>
      </w:tr>
      <w:tr w:rsidR="005246E1" w:rsidRPr="00337E4E" w14:paraId="263387B2" w14:textId="77777777" w:rsidTr="00756371">
        <w:trPr>
          <w:trHeight w:val="884"/>
        </w:trPr>
        <w:tc>
          <w:tcPr>
            <w:tcW w:w="2181" w:type="dxa"/>
            <w:shd w:val="clear" w:color="auto" w:fill="DAEEF3" w:themeFill="accent5" w:themeFillTint="33"/>
          </w:tcPr>
          <w:p w14:paraId="4CDD9033" w14:textId="77777777" w:rsidR="005246E1" w:rsidRDefault="005246E1" w:rsidP="005246E1">
            <w:pPr>
              <w:jc w:val="center"/>
              <w:rPr>
                <w:rFonts w:ascii="Calibri" w:hAnsi="Calibri" w:cs="Calibri"/>
                <w:b/>
                <w:sz w:val="24"/>
                <w:szCs w:val="24"/>
              </w:rPr>
            </w:pPr>
            <w:r>
              <w:rPr>
                <w:rFonts w:ascii="Calibri" w:hAnsi="Calibri" w:cs="Calibri"/>
                <w:b/>
                <w:sz w:val="24"/>
                <w:szCs w:val="24"/>
              </w:rPr>
              <w:t>Summer 1:</w:t>
            </w:r>
          </w:p>
          <w:p w14:paraId="6AF1D4BC" w14:textId="474BD280" w:rsidR="005246E1" w:rsidRDefault="005246E1" w:rsidP="005246E1">
            <w:pPr>
              <w:rPr>
                <w:rFonts w:ascii="Calibri" w:hAnsi="Calibri" w:cs="Calibri"/>
                <w:b/>
                <w:sz w:val="24"/>
                <w:szCs w:val="24"/>
              </w:rPr>
            </w:pPr>
            <w:r>
              <w:rPr>
                <w:rFonts w:ascii="Calibri" w:hAnsi="Calibri" w:cs="Calibri"/>
                <w:b/>
                <w:sz w:val="24"/>
                <w:szCs w:val="24"/>
              </w:rPr>
              <w:t>Plants</w:t>
            </w:r>
          </w:p>
          <w:p w14:paraId="5A7B12D4" w14:textId="77777777" w:rsidR="005246E1" w:rsidRPr="00DA3A4F" w:rsidRDefault="005246E1" w:rsidP="005246E1">
            <w:pPr>
              <w:jc w:val="center"/>
              <w:rPr>
                <w:rFonts w:ascii="Calibri" w:hAnsi="Calibri" w:cs="Calibri"/>
                <w:b/>
                <w:sz w:val="24"/>
                <w:szCs w:val="24"/>
              </w:rPr>
            </w:pPr>
          </w:p>
        </w:tc>
        <w:tc>
          <w:tcPr>
            <w:tcW w:w="2946" w:type="dxa"/>
            <w:shd w:val="clear" w:color="auto" w:fill="DAEEF3" w:themeFill="accent5" w:themeFillTint="33"/>
          </w:tcPr>
          <w:p w14:paraId="3E8E2376"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641DBB9" w14:textId="50FBC47A"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To observe and describe how seeds and bulbs grow into mature plants. </w:t>
            </w:r>
          </w:p>
          <w:p w14:paraId="2AA627AE" w14:textId="3C4D7749"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To find out and describe how plants need water, light and a suitable temperature to grow and stay healthy. </w:t>
            </w:r>
          </w:p>
          <w:p w14:paraId="6DF3348A" w14:textId="77777777" w:rsidR="005246E1" w:rsidRPr="00600BEB" w:rsidRDefault="005246E1" w:rsidP="005246E1">
            <w:pPr>
              <w:jc w:val="center"/>
              <w:rPr>
                <w:rFonts w:ascii="Calibri" w:hAnsi="Calibri" w:cs="Calibri"/>
              </w:rPr>
            </w:pPr>
          </w:p>
        </w:tc>
      </w:tr>
      <w:tr w:rsidR="005246E1" w:rsidRPr="00337E4E" w14:paraId="6C243AB6" w14:textId="77777777" w:rsidTr="00756371">
        <w:trPr>
          <w:trHeight w:val="884"/>
        </w:trPr>
        <w:tc>
          <w:tcPr>
            <w:tcW w:w="2181" w:type="dxa"/>
            <w:shd w:val="clear" w:color="auto" w:fill="EAF1DD" w:themeFill="accent3" w:themeFillTint="33"/>
          </w:tcPr>
          <w:p w14:paraId="21E9915B" w14:textId="77777777" w:rsidR="005246E1" w:rsidRPr="00DA3A4F" w:rsidRDefault="005246E1" w:rsidP="005246E1">
            <w:pPr>
              <w:jc w:val="center"/>
              <w:rPr>
                <w:rFonts w:ascii="Calibri" w:hAnsi="Calibri" w:cs="Calibri"/>
                <w:b/>
                <w:sz w:val="24"/>
                <w:szCs w:val="24"/>
              </w:rPr>
            </w:pPr>
          </w:p>
        </w:tc>
        <w:tc>
          <w:tcPr>
            <w:tcW w:w="2946" w:type="dxa"/>
            <w:shd w:val="clear" w:color="auto" w:fill="EAF1DD" w:themeFill="accent3" w:themeFillTint="33"/>
          </w:tcPr>
          <w:p w14:paraId="187A13CC"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0C4F7F10" w14:textId="780DFAA5" w:rsidR="00600BEB" w:rsidRPr="00600BEB" w:rsidRDefault="00600BEB" w:rsidP="00600BEB">
            <w:pPr>
              <w:rPr>
                <w:rFonts w:ascii="Calibri" w:hAnsi="Calibri" w:cs="Calibri"/>
                <w:highlight w:val="yellow"/>
              </w:rPr>
            </w:pPr>
            <w:r w:rsidRPr="00600BEB">
              <w:rPr>
                <w:rFonts w:ascii="Calibri" w:hAnsi="Calibri" w:cs="Calibri"/>
                <w:highlight w:val="yellow"/>
              </w:rPr>
              <w:t xml:space="preserve">RECAP Identify and name a variety of common wild and garden plants, including deciduous and evergreen trees. (Y1 - Plants) </w:t>
            </w:r>
          </w:p>
          <w:p w14:paraId="60CA36F7" w14:textId="525BBA07" w:rsidR="00600BEB" w:rsidRPr="00600BEB" w:rsidRDefault="00600BEB" w:rsidP="00600BEB">
            <w:pPr>
              <w:pStyle w:val="Default"/>
              <w:rPr>
                <w:rFonts w:ascii="Calibri" w:hAnsi="Calibri" w:cs="Calibri"/>
                <w:sz w:val="22"/>
                <w:szCs w:val="22"/>
              </w:rPr>
            </w:pPr>
            <w:r w:rsidRPr="00600BEB">
              <w:rPr>
                <w:rFonts w:ascii="Calibri" w:hAnsi="Calibri" w:cs="Calibri"/>
                <w:sz w:val="22"/>
                <w:szCs w:val="22"/>
                <w:highlight w:val="yellow"/>
              </w:rPr>
              <w:t>Identify and describe the basic structure of a variety of common flowering plants, including trees. (Y1 - Plants)</w:t>
            </w:r>
            <w:r w:rsidRPr="00600BEB">
              <w:rPr>
                <w:rFonts w:ascii="Calibri" w:hAnsi="Calibri" w:cs="Calibri"/>
                <w:sz w:val="22"/>
                <w:szCs w:val="22"/>
              </w:rPr>
              <w:t xml:space="preserve"> </w:t>
            </w:r>
          </w:p>
          <w:p w14:paraId="059457B1" w14:textId="31A665F0"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Make close observations of seeds and bulbs. </w:t>
            </w:r>
          </w:p>
          <w:p w14:paraId="26F4C86A" w14:textId="20E39D42"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Classify seeds and bulbs. </w:t>
            </w:r>
          </w:p>
          <w:p w14:paraId="17B95D4E" w14:textId="4657336F"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Research and plan when and how to plant a range of seeds and bulbs. </w:t>
            </w:r>
          </w:p>
          <w:p w14:paraId="3D3D4829" w14:textId="65FC308B"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Look after the plants as they grow – weeding, thinning, watering etc. </w:t>
            </w:r>
          </w:p>
          <w:p w14:paraId="7C5173B0" w14:textId="77777777"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Make close observations and measurements of their plants growing from seeds and bulbs. </w:t>
            </w:r>
          </w:p>
          <w:p w14:paraId="1E563461" w14:textId="59F65335" w:rsidR="005246E1"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Make comparisons between plants as they grow. </w:t>
            </w:r>
          </w:p>
        </w:tc>
      </w:tr>
      <w:tr w:rsidR="005246E1" w:rsidRPr="00337E4E" w14:paraId="77A6FC07" w14:textId="77777777" w:rsidTr="00756371">
        <w:trPr>
          <w:trHeight w:val="884"/>
        </w:trPr>
        <w:tc>
          <w:tcPr>
            <w:tcW w:w="2181" w:type="dxa"/>
            <w:shd w:val="clear" w:color="auto" w:fill="FDE9D9" w:themeFill="accent6" w:themeFillTint="33"/>
          </w:tcPr>
          <w:p w14:paraId="44ED5147" w14:textId="77777777" w:rsidR="005246E1" w:rsidRPr="00DA3A4F" w:rsidRDefault="005246E1" w:rsidP="005246E1">
            <w:pPr>
              <w:jc w:val="center"/>
              <w:rPr>
                <w:rFonts w:ascii="Calibri" w:hAnsi="Calibri" w:cs="Calibri"/>
                <w:b/>
                <w:sz w:val="24"/>
                <w:szCs w:val="24"/>
              </w:rPr>
            </w:pPr>
          </w:p>
        </w:tc>
        <w:tc>
          <w:tcPr>
            <w:tcW w:w="2946" w:type="dxa"/>
            <w:shd w:val="clear" w:color="auto" w:fill="FDE9D9" w:themeFill="accent6" w:themeFillTint="33"/>
          </w:tcPr>
          <w:p w14:paraId="5F53DFB1"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F189555" w14:textId="29B3FA7F"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Can describe how plants that they have grown from seeds and bulbs have developed over time </w:t>
            </w:r>
          </w:p>
          <w:p w14:paraId="0D25AB49" w14:textId="603CEF84" w:rsidR="00600BEB" w:rsidRPr="00600BEB" w:rsidRDefault="00600BEB" w:rsidP="00600BEB">
            <w:pPr>
              <w:pStyle w:val="Default"/>
              <w:rPr>
                <w:rFonts w:ascii="Calibri" w:hAnsi="Calibri" w:cs="Calibri"/>
                <w:sz w:val="22"/>
                <w:szCs w:val="22"/>
              </w:rPr>
            </w:pPr>
            <w:r w:rsidRPr="00600BEB">
              <w:rPr>
                <w:rFonts w:ascii="Calibri" w:hAnsi="Calibri" w:cs="Calibri"/>
                <w:sz w:val="22"/>
                <w:szCs w:val="22"/>
              </w:rPr>
              <w:t xml:space="preserve">Can identify plants that grew well in different conditions </w:t>
            </w:r>
          </w:p>
          <w:p w14:paraId="2FB96D68" w14:textId="77777777" w:rsidR="005246E1" w:rsidRPr="00600BEB" w:rsidRDefault="005246E1" w:rsidP="005246E1">
            <w:pPr>
              <w:jc w:val="center"/>
              <w:rPr>
                <w:rFonts w:ascii="Calibri" w:hAnsi="Calibri" w:cs="Calibri"/>
              </w:rPr>
            </w:pPr>
          </w:p>
        </w:tc>
      </w:tr>
      <w:tr w:rsidR="005246E1" w:rsidRPr="00337E4E" w14:paraId="5289CF4C" w14:textId="77777777" w:rsidTr="00756371">
        <w:trPr>
          <w:trHeight w:val="884"/>
        </w:trPr>
        <w:tc>
          <w:tcPr>
            <w:tcW w:w="2181" w:type="dxa"/>
            <w:shd w:val="clear" w:color="auto" w:fill="E08EDA"/>
          </w:tcPr>
          <w:p w14:paraId="5C1FA329" w14:textId="77777777" w:rsidR="005246E1" w:rsidRPr="00DA3A4F" w:rsidRDefault="005246E1" w:rsidP="005246E1">
            <w:pPr>
              <w:jc w:val="center"/>
              <w:rPr>
                <w:rFonts w:ascii="Calibri" w:hAnsi="Calibri" w:cs="Calibri"/>
                <w:b/>
                <w:sz w:val="24"/>
                <w:szCs w:val="24"/>
              </w:rPr>
            </w:pPr>
          </w:p>
        </w:tc>
        <w:tc>
          <w:tcPr>
            <w:tcW w:w="2946" w:type="dxa"/>
            <w:shd w:val="clear" w:color="auto" w:fill="E08EDA"/>
          </w:tcPr>
          <w:p w14:paraId="44C3373B"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7E1E62BE" w14:textId="349BFB05" w:rsidR="00600BEB" w:rsidRDefault="00600BEB" w:rsidP="00600BEB">
            <w:pPr>
              <w:rPr>
                <w:rFonts w:ascii="Calibri" w:hAnsi="Calibri" w:cs="Calibri"/>
              </w:rPr>
            </w:pPr>
            <w:r>
              <w:rPr>
                <w:rFonts w:ascii="Calibri" w:hAnsi="Calibri" w:cs="Calibri"/>
              </w:rPr>
              <w:t>play with and dissect sycamore seeds</w:t>
            </w:r>
          </w:p>
          <w:p w14:paraId="1EBB6D7B" w14:textId="7A1CF7CB" w:rsidR="00600BEB" w:rsidRDefault="00600BEB" w:rsidP="00600BEB">
            <w:pPr>
              <w:rPr>
                <w:rFonts w:ascii="Calibri" w:hAnsi="Calibri" w:cs="Calibri"/>
              </w:rPr>
            </w:pPr>
            <w:r>
              <w:rPr>
                <w:rFonts w:ascii="Calibri" w:hAnsi="Calibri" w:cs="Calibri"/>
              </w:rPr>
              <w:t>plant seeds/bulbs around school and watch grow</w:t>
            </w:r>
          </w:p>
          <w:p w14:paraId="102ABC63" w14:textId="75BCD5E6" w:rsidR="005246E1" w:rsidRPr="00600BEB" w:rsidRDefault="00600BEB" w:rsidP="00600BEB">
            <w:pPr>
              <w:rPr>
                <w:rFonts w:ascii="Calibri" w:hAnsi="Calibri" w:cs="Calibri"/>
              </w:rPr>
            </w:pPr>
            <w:r>
              <w:rPr>
                <w:rFonts w:ascii="Calibri" w:hAnsi="Calibri" w:cs="Calibri"/>
              </w:rPr>
              <w:t>go on a walk around the local park to see a range of plants/flowers/trees</w:t>
            </w:r>
          </w:p>
        </w:tc>
      </w:tr>
      <w:tr w:rsidR="005246E1" w:rsidRPr="00337E4E" w14:paraId="3BC4239E" w14:textId="77777777" w:rsidTr="00756371">
        <w:trPr>
          <w:trHeight w:val="884"/>
        </w:trPr>
        <w:tc>
          <w:tcPr>
            <w:tcW w:w="2181" w:type="dxa"/>
            <w:shd w:val="clear" w:color="auto" w:fill="DAEEF3" w:themeFill="accent5" w:themeFillTint="33"/>
          </w:tcPr>
          <w:p w14:paraId="0BE26C55" w14:textId="77777777" w:rsidR="005246E1" w:rsidRDefault="005246E1" w:rsidP="005246E1">
            <w:pPr>
              <w:jc w:val="center"/>
              <w:rPr>
                <w:rFonts w:ascii="Calibri" w:hAnsi="Calibri" w:cs="Calibri"/>
                <w:b/>
                <w:sz w:val="24"/>
                <w:szCs w:val="24"/>
              </w:rPr>
            </w:pPr>
            <w:r>
              <w:rPr>
                <w:rFonts w:ascii="Calibri" w:hAnsi="Calibri" w:cs="Calibri"/>
                <w:b/>
                <w:sz w:val="24"/>
                <w:szCs w:val="24"/>
              </w:rPr>
              <w:t>Summer 2:</w:t>
            </w:r>
          </w:p>
          <w:p w14:paraId="4B4FFE2E" w14:textId="77777777" w:rsidR="005246E1" w:rsidRPr="00DA3A4F" w:rsidRDefault="005246E1" w:rsidP="00791D76">
            <w:pPr>
              <w:rPr>
                <w:rFonts w:ascii="Calibri" w:hAnsi="Calibri" w:cs="Calibri"/>
                <w:b/>
                <w:sz w:val="24"/>
                <w:szCs w:val="24"/>
              </w:rPr>
            </w:pPr>
          </w:p>
        </w:tc>
        <w:tc>
          <w:tcPr>
            <w:tcW w:w="2946" w:type="dxa"/>
            <w:shd w:val="clear" w:color="auto" w:fill="DAEEF3" w:themeFill="accent5" w:themeFillTint="33"/>
          </w:tcPr>
          <w:p w14:paraId="56D70AB1"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2C21C4B" w14:textId="77777777" w:rsidR="005246E1" w:rsidRPr="00337E4E" w:rsidRDefault="005246E1" w:rsidP="005246E1">
            <w:pPr>
              <w:jc w:val="center"/>
              <w:rPr>
                <w:rFonts w:ascii="Calibri" w:hAnsi="Calibri" w:cs="Calibri"/>
                <w:b/>
                <w:sz w:val="28"/>
                <w:szCs w:val="28"/>
              </w:rPr>
            </w:pPr>
          </w:p>
        </w:tc>
      </w:tr>
      <w:tr w:rsidR="005246E1" w:rsidRPr="00337E4E" w14:paraId="006E768E" w14:textId="77777777" w:rsidTr="00756371">
        <w:trPr>
          <w:trHeight w:val="884"/>
        </w:trPr>
        <w:tc>
          <w:tcPr>
            <w:tcW w:w="2181" w:type="dxa"/>
            <w:shd w:val="clear" w:color="auto" w:fill="EAF1DD" w:themeFill="accent3" w:themeFillTint="33"/>
          </w:tcPr>
          <w:p w14:paraId="6E972AFA" w14:textId="77777777" w:rsidR="005246E1" w:rsidRPr="00DA3A4F" w:rsidRDefault="005246E1" w:rsidP="005246E1">
            <w:pPr>
              <w:jc w:val="center"/>
              <w:rPr>
                <w:rFonts w:ascii="Calibri" w:hAnsi="Calibri" w:cs="Calibri"/>
                <w:b/>
                <w:sz w:val="24"/>
                <w:szCs w:val="24"/>
              </w:rPr>
            </w:pPr>
          </w:p>
        </w:tc>
        <w:tc>
          <w:tcPr>
            <w:tcW w:w="2946" w:type="dxa"/>
            <w:shd w:val="clear" w:color="auto" w:fill="EAF1DD" w:themeFill="accent3" w:themeFillTint="33"/>
          </w:tcPr>
          <w:p w14:paraId="3858BD12"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3F5A25F1" w14:textId="77777777" w:rsidR="005246E1" w:rsidRPr="00337E4E" w:rsidRDefault="005246E1" w:rsidP="005246E1">
            <w:pPr>
              <w:jc w:val="center"/>
              <w:rPr>
                <w:rFonts w:ascii="Calibri" w:hAnsi="Calibri" w:cs="Calibri"/>
                <w:b/>
                <w:sz w:val="28"/>
                <w:szCs w:val="28"/>
              </w:rPr>
            </w:pPr>
          </w:p>
        </w:tc>
      </w:tr>
      <w:tr w:rsidR="005246E1" w:rsidRPr="00337E4E" w14:paraId="6B700156" w14:textId="77777777" w:rsidTr="00756371">
        <w:trPr>
          <w:trHeight w:val="884"/>
        </w:trPr>
        <w:tc>
          <w:tcPr>
            <w:tcW w:w="2181" w:type="dxa"/>
            <w:shd w:val="clear" w:color="auto" w:fill="FDE9D9" w:themeFill="accent6" w:themeFillTint="33"/>
          </w:tcPr>
          <w:p w14:paraId="28C6DD8F" w14:textId="77777777" w:rsidR="005246E1" w:rsidRPr="00DA3A4F" w:rsidRDefault="005246E1" w:rsidP="005246E1">
            <w:pPr>
              <w:jc w:val="center"/>
              <w:rPr>
                <w:rFonts w:ascii="Calibri" w:hAnsi="Calibri" w:cs="Calibri"/>
                <w:b/>
                <w:sz w:val="24"/>
                <w:szCs w:val="24"/>
              </w:rPr>
            </w:pPr>
          </w:p>
        </w:tc>
        <w:tc>
          <w:tcPr>
            <w:tcW w:w="2946" w:type="dxa"/>
            <w:shd w:val="clear" w:color="auto" w:fill="FDE9D9" w:themeFill="accent6" w:themeFillTint="33"/>
          </w:tcPr>
          <w:p w14:paraId="702E84B9"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3A6A761" w14:textId="77777777" w:rsidR="005246E1" w:rsidRPr="00337E4E" w:rsidRDefault="005246E1" w:rsidP="005246E1">
            <w:pPr>
              <w:jc w:val="center"/>
              <w:rPr>
                <w:rFonts w:ascii="Calibri" w:hAnsi="Calibri" w:cs="Calibri"/>
                <w:b/>
                <w:sz w:val="28"/>
                <w:szCs w:val="28"/>
              </w:rPr>
            </w:pPr>
          </w:p>
        </w:tc>
      </w:tr>
      <w:tr w:rsidR="005246E1" w:rsidRPr="00337E4E" w14:paraId="322AD44C" w14:textId="77777777" w:rsidTr="00756371">
        <w:trPr>
          <w:trHeight w:val="884"/>
        </w:trPr>
        <w:tc>
          <w:tcPr>
            <w:tcW w:w="2181" w:type="dxa"/>
            <w:shd w:val="clear" w:color="auto" w:fill="E08EDA"/>
          </w:tcPr>
          <w:p w14:paraId="42F03CEC" w14:textId="77777777" w:rsidR="005246E1" w:rsidRPr="00DA3A4F" w:rsidRDefault="005246E1" w:rsidP="005246E1">
            <w:pPr>
              <w:jc w:val="center"/>
              <w:rPr>
                <w:rFonts w:ascii="Calibri" w:hAnsi="Calibri" w:cs="Calibri"/>
                <w:b/>
                <w:sz w:val="24"/>
                <w:szCs w:val="24"/>
              </w:rPr>
            </w:pPr>
          </w:p>
        </w:tc>
        <w:tc>
          <w:tcPr>
            <w:tcW w:w="2946" w:type="dxa"/>
            <w:shd w:val="clear" w:color="auto" w:fill="E08EDA"/>
          </w:tcPr>
          <w:p w14:paraId="155E0D2B" w14:textId="77777777" w:rsidR="005246E1" w:rsidRPr="00DA3A4F" w:rsidRDefault="005246E1" w:rsidP="005246E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42BDF85" w14:textId="77777777" w:rsidR="005246E1" w:rsidRPr="00337E4E" w:rsidRDefault="005246E1" w:rsidP="005246E1">
            <w:pPr>
              <w:jc w:val="center"/>
              <w:rPr>
                <w:rFonts w:ascii="Calibri" w:hAnsi="Calibri" w:cs="Calibri"/>
                <w:b/>
                <w:sz w:val="28"/>
                <w:szCs w:val="28"/>
              </w:rPr>
            </w:pPr>
          </w:p>
        </w:tc>
      </w:tr>
    </w:tbl>
    <w:p w14:paraId="301F3F6D" w14:textId="4565F438" w:rsidR="001B76AC" w:rsidRDefault="001B76AC" w:rsidP="001B76AC">
      <w:pPr>
        <w:spacing w:after="0"/>
        <w:jc w:val="center"/>
        <w:rPr>
          <w:rFonts w:ascii="Lucida Calligraphy" w:hAnsi="Lucida Calligraphy"/>
          <w:b/>
          <w:color w:val="632423" w:themeColor="accent2" w:themeShade="80"/>
          <w:sz w:val="40"/>
          <w:szCs w:val="40"/>
        </w:rPr>
      </w:pPr>
    </w:p>
    <w:p w14:paraId="7356DC8F" w14:textId="77777777" w:rsidR="00AA2992" w:rsidRDefault="00AA2992" w:rsidP="001B76AC">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024ABF5A" w14:textId="77777777" w:rsidTr="00756371">
        <w:tc>
          <w:tcPr>
            <w:tcW w:w="15268" w:type="dxa"/>
            <w:gridSpan w:val="8"/>
            <w:shd w:val="clear" w:color="auto" w:fill="D99594" w:themeFill="accent2" w:themeFillTint="99"/>
          </w:tcPr>
          <w:p w14:paraId="04350D45" w14:textId="77777777" w:rsidR="00FF4217" w:rsidRPr="001B76AC" w:rsidRDefault="00FF4217" w:rsidP="00756371">
            <w:pPr>
              <w:jc w:val="center"/>
              <w:rPr>
                <w:rFonts w:ascii="Calibri" w:hAnsi="Calibri" w:cs="Calibri"/>
                <w:b/>
                <w:sz w:val="24"/>
                <w:szCs w:val="24"/>
              </w:rPr>
            </w:pPr>
            <w:r>
              <w:rPr>
                <w:rFonts w:ascii="Calibri" w:hAnsi="Calibri" w:cs="Calibri"/>
                <w:b/>
                <w:sz w:val="24"/>
                <w:szCs w:val="24"/>
              </w:rPr>
              <w:t>Year 3</w:t>
            </w:r>
          </w:p>
        </w:tc>
      </w:tr>
      <w:tr w:rsidR="00FF4217" w:rsidRPr="00117D24" w14:paraId="7726E550" w14:textId="77777777" w:rsidTr="00756371">
        <w:tc>
          <w:tcPr>
            <w:tcW w:w="2181" w:type="dxa"/>
            <w:shd w:val="clear" w:color="auto" w:fill="D99594" w:themeFill="accent2" w:themeFillTint="99"/>
          </w:tcPr>
          <w:p w14:paraId="089B846A" w14:textId="77777777" w:rsidR="00FF4217" w:rsidRPr="001B76AC" w:rsidRDefault="00FF4217" w:rsidP="00756371">
            <w:pPr>
              <w:jc w:val="center"/>
              <w:rPr>
                <w:rFonts w:ascii="Calibri" w:hAnsi="Calibri" w:cs="Calibri"/>
                <w:b/>
                <w:sz w:val="24"/>
                <w:szCs w:val="24"/>
              </w:rPr>
            </w:pPr>
          </w:p>
        </w:tc>
        <w:tc>
          <w:tcPr>
            <w:tcW w:w="2181" w:type="dxa"/>
            <w:shd w:val="clear" w:color="auto" w:fill="D99594" w:themeFill="accent2" w:themeFillTint="99"/>
          </w:tcPr>
          <w:p w14:paraId="51338A23"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414730F4"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632DDFCC"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71EF892C"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0D6E44B0"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5A4DD666"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2E5D028B" w14:textId="77777777" w:rsidTr="00756371">
        <w:tc>
          <w:tcPr>
            <w:tcW w:w="2181" w:type="dxa"/>
            <w:vMerge w:val="restart"/>
            <w:shd w:val="clear" w:color="auto" w:fill="FFFFFF" w:themeFill="background1"/>
          </w:tcPr>
          <w:p w14:paraId="2A381B3C"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4579994C" w14:textId="2851F6D6" w:rsidR="00FF4217" w:rsidRPr="001B76AC" w:rsidRDefault="00756371" w:rsidP="00756371">
            <w:pPr>
              <w:jc w:val="center"/>
              <w:rPr>
                <w:rFonts w:ascii="Calibri" w:hAnsi="Calibri" w:cs="Calibri"/>
                <w:b/>
                <w:sz w:val="24"/>
                <w:szCs w:val="24"/>
              </w:rPr>
            </w:pPr>
            <w:r>
              <w:rPr>
                <w:rFonts w:ascii="Calibri" w:hAnsi="Calibri" w:cs="Calibri"/>
                <w:b/>
                <w:sz w:val="24"/>
                <w:szCs w:val="24"/>
              </w:rPr>
              <w:t>Rocks</w:t>
            </w:r>
          </w:p>
        </w:tc>
        <w:tc>
          <w:tcPr>
            <w:tcW w:w="2181" w:type="dxa"/>
            <w:gridSpan w:val="2"/>
            <w:shd w:val="clear" w:color="auto" w:fill="FFFFFF" w:themeFill="background1"/>
          </w:tcPr>
          <w:p w14:paraId="64FAE3E8" w14:textId="36843403" w:rsidR="00FF4217" w:rsidRPr="001B76AC" w:rsidRDefault="00756371" w:rsidP="00756371">
            <w:pPr>
              <w:jc w:val="center"/>
              <w:rPr>
                <w:rFonts w:ascii="Calibri" w:hAnsi="Calibri" w:cs="Calibri"/>
                <w:b/>
                <w:sz w:val="24"/>
                <w:szCs w:val="24"/>
              </w:rPr>
            </w:pPr>
            <w:r>
              <w:rPr>
                <w:rFonts w:ascii="Calibri" w:hAnsi="Calibri" w:cs="Calibri"/>
                <w:b/>
                <w:sz w:val="24"/>
                <w:szCs w:val="24"/>
              </w:rPr>
              <w:t>Animals, including Humans</w:t>
            </w:r>
          </w:p>
        </w:tc>
        <w:tc>
          <w:tcPr>
            <w:tcW w:w="2181" w:type="dxa"/>
            <w:shd w:val="clear" w:color="auto" w:fill="FFFFFF" w:themeFill="background1"/>
          </w:tcPr>
          <w:p w14:paraId="08061952" w14:textId="6DF3170A" w:rsidR="00FF4217" w:rsidRPr="001B76AC" w:rsidRDefault="00756371" w:rsidP="00756371">
            <w:pPr>
              <w:jc w:val="center"/>
              <w:rPr>
                <w:rFonts w:ascii="Calibri" w:hAnsi="Calibri" w:cs="Calibri"/>
                <w:b/>
                <w:sz w:val="24"/>
                <w:szCs w:val="24"/>
              </w:rPr>
            </w:pPr>
            <w:r>
              <w:rPr>
                <w:rFonts w:ascii="Calibri" w:hAnsi="Calibri" w:cs="Calibri"/>
                <w:b/>
                <w:sz w:val="24"/>
                <w:szCs w:val="24"/>
              </w:rPr>
              <w:t xml:space="preserve">Plants </w:t>
            </w:r>
          </w:p>
        </w:tc>
        <w:tc>
          <w:tcPr>
            <w:tcW w:w="2181" w:type="dxa"/>
            <w:shd w:val="clear" w:color="auto" w:fill="FFFFFF" w:themeFill="background1"/>
          </w:tcPr>
          <w:p w14:paraId="6D0610B0" w14:textId="4B55965B" w:rsidR="00FF4217" w:rsidRPr="001B76AC" w:rsidRDefault="00756371" w:rsidP="00756371">
            <w:pPr>
              <w:jc w:val="center"/>
              <w:rPr>
                <w:rFonts w:ascii="Calibri" w:hAnsi="Calibri" w:cs="Calibri"/>
                <w:b/>
                <w:sz w:val="24"/>
                <w:szCs w:val="24"/>
              </w:rPr>
            </w:pPr>
            <w:r>
              <w:rPr>
                <w:rFonts w:ascii="Calibri" w:hAnsi="Calibri" w:cs="Calibri"/>
                <w:b/>
                <w:sz w:val="24"/>
                <w:szCs w:val="24"/>
              </w:rPr>
              <w:t>Light</w:t>
            </w:r>
          </w:p>
        </w:tc>
        <w:tc>
          <w:tcPr>
            <w:tcW w:w="2181" w:type="dxa"/>
            <w:shd w:val="clear" w:color="auto" w:fill="FFFFFF" w:themeFill="background1"/>
          </w:tcPr>
          <w:p w14:paraId="1CBB2F18" w14:textId="2383582C" w:rsidR="00FF4217" w:rsidRPr="001B76AC" w:rsidRDefault="00756371" w:rsidP="00756371">
            <w:pPr>
              <w:jc w:val="center"/>
              <w:rPr>
                <w:rFonts w:ascii="Calibri" w:hAnsi="Calibri" w:cs="Calibri"/>
                <w:b/>
                <w:sz w:val="24"/>
                <w:szCs w:val="24"/>
              </w:rPr>
            </w:pPr>
            <w:r>
              <w:rPr>
                <w:rFonts w:ascii="Calibri" w:hAnsi="Calibri" w:cs="Calibri"/>
                <w:b/>
                <w:sz w:val="24"/>
                <w:szCs w:val="24"/>
              </w:rPr>
              <w:t xml:space="preserve">Forces and Magnets </w:t>
            </w:r>
          </w:p>
        </w:tc>
        <w:tc>
          <w:tcPr>
            <w:tcW w:w="2182" w:type="dxa"/>
            <w:shd w:val="clear" w:color="auto" w:fill="FFFFFF" w:themeFill="background1"/>
          </w:tcPr>
          <w:p w14:paraId="4651C259" w14:textId="77777777" w:rsidR="00FF4217" w:rsidRDefault="00756371" w:rsidP="00756371">
            <w:pPr>
              <w:jc w:val="center"/>
              <w:rPr>
                <w:rFonts w:ascii="Calibri" w:hAnsi="Calibri" w:cs="Calibri"/>
                <w:b/>
                <w:sz w:val="24"/>
                <w:szCs w:val="24"/>
              </w:rPr>
            </w:pPr>
            <w:r>
              <w:rPr>
                <w:rFonts w:ascii="Calibri" w:hAnsi="Calibri" w:cs="Calibri"/>
                <w:b/>
                <w:sz w:val="24"/>
                <w:szCs w:val="24"/>
              </w:rPr>
              <w:t xml:space="preserve">Forces and Magnets </w:t>
            </w:r>
          </w:p>
          <w:p w14:paraId="540A68A2" w14:textId="442EC238" w:rsidR="005944ED" w:rsidRPr="001B76AC" w:rsidRDefault="005944ED" w:rsidP="005944ED">
            <w:pPr>
              <w:jc w:val="center"/>
              <w:rPr>
                <w:rFonts w:ascii="Calibri" w:hAnsi="Calibri" w:cs="Calibri"/>
                <w:b/>
                <w:sz w:val="24"/>
                <w:szCs w:val="24"/>
              </w:rPr>
            </w:pPr>
            <w:r>
              <w:rPr>
                <w:rFonts w:ascii="Calibri" w:hAnsi="Calibri" w:cs="Calibri"/>
                <w:b/>
                <w:sz w:val="24"/>
                <w:szCs w:val="24"/>
              </w:rPr>
              <w:t xml:space="preserve">Looking at Science in the World </w:t>
            </w:r>
          </w:p>
        </w:tc>
      </w:tr>
      <w:tr w:rsidR="00FF4217" w:rsidRPr="00117D24" w14:paraId="190D523F" w14:textId="77777777" w:rsidTr="00756371">
        <w:tc>
          <w:tcPr>
            <w:tcW w:w="2181" w:type="dxa"/>
            <w:vMerge/>
            <w:shd w:val="clear" w:color="auto" w:fill="FFFFFF" w:themeFill="background1"/>
          </w:tcPr>
          <w:p w14:paraId="4137535B" w14:textId="77777777" w:rsidR="00FF4217" w:rsidRPr="001B76AC" w:rsidRDefault="00FF4217" w:rsidP="00756371">
            <w:pPr>
              <w:jc w:val="center"/>
              <w:rPr>
                <w:rFonts w:ascii="Calibri" w:hAnsi="Calibri" w:cs="Calibri"/>
                <w:b/>
                <w:sz w:val="24"/>
                <w:szCs w:val="24"/>
              </w:rPr>
            </w:pPr>
          </w:p>
        </w:tc>
        <w:tc>
          <w:tcPr>
            <w:tcW w:w="2181" w:type="dxa"/>
            <w:shd w:val="clear" w:color="auto" w:fill="FFFFFF" w:themeFill="background1"/>
          </w:tcPr>
          <w:p w14:paraId="32E3BF32" w14:textId="77777777" w:rsidR="00756371" w:rsidRPr="003D51BB" w:rsidRDefault="00756371" w:rsidP="00756371">
            <w:pPr>
              <w:jc w:val="center"/>
              <w:rPr>
                <w:rFonts w:ascii="Calibri" w:hAnsi="Calibri" w:cs="Calibri"/>
                <w:b/>
                <w:sz w:val="24"/>
                <w:szCs w:val="24"/>
              </w:rPr>
            </w:pPr>
            <w:r w:rsidRPr="003D51BB">
              <w:rPr>
                <w:rFonts w:ascii="Calibri" w:hAnsi="Calibri" w:cs="Calibri"/>
                <w:b/>
                <w:sz w:val="24"/>
                <w:szCs w:val="24"/>
              </w:rPr>
              <w:t xml:space="preserve">Key Area </w:t>
            </w:r>
          </w:p>
          <w:p w14:paraId="662AA100"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Compare and group together different kinds of rocks on the basis of their appearance and simple physical properties. </w:t>
            </w:r>
          </w:p>
          <w:p w14:paraId="0C6F73EA" w14:textId="77777777" w:rsidR="00756371" w:rsidRPr="003D51BB" w:rsidRDefault="00756371" w:rsidP="00756371">
            <w:pPr>
              <w:pStyle w:val="Default"/>
              <w:rPr>
                <w:rFonts w:ascii="Calibri" w:hAnsi="Calibri" w:cs="Calibri"/>
                <w:sz w:val="20"/>
                <w:szCs w:val="20"/>
              </w:rPr>
            </w:pPr>
          </w:p>
          <w:p w14:paraId="2ABE959A"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Describe in simple terms how fossils are formed when things that have lived are trapped within rock. </w:t>
            </w:r>
          </w:p>
          <w:p w14:paraId="6C7DF442" w14:textId="77777777" w:rsidR="00756371" w:rsidRPr="003D51BB" w:rsidRDefault="00756371" w:rsidP="00756371">
            <w:pPr>
              <w:pStyle w:val="Default"/>
              <w:rPr>
                <w:rFonts w:ascii="Calibri" w:hAnsi="Calibri" w:cs="Calibri"/>
                <w:sz w:val="20"/>
                <w:szCs w:val="20"/>
              </w:rPr>
            </w:pPr>
          </w:p>
          <w:p w14:paraId="37107479"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Recognise that soils are made from rocks and organic matter. </w:t>
            </w:r>
          </w:p>
          <w:p w14:paraId="0285A121" w14:textId="39A610EA" w:rsidR="00FF4217" w:rsidRPr="003D51BB" w:rsidRDefault="00FF4217" w:rsidP="00756371">
            <w:pPr>
              <w:jc w:val="center"/>
              <w:rPr>
                <w:rFonts w:ascii="Calibri" w:hAnsi="Calibri" w:cs="Calibri"/>
                <w:b/>
                <w:sz w:val="24"/>
                <w:szCs w:val="24"/>
              </w:rPr>
            </w:pPr>
          </w:p>
        </w:tc>
        <w:tc>
          <w:tcPr>
            <w:tcW w:w="2181" w:type="dxa"/>
            <w:gridSpan w:val="2"/>
            <w:shd w:val="clear" w:color="auto" w:fill="FFFFFF" w:themeFill="background1"/>
          </w:tcPr>
          <w:p w14:paraId="76EEFEFF" w14:textId="77777777" w:rsidR="00756371" w:rsidRPr="003D51BB" w:rsidRDefault="00756371" w:rsidP="00756371">
            <w:pPr>
              <w:jc w:val="center"/>
              <w:rPr>
                <w:rFonts w:ascii="Calibri" w:hAnsi="Calibri" w:cs="Calibri"/>
                <w:b/>
                <w:sz w:val="24"/>
                <w:szCs w:val="24"/>
              </w:rPr>
            </w:pPr>
            <w:r w:rsidRPr="003D51BB">
              <w:rPr>
                <w:rFonts w:ascii="Calibri" w:hAnsi="Calibri" w:cs="Calibri"/>
                <w:b/>
                <w:sz w:val="24"/>
                <w:szCs w:val="24"/>
              </w:rPr>
              <w:t>Key Area</w:t>
            </w:r>
          </w:p>
          <w:p w14:paraId="49B986BB"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Identify that animals, including humans, need the right types and amount of nutrition, and that they cannot make their own food – they get nutrition from what they eat. </w:t>
            </w:r>
          </w:p>
          <w:p w14:paraId="6D7284C7" w14:textId="77777777" w:rsidR="00756371" w:rsidRPr="003D51BB" w:rsidRDefault="00756371" w:rsidP="00756371">
            <w:pPr>
              <w:pStyle w:val="Default"/>
              <w:rPr>
                <w:rFonts w:ascii="Calibri" w:hAnsi="Calibri" w:cs="Calibri"/>
                <w:sz w:val="20"/>
                <w:szCs w:val="20"/>
              </w:rPr>
            </w:pPr>
          </w:p>
          <w:p w14:paraId="5D5CC61F"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Identify that humans and some other animals have skeletons and muscles for support, protection and movement. </w:t>
            </w:r>
          </w:p>
          <w:p w14:paraId="5B832503" w14:textId="3806C637" w:rsidR="00FF4217" w:rsidRPr="003D51BB" w:rsidRDefault="00FF4217" w:rsidP="00756371">
            <w:pPr>
              <w:jc w:val="center"/>
              <w:rPr>
                <w:rFonts w:ascii="Calibri" w:hAnsi="Calibri" w:cs="Calibri"/>
                <w:b/>
                <w:sz w:val="24"/>
                <w:szCs w:val="24"/>
              </w:rPr>
            </w:pPr>
          </w:p>
        </w:tc>
        <w:tc>
          <w:tcPr>
            <w:tcW w:w="2181" w:type="dxa"/>
            <w:shd w:val="clear" w:color="auto" w:fill="FFFFFF" w:themeFill="background1"/>
          </w:tcPr>
          <w:p w14:paraId="039FBA1B" w14:textId="77777777" w:rsidR="00756371" w:rsidRPr="003D51BB" w:rsidRDefault="00756371" w:rsidP="00756371">
            <w:pPr>
              <w:jc w:val="center"/>
              <w:rPr>
                <w:rFonts w:ascii="Calibri" w:hAnsi="Calibri" w:cs="Calibri"/>
                <w:b/>
                <w:sz w:val="24"/>
                <w:szCs w:val="24"/>
              </w:rPr>
            </w:pPr>
            <w:r w:rsidRPr="003D51BB">
              <w:rPr>
                <w:rFonts w:ascii="Calibri" w:hAnsi="Calibri" w:cs="Calibri"/>
                <w:b/>
                <w:sz w:val="24"/>
                <w:szCs w:val="24"/>
              </w:rPr>
              <w:t>Key Area</w:t>
            </w:r>
          </w:p>
          <w:p w14:paraId="2D84C13F"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Identify and describe the functions of different parts of flowering plants: roots; stem/trunk; leaves; and flowers. </w:t>
            </w:r>
          </w:p>
          <w:p w14:paraId="58F64D46" w14:textId="77777777" w:rsidR="00756371" w:rsidRPr="003D51BB" w:rsidRDefault="00756371" w:rsidP="00756371">
            <w:pPr>
              <w:pStyle w:val="Default"/>
              <w:rPr>
                <w:rFonts w:ascii="Calibri" w:hAnsi="Calibri" w:cs="Calibri"/>
                <w:sz w:val="20"/>
                <w:szCs w:val="20"/>
              </w:rPr>
            </w:pPr>
          </w:p>
          <w:p w14:paraId="7BFF69E4"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Explore the requirements of plants for life and growth (air, light, water, nutrients from soil, and room to grow) and how they vary from plant to plant. </w:t>
            </w:r>
          </w:p>
          <w:p w14:paraId="108E4C83" w14:textId="77777777" w:rsidR="00756371" w:rsidRPr="003D51BB" w:rsidRDefault="00756371" w:rsidP="00756371">
            <w:pPr>
              <w:pStyle w:val="Default"/>
              <w:rPr>
                <w:rFonts w:ascii="Calibri" w:hAnsi="Calibri" w:cs="Calibri"/>
                <w:sz w:val="20"/>
                <w:szCs w:val="20"/>
              </w:rPr>
            </w:pPr>
          </w:p>
          <w:p w14:paraId="3E19FAA8"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Investigate the way in which water is transported within plants. </w:t>
            </w:r>
          </w:p>
          <w:p w14:paraId="05B1DA4C" w14:textId="77777777" w:rsidR="00756371" w:rsidRPr="003D51BB" w:rsidRDefault="00756371" w:rsidP="00756371">
            <w:pPr>
              <w:pStyle w:val="Default"/>
              <w:rPr>
                <w:rFonts w:ascii="Calibri" w:hAnsi="Calibri" w:cs="Calibri"/>
                <w:sz w:val="20"/>
                <w:szCs w:val="20"/>
              </w:rPr>
            </w:pPr>
          </w:p>
          <w:p w14:paraId="1310523B"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Explore the part that flowers play in the life </w:t>
            </w:r>
            <w:r w:rsidRPr="003D51BB">
              <w:rPr>
                <w:rFonts w:ascii="Calibri" w:hAnsi="Calibri" w:cs="Calibri"/>
                <w:sz w:val="20"/>
                <w:szCs w:val="20"/>
              </w:rPr>
              <w:lastRenderedPageBreak/>
              <w:t xml:space="preserve">cycle of flowering plants, including pollination, seed formation and seed dispersal. </w:t>
            </w:r>
          </w:p>
          <w:p w14:paraId="512FBC82" w14:textId="05680BF7" w:rsidR="00FF4217" w:rsidRPr="003D51BB" w:rsidRDefault="00FF4217" w:rsidP="00756371">
            <w:pPr>
              <w:jc w:val="center"/>
              <w:rPr>
                <w:rFonts w:ascii="Calibri" w:hAnsi="Calibri" w:cs="Calibri"/>
                <w:b/>
                <w:sz w:val="24"/>
                <w:szCs w:val="24"/>
              </w:rPr>
            </w:pPr>
          </w:p>
        </w:tc>
        <w:tc>
          <w:tcPr>
            <w:tcW w:w="2181" w:type="dxa"/>
            <w:shd w:val="clear" w:color="auto" w:fill="FFFFFF" w:themeFill="background1"/>
          </w:tcPr>
          <w:p w14:paraId="1979298E" w14:textId="77777777" w:rsidR="00756371" w:rsidRPr="003D51BB" w:rsidRDefault="00756371" w:rsidP="00756371">
            <w:pPr>
              <w:jc w:val="center"/>
              <w:rPr>
                <w:rFonts w:ascii="Calibri" w:hAnsi="Calibri" w:cs="Calibri"/>
                <w:b/>
                <w:sz w:val="24"/>
                <w:szCs w:val="24"/>
              </w:rPr>
            </w:pPr>
            <w:r w:rsidRPr="003D51BB">
              <w:rPr>
                <w:rFonts w:ascii="Calibri" w:hAnsi="Calibri" w:cs="Calibri"/>
                <w:b/>
                <w:sz w:val="24"/>
                <w:szCs w:val="24"/>
              </w:rPr>
              <w:lastRenderedPageBreak/>
              <w:t>Key Area</w:t>
            </w:r>
          </w:p>
          <w:p w14:paraId="7AA2BF85"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Recognise that they need light in order to see things, and that dark is the absence of light. </w:t>
            </w:r>
          </w:p>
          <w:p w14:paraId="509A3CC3" w14:textId="77777777" w:rsidR="00756371" w:rsidRPr="003D51BB" w:rsidRDefault="00756371" w:rsidP="00756371">
            <w:pPr>
              <w:pStyle w:val="Default"/>
              <w:rPr>
                <w:rFonts w:ascii="Calibri" w:hAnsi="Calibri" w:cs="Calibri"/>
                <w:sz w:val="20"/>
                <w:szCs w:val="20"/>
              </w:rPr>
            </w:pPr>
          </w:p>
          <w:p w14:paraId="4819F0F6"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Notice that light is reflected from surfaces. </w:t>
            </w:r>
          </w:p>
          <w:p w14:paraId="263DEB54" w14:textId="77777777" w:rsidR="00756371" w:rsidRPr="003D51BB" w:rsidRDefault="00756371" w:rsidP="00756371">
            <w:pPr>
              <w:pStyle w:val="Default"/>
              <w:rPr>
                <w:rFonts w:ascii="Calibri" w:hAnsi="Calibri" w:cs="Calibri"/>
                <w:sz w:val="20"/>
                <w:szCs w:val="20"/>
              </w:rPr>
            </w:pPr>
          </w:p>
          <w:p w14:paraId="3079C6D0"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Recognise that light from the sun can be dangerous and that there are ways to protect their eyes. </w:t>
            </w:r>
          </w:p>
          <w:p w14:paraId="4ACCF679" w14:textId="77777777" w:rsidR="00756371" w:rsidRPr="003D51BB" w:rsidRDefault="00756371" w:rsidP="00756371">
            <w:pPr>
              <w:pStyle w:val="Default"/>
              <w:rPr>
                <w:rFonts w:ascii="Calibri" w:hAnsi="Calibri" w:cs="Calibri"/>
                <w:sz w:val="20"/>
                <w:szCs w:val="20"/>
              </w:rPr>
            </w:pPr>
          </w:p>
          <w:p w14:paraId="341862CA"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Recognise that shadows are formed when the light from a light source is blocked by an opaque object. </w:t>
            </w:r>
          </w:p>
          <w:p w14:paraId="2692A944" w14:textId="77777777" w:rsidR="00756371" w:rsidRPr="003D51BB" w:rsidRDefault="00756371" w:rsidP="00756371">
            <w:pPr>
              <w:pStyle w:val="Default"/>
              <w:rPr>
                <w:rFonts w:ascii="Calibri" w:hAnsi="Calibri" w:cs="Calibri"/>
                <w:sz w:val="20"/>
                <w:szCs w:val="20"/>
              </w:rPr>
            </w:pPr>
          </w:p>
          <w:p w14:paraId="63744CEC"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Find patterns in the way that the size of </w:t>
            </w:r>
            <w:r w:rsidRPr="003D51BB">
              <w:rPr>
                <w:rFonts w:ascii="Calibri" w:hAnsi="Calibri" w:cs="Calibri"/>
                <w:sz w:val="20"/>
                <w:szCs w:val="20"/>
              </w:rPr>
              <w:lastRenderedPageBreak/>
              <w:t xml:space="preserve">shadows change. </w:t>
            </w:r>
          </w:p>
          <w:p w14:paraId="2F5F9E98" w14:textId="6A5D5455" w:rsidR="00FF4217" w:rsidRPr="003D51BB" w:rsidRDefault="00FF4217" w:rsidP="00756371">
            <w:pPr>
              <w:jc w:val="center"/>
              <w:rPr>
                <w:rFonts w:ascii="Calibri" w:hAnsi="Calibri" w:cs="Calibri"/>
                <w:b/>
                <w:sz w:val="24"/>
                <w:szCs w:val="24"/>
              </w:rPr>
            </w:pPr>
          </w:p>
        </w:tc>
        <w:tc>
          <w:tcPr>
            <w:tcW w:w="2181" w:type="dxa"/>
            <w:shd w:val="clear" w:color="auto" w:fill="FFFFFF" w:themeFill="background1"/>
          </w:tcPr>
          <w:p w14:paraId="4F3BA686" w14:textId="77777777" w:rsidR="00756371" w:rsidRPr="003D51BB" w:rsidRDefault="00756371" w:rsidP="00756371">
            <w:pPr>
              <w:jc w:val="center"/>
              <w:rPr>
                <w:rFonts w:ascii="Calibri" w:hAnsi="Calibri" w:cs="Calibri"/>
                <w:b/>
                <w:sz w:val="24"/>
                <w:szCs w:val="24"/>
              </w:rPr>
            </w:pPr>
            <w:r w:rsidRPr="003D51BB">
              <w:rPr>
                <w:rFonts w:ascii="Calibri" w:hAnsi="Calibri" w:cs="Calibri"/>
                <w:b/>
                <w:sz w:val="24"/>
                <w:szCs w:val="24"/>
              </w:rPr>
              <w:lastRenderedPageBreak/>
              <w:t>Key Area</w:t>
            </w:r>
          </w:p>
          <w:p w14:paraId="3FE84161"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Compare how things move on different surfaces. </w:t>
            </w:r>
          </w:p>
          <w:p w14:paraId="4C210EEA" w14:textId="77777777" w:rsidR="00756371" w:rsidRPr="003D51BB" w:rsidRDefault="00756371" w:rsidP="00756371">
            <w:pPr>
              <w:pStyle w:val="Default"/>
              <w:rPr>
                <w:rFonts w:ascii="Calibri" w:hAnsi="Calibri" w:cs="Calibri"/>
                <w:sz w:val="20"/>
                <w:szCs w:val="20"/>
              </w:rPr>
            </w:pPr>
          </w:p>
          <w:p w14:paraId="2B45F755"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Notice that some forces need contact between two objects, but magnetic forces can act at a distance. </w:t>
            </w:r>
          </w:p>
          <w:p w14:paraId="362E46EE" w14:textId="77777777" w:rsidR="00756371" w:rsidRPr="003D51BB" w:rsidRDefault="00756371" w:rsidP="00756371">
            <w:pPr>
              <w:pStyle w:val="Default"/>
              <w:rPr>
                <w:rFonts w:ascii="Calibri" w:hAnsi="Calibri" w:cs="Calibri"/>
                <w:sz w:val="20"/>
                <w:szCs w:val="20"/>
              </w:rPr>
            </w:pPr>
          </w:p>
          <w:p w14:paraId="2863E424"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Observe how magnets attract or repel each other and attract some materials and not others. </w:t>
            </w:r>
          </w:p>
          <w:p w14:paraId="1B33FE17" w14:textId="77777777" w:rsidR="00756371" w:rsidRPr="003D51BB" w:rsidRDefault="00756371" w:rsidP="00756371">
            <w:pPr>
              <w:pStyle w:val="Default"/>
              <w:rPr>
                <w:rFonts w:ascii="Calibri" w:hAnsi="Calibri" w:cs="Calibri"/>
                <w:sz w:val="20"/>
                <w:szCs w:val="20"/>
              </w:rPr>
            </w:pPr>
          </w:p>
          <w:p w14:paraId="34A776FF"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Compare and group together a variety of everyday materials on the basis of whether they are attracted to a magnet, and identify some magnetic </w:t>
            </w:r>
            <w:r w:rsidRPr="003D51BB">
              <w:rPr>
                <w:rFonts w:ascii="Calibri" w:hAnsi="Calibri" w:cs="Calibri"/>
                <w:sz w:val="20"/>
                <w:szCs w:val="20"/>
              </w:rPr>
              <w:lastRenderedPageBreak/>
              <w:t xml:space="preserve">materials. </w:t>
            </w:r>
          </w:p>
          <w:p w14:paraId="178CE8C9" w14:textId="77777777" w:rsidR="00756371" w:rsidRPr="003D51BB" w:rsidRDefault="00756371" w:rsidP="00756371">
            <w:pPr>
              <w:pStyle w:val="Default"/>
              <w:rPr>
                <w:rFonts w:ascii="Calibri" w:hAnsi="Calibri" w:cs="Calibri"/>
                <w:sz w:val="20"/>
                <w:szCs w:val="20"/>
              </w:rPr>
            </w:pPr>
          </w:p>
          <w:p w14:paraId="13CB19D3"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Describe magnets as having two poles. </w:t>
            </w:r>
          </w:p>
          <w:p w14:paraId="71AA6CF8" w14:textId="77777777" w:rsidR="00756371" w:rsidRPr="003D51BB" w:rsidRDefault="00756371" w:rsidP="00756371">
            <w:pPr>
              <w:pStyle w:val="Default"/>
              <w:rPr>
                <w:rFonts w:ascii="Calibri" w:hAnsi="Calibri" w:cs="Calibri"/>
                <w:sz w:val="20"/>
                <w:szCs w:val="20"/>
              </w:rPr>
            </w:pPr>
          </w:p>
          <w:p w14:paraId="0253FF1F" w14:textId="6C961E64" w:rsidR="00FF4217" w:rsidRPr="003D51BB" w:rsidRDefault="00756371" w:rsidP="00756371">
            <w:pPr>
              <w:rPr>
                <w:rFonts w:ascii="Calibri" w:hAnsi="Calibri" w:cs="Calibri"/>
                <w:b/>
                <w:sz w:val="24"/>
                <w:szCs w:val="24"/>
              </w:rPr>
            </w:pPr>
            <w:r w:rsidRPr="003D51BB">
              <w:rPr>
                <w:rFonts w:ascii="Calibri" w:hAnsi="Calibri" w:cs="Calibri"/>
                <w:sz w:val="20"/>
                <w:szCs w:val="20"/>
              </w:rPr>
              <w:t>Predict whether two magnets will attract or repel each other, depending on which poles are facing.</w:t>
            </w:r>
          </w:p>
        </w:tc>
        <w:tc>
          <w:tcPr>
            <w:tcW w:w="2182" w:type="dxa"/>
            <w:shd w:val="clear" w:color="auto" w:fill="FFFFFF" w:themeFill="background1"/>
          </w:tcPr>
          <w:p w14:paraId="5344F7CD" w14:textId="77777777" w:rsidR="00756371" w:rsidRPr="003D51BB" w:rsidRDefault="00756371" w:rsidP="00756371">
            <w:pPr>
              <w:jc w:val="center"/>
              <w:rPr>
                <w:rFonts w:ascii="Calibri" w:hAnsi="Calibri" w:cs="Calibri"/>
                <w:b/>
                <w:sz w:val="24"/>
                <w:szCs w:val="24"/>
              </w:rPr>
            </w:pPr>
            <w:r w:rsidRPr="003D51BB">
              <w:rPr>
                <w:rFonts w:ascii="Calibri" w:hAnsi="Calibri" w:cs="Calibri"/>
                <w:b/>
                <w:sz w:val="24"/>
                <w:szCs w:val="24"/>
              </w:rPr>
              <w:lastRenderedPageBreak/>
              <w:t>Key Area</w:t>
            </w:r>
          </w:p>
          <w:p w14:paraId="7A9F5D4C"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Compare how things move on different surfaces. </w:t>
            </w:r>
          </w:p>
          <w:p w14:paraId="4ECB2398" w14:textId="77777777" w:rsidR="00756371" w:rsidRPr="003D51BB" w:rsidRDefault="00756371" w:rsidP="00756371">
            <w:pPr>
              <w:pStyle w:val="Default"/>
              <w:rPr>
                <w:rFonts w:ascii="Calibri" w:hAnsi="Calibri" w:cs="Calibri"/>
                <w:sz w:val="20"/>
                <w:szCs w:val="20"/>
              </w:rPr>
            </w:pPr>
          </w:p>
          <w:p w14:paraId="62216924"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Notice that some forces need contact between two objects, but magnetic forces can act at a distance. </w:t>
            </w:r>
          </w:p>
          <w:p w14:paraId="36CB6BA3" w14:textId="77777777" w:rsidR="00756371" w:rsidRPr="003D51BB" w:rsidRDefault="00756371" w:rsidP="00756371">
            <w:pPr>
              <w:pStyle w:val="Default"/>
              <w:rPr>
                <w:rFonts w:ascii="Calibri" w:hAnsi="Calibri" w:cs="Calibri"/>
                <w:sz w:val="20"/>
                <w:szCs w:val="20"/>
              </w:rPr>
            </w:pPr>
          </w:p>
          <w:p w14:paraId="34ED12B9"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Observe how magnets attract or repel each other and attract some materials and not others. </w:t>
            </w:r>
          </w:p>
          <w:p w14:paraId="05F41A21" w14:textId="77777777" w:rsidR="00756371" w:rsidRPr="003D51BB" w:rsidRDefault="00756371" w:rsidP="00756371">
            <w:pPr>
              <w:pStyle w:val="Default"/>
              <w:rPr>
                <w:rFonts w:ascii="Calibri" w:hAnsi="Calibri" w:cs="Calibri"/>
                <w:sz w:val="20"/>
                <w:szCs w:val="20"/>
              </w:rPr>
            </w:pPr>
          </w:p>
          <w:p w14:paraId="009B0C14"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Compare and group together a variety of everyday materials on the basis of whether they are attracted to a magnet, and identify some magnetic </w:t>
            </w:r>
            <w:r w:rsidRPr="003D51BB">
              <w:rPr>
                <w:rFonts w:ascii="Calibri" w:hAnsi="Calibri" w:cs="Calibri"/>
                <w:sz w:val="20"/>
                <w:szCs w:val="20"/>
              </w:rPr>
              <w:lastRenderedPageBreak/>
              <w:t xml:space="preserve">materials. </w:t>
            </w:r>
          </w:p>
          <w:p w14:paraId="572B158F" w14:textId="77777777" w:rsidR="00756371" w:rsidRPr="003D51BB" w:rsidRDefault="00756371" w:rsidP="00756371">
            <w:pPr>
              <w:pStyle w:val="Default"/>
              <w:rPr>
                <w:rFonts w:ascii="Calibri" w:hAnsi="Calibri" w:cs="Calibri"/>
                <w:sz w:val="20"/>
                <w:szCs w:val="20"/>
              </w:rPr>
            </w:pPr>
          </w:p>
          <w:p w14:paraId="2AE6F4EE"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Describe magnets as having two poles. </w:t>
            </w:r>
          </w:p>
          <w:p w14:paraId="794F1591" w14:textId="77777777" w:rsidR="00756371" w:rsidRPr="003D51BB" w:rsidRDefault="00756371" w:rsidP="00756371">
            <w:pPr>
              <w:pStyle w:val="Default"/>
              <w:rPr>
                <w:rFonts w:ascii="Calibri" w:hAnsi="Calibri" w:cs="Calibri"/>
                <w:sz w:val="20"/>
                <w:szCs w:val="20"/>
              </w:rPr>
            </w:pPr>
          </w:p>
          <w:p w14:paraId="02D5FF5D" w14:textId="77777777" w:rsidR="00FF4217" w:rsidRDefault="00756371" w:rsidP="00756371">
            <w:pPr>
              <w:rPr>
                <w:rFonts w:ascii="Calibri" w:hAnsi="Calibri" w:cs="Calibri"/>
                <w:sz w:val="20"/>
                <w:szCs w:val="20"/>
              </w:rPr>
            </w:pPr>
            <w:r w:rsidRPr="003D51BB">
              <w:rPr>
                <w:rFonts w:ascii="Calibri" w:hAnsi="Calibri" w:cs="Calibri"/>
                <w:sz w:val="20"/>
                <w:szCs w:val="20"/>
              </w:rPr>
              <w:t>Predict whether two magnets will attract or repel each other, depending on which poles are facing.</w:t>
            </w:r>
          </w:p>
          <w:p w14:paraId="5E52C021" w14:textId="77777777" w:rsidR="005944ED" w:rsidRDefault="005944ED" w:rsidP="00756371">
            <w:pPr>
              <w:rPr>
                <w:rFonts w:ascii="Calibri" w:hAnsi="Calibri" w:cs="Calibri"/>
                <w:sz w:val="20"/>
                <w:szCs w:val="20"/>
              </w:rPr>
            </w:pPr>
          </w:p>
          <w:p w14:paraId="6B6EE9D4" w14:textId="77F05DA7" w:rsidR="005944ED" w:rsidRPr="005944ED" w:rsidRDefault="005944ED" w:rsidP="00756371">
            <w:pPr>
              <w:rPr>
                <w:rFonts w:ascii="Calibri" w:hAnsi="Calibri" w:cs="Calibri"/>
                <w:b/>
              </w:rPr>
            </w:pPr>
            <w:r w:rsidRPr="005944ED">
              <w:rPr>
                <w:rFonts w:ascii="Calibri" w:hAnsi="Calibri" w:cs="Calibri"/>
              </w:rPr>
              <w:t xml:space="preserve">Study a well-known scientist related to our topics </w:t>
            </w:r>
          </w:p>
        </w:tc>
      </w:tr>
      <w:tr w:rsidR="00FF4217" w:rsidRPr="00117D24" w14:paraId="4CDFC919" w14:textId="77777777" w:rsidTr="00756371">
        <w:tc>
          <w:tcPr>
            <w:tcW w:w="2181" w:type="dxa"/>
            <w:shd w:val="clear" w:color="auto" w:fill="D99594" w:themeFill="accent2" w:themeFillTint="99"/>
          </w:tcPr>
          <w:p w14:paraId="2F18F867"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Key Vocabulary</w:t>
            </w:r>
          </w:p>
        </w:tc>
        <w:tc>
          <w:tcPr>
            <w:tcW w:w="2181" w:type="dxa"/>
            <w:shd w:val="clear" w:color="auto" w:fill="FFFFFF" w:themeFill="background1"/>
          </w:tcPr>
          <w:p w14:paraId="38CC148E"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Rock, stone, pebble, boulder, grain, crystals, layers, hard, soft, texture, absorb water, soil, fossil, marble, chalk, granite, sandstone, slate, soil, peat, sandy/chalk/clay soil </w:t>
            </w:r>
          </w:p>
          <w:p w14:paraId="6BFE6620" w14:textId="77777777" w:rsidR="00FF4217" w:rsidRPr="003D51BB" w:rsidRDefault="00FF4217" w:rsidP="00756371">
            <w:pPr>
              <w:rPr>
                <w:rFonts w:ascii="Calibri" w:hAnsi="Calibri" w:cs="Calibri"/>
                <w:b/>
                <w:sz w:val="20"/>
                <w:szCs w:val="20"/>
              </w:rPr>
            </w:pPr>
          </w:p>
        </w:tc>
        <w:tc>
          <w:tcPr>
            <w:tcW w:w="2181" w:type="dxa"/>
            <w:gridSpan w:val="2"/>
            <w:shd w:val="clear" w:color="auto" w:fill="FFFFFF" w:themeFill="background1"/>
          </w:tcPr>
          <w:p w14:paraId="24C2136B"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Nutrition, nutrients, carbohydrates, sugars, protein, vitamins, minerals, fibre, fat, water, skeleton, bones, muscles, joints, support, protect, move, skull, ribs, spine </w:t>
            </w:r>
          </w:p>
          <w:p w14:paraId="19A0CA3F" w14:textId="77777777" w:rsidR="00FF4217" w:rsidRPr="003D51BB" w:rsidRDefault="00FF4217" w:rsidP="00756371">
            <w:pPr>
              <w:jc w:val="center"/>
              <w:rPr>
                <w:rFonts w:ascii="Calibri" w:hAnsi="Calibri" w:cs="Calibri"/>
                <w:b/>
                <w:sz w:val="24"/>
                <w:szCs w:val="24"/>
              </w:rPr>
            </w:pPr>
          </w:p>
        </w:tc>
        <w:tc>
          <w:tcPr>
            <w:tcW w:w="2181" w:type="dxa"/>
            <w:shd w:val="clear" w:color="auto" w:fill="FFFFFF" w:themeFill="background1"/>
          </w:tcPr>
          <w:p w14:paraId="45B41AA7"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Photosynthesis, pollen, insect/wind pollination, seed formation, seed dispersal (wind dispersal, animal dispersal, water dispersal) </w:t>
            </w:r>
          </w:p>
          <w:p w14:paraId="487B86A9" w14:textId="77777777" w:rsidR="00FF4217" w:rsidRPr="003D51BB" w:rsidRDefault="00FF4217" w:rsidP="00756371">
            <w:pPr>
              <w:jc w:val="center"/>
              <w:rPr>
                <w:rFonts w:ascii="Calibri" w:hAnsi="Calibri" w:cs="Calibri"/>
                <w:b/>
                <w:sz w:val="20"/>
                <w:szCs w:val="20"/>
              </w:rPr>
            </w:pPr>
          </w:p>
        </w:tc>
        <w:tc>
          <w:tcPr>
            <w:tcW w:w="2181" w:type="dxa"/>
            <w:shd w:val="clear" w:color="auto" w:fill="FFFFFF" w:themeFill="background1"/>
          </w:tcPr>
          <w:p w14:paraId="7CAA925D"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Light, light source, dark, absence of light, transparent, translucent, opaque, shiny, matt, surface, shadow, reflect, mirror, sunlight, dangerous </w:t>
            </w:r>
          </w:p>
          <w:p w14:paraId="45E9EEF1" w14:textId="77777777" w:rsidR="00FF4217" w:rsidRPr="003D51BB" w:rsidRDefault="00FF4217" w:rsidP="00756371">
            <w:pPr>
              <w:jc w:val="center"/>
              <w:rPr>
                <w:rFonts w:ascii="Calibri" w:hAnsi="Calibri" w:cs="Calibri"/>
                <w:b/>
                <w:sz w:val="24"/>
                <w:szCs w:val="24"/>
              </w:rPr>
            </w:pPr>
          </w:p>
        </w:tc>
        <w:tc>
          <w:tcPr>
            <w:tcW w:w="2181" w:type="dxa"/>
            <w:shd w:val="clear" w:color="auto" w:fill="FFFFFF" w:themeFill="background1"/>
          </w:tcPr>
          <w:p w14:paraId="65C26887" w14:textId="77777777" w:rsidR="00756371" w:rsidRPr="003D51BB" w:rsidRDefault="00756371" w:rsidP="00756371">
            <w:pPr>
              <w:pStyle w:val="Default"/>
              <w:rPr>
                <w:rFonts w:ascii="Calibri" w:hAnsi="Calibri" w:cs="Calibri"/>
                <w:sz w:val="20"/>
                <w:szCs w:val="20"/>
              </w:rPr>
            </w:pPr>
            <w:r w:rsidRPr="003D51BB">
              <w:rPr>
                <w:rFonts w:ascii="Calibri" w:hAnsi="Calibri" w:cs="Calibri"/>
                <w:sz w:val="20"/>
                <w:szCs w:val="20"/>
              </w:rPr>
              <w:t xml:space="preserve">Force, push, pull, twist, contact force, non-contact force, magnetic force, magnet, strength, bar magnet, ring magnet, button magnet, horseshoe magnet, attract, repel, magnetic material, metal, iron, steel, poles, north pole, south pole </w:t>
            </w:r>
          </w:p>
          <w:p w14:paraId="3A805C75" w14:textId="77777777" w:rsidR="00FF4217" w:rsidRPr="003D51BB" w:rsidRDefault="00FF4217" w:rsidP="00756371">
            <w:pPr>
              <w:jc w:val="center"/>
              <w:rPr>
                <w:rFonts w:ascii="Calibri" w:hAnsi="Calibri" w:cs="Calibri"/>
                <w:b/>
                <w:sz w:val="24"/>
                <w:szCs w:val="24"/>
              </w:rPr>
            </w:pPr>
          </w:p>
        </w:tc>
        <w:tc>
          <w:tcPr>
            <w:tcW w:w="2182" w:type="dxa"/>
            <w:shd w:val="clear" w:color="auto" w:fill="FFFFFF" w:themeFill="background1"/>
          </w:tcPr>
          <w:p w14:paraId="308D5021" w14:textId="1DB01064" w:rsidR="00756371" w:rsidRDefault="00756371" w:rsidP="00756371">
            <w:pPr>
              <w:pStyle w:val="Default"/>
              <w:rPr>
                <w:rFonts w:ascii="Calibri" w:hAnsi="Calibri" w:cs="Calibri"/>
                <w:sz w:val="20"/>
                <w:szCs w:val="20"/>
              </w:rPr>
            </w:pPr>
            <w:r w:rsidRPr="003D51BB">
              <w:rPr>
                <w:rFonts w:ascii="Calibri" w:hAnsi="Calibri" w:cs="Calibri"/>
                <w:sz w:val="20"/>
                <w:szCs w:val="20"/>
              </w:rPr>
              <w:t xml:space="preserve">Force, push, pull, twist, contact force, non-contact force, magnetic force, magnet, strength, bar magnet, ring magnet, button magnet, horseshoe magnet, attract, repel, magnetic material, metal, iron, steel, poles, north pole, south pole </w:t>
            </w:r>
          </w:p>
          <w:p w14:paraId="06717F49" w14:textId="09F17935" w:rsidR="00704BCE" w:rsidRDefault="00704BCE" w:rsidP="00756371">
            <w:pPr>
              <w:pStyle w:val="Default"/>
              <w:rPr>
                <w:rFonts w:ascii="Calibri" w:hAnsi="Calibri" w:cs="Calibri"/>
                <w:sz w:val="20"/>
                <w:szCs w:val="20"/>
              </w:rPr>
            </w:pPr>
          </w:p>
          <w:p w14:paraId="7555AC64" w14:textId="77777777" w:rsidR="00704BCE" w:rsidRPr="003D51BB" w:rsidRDefault="00704BCE" w:rsidP="00704BCE">
            <w:pPr>
              <w:pStyle w:val="Default"/>
              <w:rPr>
                <w:rFonts w:ascii="Calibri" w:hAnsi="Calibri" w:cs="Calibri"/>
                <w:sz w:val="22"/>
                <w:szCs w:val="22"/>
              </w:rPr>
            </w:pPr>
            <w:r>
              <w:rPr>
                <w:rFonts w:ascii="Calibri" w:hAnsi="Calibri" w:cs="Calibri"/>
                <w:sz w:val="22"/>
                <w:szCs w:val="22"/>
              </w:rPr>
              <w:t xml:space="preserve">specific words related to the scientist and their field </w:t>
            </w:r>
          </w:p>
          <w:p w14:paraId="0FC3A44C" w14:textId="77777777" w:rsidR="00704BCE" w:rsidRPr="003D51BB" w:rsidRDefault="00704BCE" w:rsidP="00756371">
            <w:pPr>
              <w:pStyle w:val="Default"/>
              <w:rPr>
                <w:rFonts w:ascii="Calibri" w:hAnsi="Calibri" w:cs="Calibri"/>
                <w:sz w:val="20"/>
                <w:szCs w:val="20"/>
              </w:rPr>
            </w:pPr>
          </w:p>
          <w:p w14:paraId="6967C43A" w14:textId="77777777" w:rsidR="00FF4217" w:rsidRPr="003D51BB" w:rsidRDefault="00FF4217" w:rsidP="00756371">
            <w:pPr>
              <w:jc w:val="center"/>
              <w:rPr>
                <w:rFonts w:ascii="Calibri" w:hAnsi="Calibri" w:cs="Calibri"/>
                <w:b/>
                <w:sz w:val="24"/>
                <w:szCs w:val="24"/>
              </w:rPr>
            </w:pPr>
          </w:p>
        </w:tc>
      </w:tr>
      <w:tr w:rsidR="00756371" w:rsidRPr="00117D24" w14:paraId="2A4799BB" w14:textId="77777777" w:rsidTr="00756371">
        <w:tc>
          <w:tcPr>
            <w:tcW w:w="2181" w:type="dxa"/>
            <w:shd w:val="clear" w:color="auto" w:fill="D99594" w:themeFill="accent2" w:themeFillTint="99"/>
          </w:tcPr>
          <w:p w14:paraId="4D12F2E4" w14:textId="77777777" w:rsidR="00756371" w:rsidRDefault="00756371" w:rsidP="00756371">
            <w:pPr>
              <w:jc w:val="center"/>
              <w:rPr>
                <w:rFonts w:ascii="Calibri" w:hAnsi="Calibri" w:cs="Calibri"/>
                <w:b/>
                <w:sz w:val="24"/>
                <w:szCs w:val="24"/>
              </w:rPr>
            </w:pPr>
            <w:r w:rsidRPr="001B76AC">
              <w:rPr>
                <w:rFonts w:ascii="Calibri" w:hAnsi="Calibri" w:cs="Calibri"/>
                <w:b/>
                <w:sz w:val="24"/>
                <w:szCs w:val="24"/>
              </w:rPr>
              <w:t xml:space="preserve">Skills and </w:t>
            </w:r>
            <w:r w:rsidRPr="001B76AC">
              <w:rPr>
                <w:rFonts w:ascii="Calibri" w:hAnsi="Calibri" w:cs="Calibri"/>
                <w:b/>
                <w:sz w:val="24"/>
                <w:szCs w:val="24"/>
              </w:rPr>
              <w:lastRenderedPageBreak/>
              <w:t>Fieldwork</w:t>
            </w:r>
          </w:p>
          <w:p w14:paraId="4032B0BA" w14:textId="6AFCEF44" w:rsidR="0054710D" w:rsidRPr="001B76AC" w:rsidRDefault="0054710D" w:rsidP="00756371">
            <w:pPr>
              <w:jc w:val="center"/>
              <w:rPr>
                <w:rFonts w:ascii="Calibri" w:hAnsi="Calibri" w:cs="Calibri"/>
                <w:b/>
                <w:sz w:val="24"/>
                <w:szCs w:val="24"/>
              </w:rPr>
            </w:pPr>
            <w:r>
              <w:rPr>
                <w:rFonts w:ascii="Calibri" w:hAnsi="Calibri" w:cs="Calibri"/>
                <w:b/>
                <w:sz w:val="24"/>
                <w:szCs w:val="24"/>
              </w:rPr>
              <w:t>(Year 3 &amp; Year 4 objectives)</w:t>
            </w:r>
          </w:p>
        </w:tc>
        <w:tc>
          <w:tcPr>
            <w:tcW w:w="6543" w:type="dxa"/>
            <w:gridSpan w:val="4"/>
            <w:shd w:val="clear" w:color="auto" w:fill="FFFFFF" w:themeFill="background1"/>
          </w:tcPr>
          <w:p w14:paraId="5CB2098C" w14:textId="77777777" w:rsidR="00756371" w:rsidRPr="003D51BB" w:rsidRDefault="00756371" w:rsidP="00756371">
            <w:pPr>
              <w:rPr>
                <w:rFonts w:ascii="Calibri" w:hAnsi="Calibri" w:cs="Calibri"/>
                <w:b/>
                <w:color w:val="FF3399"/>
                <w:sz w:val="20"/>
                <w:szCs w:val="20"/>
                <w:u w:val="single"/>
              </w:rPr>
            </w:pPr>
            <w:r w:rsidRPr="003D51BB">
              <w:rPr>
                <w:rFonts w:ascii="Calibri" w:hAnsi="Calibri" w:cs="Calibri"/>
                <w:b/>
                <w:color w:val="FF3399"/>
                <w:sz w:val="20"/>
                <w:szCs w:val="20"/>
                <w:u w:val="single"/>
              </w:rPr>
              <w:lastRenderedPageBreak/>
              <w:t>I can explain differences, similarities or changes related to simple scientific ideas and processes</w:t>
            </w:r>
          </w:p>
          <w:p w14:paraId="352527F0" w14:textId="77777777" w:rsidR="00756371" w:rsidRPr="003D51BB" w:rsidRDefault="00756371" w:rsidP="00F540AE">
            <w:pPr>
              <w:pStyle w:val="ListParagraph"/>
              <w:numPr>
                <w:ilvl w:val="0"/>
                <w:numId w:val="2"/>
              </w:numPr>
              <w:rPr>
                <w:rFonts w:ascii="Calibri" w:hAnsi="Calibri" w:cs="Calibri"/>
                <w:b/>
                <w:color w:val="FF3399"/>
                <w:sz w:val="20"/>
                <w:szCs w:val="20"/>
              </w:rPr>
            </w:pPr>
            <w:r w:rsidRPr="003D51BB">
              <w:rPr>
                <w:rFonts w:ascii="Calibri" w:hAnsi="Calibri" w:cs="Calibri"/>
                <w:b/>
                <w:color w:val="FF3399"/>
                <w:sz w:val="20"/>
                <w:szCs w:val="20"/>
              </w:rPr>
              <w:lastRenderedPageBreak/>
              <w:t>I can explain how things are the same</w:t>
            </w:r>
          </w:p>
          <w:p w14:paraId="6D79E120" w14:textId="77777777" w:rsidR="00756371" w:rsidRPr="003D51BB" w:rsidRDefault="00756371" w:rsidP="00F540AE">
            <w:pPr>
              <w:pStyle w:val="ListParagraph"/>
              <w:numPr>
                <w:ilvl w:val="0"/>
                <w:numId w:val="2"/>
              </w:numPr>
              <w:rPr>
                <w:rFonts w:ascii="Calibri" w:hAnsi="Calibri" w:cs="Calibri"/>
                <w:b/>
                <w:color w:val="FF3399"/>
                <w:sz w:val="20"/>
                <w:szCs w:val="20"/>
              </w:rPr>
            </w:pPr>
            <w:r w:rsidRPr="003D51BB">
              <w:rPr>
                <w:rFonts w:ascii="Calibri" w:hAnsi="Calibri" w:cs="Calibri"/>
                <w:b/>
                <w:color w:val="FF3399"/>
                <w:sz w:val="20"/>
                <w:szCs w:val="20"/>
              </w:rPr>
              <w:t>I can explain how things are different</w:t>
            </w:r>
          </w:p>
          <w:p w14:paraId="77BE78A4" w14:textId="77777777" w:rsidR="00756371" w:rsidRPr="003D51BB" w:rsidRDefault="00756371" w:rsidP="00F540AE">
            <w:pPr>
              <w:pStyle w:val="ListParagraph"/>
              <w:numPr>
                <w:ilvl w:val="0"/>
                <w:numId w:val="2"/>
              </w:numPr>
              <w:rPr>
                <w:rFonts w:ascii="Calibri" w:hAnsi="Calibri" w:cs="Calibri"/>
                <w:b/>
                <w:color w:val="FF3399"/>
                <w:sz w:val="20"/>
                <w:szCs w:val="20"/>
              </w:rPr>
            </w:pPr>
            <w:r w:rsidRPr="003D51BB">
              <w:rPr>
                <w:rFonts w:ascii="Calibri" w:hAnsi="Calibri" w:cs="Calibri"/>
                <w:b/>
                <w:color w:val="FF3399"/>
                <w:sz w:val="20"/>
                <w:szCs w:val="20"/>
              </w:rPr>
              <w:t>I can explain a change</w:t>
            </w:r>
          </w:p>
          <w:p w14:paraId="61271AB2" w14:textId="77777777" w:rsidR="00756371" w:rsidRPr="003D51BB" w:rsidRDefault="00756371" w:rsidP="00756371">
            <w:pPr>
              <w:rPr>
                <w:rFonts w:ascii="Calibri" w:hAnsi="Calibri" w:cs="Calibri"/>
                <w:b/>
                <w:color w:val="00B050"/>
                <w:sz w:val="24"/>
                <w:szCs w:val="24"/>
                <w:u w:val="single"/>
              </w:rPr>
            </w:pPr>
            <w:r w:rsidRPr="003D51BB">
              <w:rPr>
                <w:rFonts w:ascii="Calibri" w:hAnsi="Calibri" w:cs="Calibri"/>
                <w:b/>
                <w:color w:val="00B050"/>
                <w:sz w:val="24"/>
                <w:szCs w:val="24"/>
                <w:u w:val="single"/>
              </w:rPr>
              <w:t>I can set up simple practical enquiries, comparative and fair tests</w:t>
            </w:r>
          </w:p>
          <w:p w14:paraId="343806E4" w14:textId="77777777" w:rsidR="00756371" w:rsidRPr="003D51BB" w:rsidRDefault="00756371" w:rsidP="00F540AE">
            <w:pPr>
              <w:pStyle w:val="ListParagraph"/>
              <w:numPr>
                <w:ilvl w:val="0"/>
                <w:numId w:val="3"/>
              </w:numPr>
              <w:rPr>
                <w:rFonts w:ascii="Calibri" w:hAnsi="Calibri" w:cs="Calibri"/>
                <w:b/>
                <w:color w:val="00B050"/>
                <w:sz w:val="18"/>
                <w:szCs w:val="18"/>
              </w:rPr>
            </w:pPr>
            <w:r w:rsidRPr="003D51BB">
              <w:rPr>
                <w:rFonts w:ascii="Calibri" w:hAnsi="Calibri" w:cs="Calibri"/>
                <w:b/>
                <w:color w:val="00B050"/>
                <w:sz w:val="18"/>
                <w:szCs w:val="18"/>
              </w:rPr>
              <w:t>I can set up a test to answer a question</w:t>
            </w:r>
          </w:p>
          <w:p w14:paraId="646D25B4" w14:textId="77777777" w:rsidR="00756371" w:rsidRPr="003D51BB" w:rsidRDefault="00756371" w:rsidP="00F540AE">
            <w:pPr>
              <w:pStyle w:val="ListParagraph"/>
              <w:numPr>
                <w:ilvl w:val="0"/>
                <w:numId w:val="3"/>
              </w:numPr>
              <w:rPr>
                <w:rFonts w:ascii="Calibri" w:hAnsi="Calibri" w:cs="Calibri"/>
                <w:b/>
                <w:color w:val="00B050"/>
                <w:sz w:val="18"/>
                <w:szCs w:val="18"/>
              </w:rPr>
            </w:pPr>
            <w:r w:rsidRPr="003D51BB">
              <w:rPr>
                <w:rFonts w:ascii="Calibri" w:hAnsi="Calibri" w:cs="Calibri"/>
                <w:b/>
                <w:color w:val="00B050"/>
                <w:sz w:val="18"/>
                <w:szCs w:val="18"/>
              </w:rPr>
              <w:t>I can set up a test to compare variables</w:t>
            </w:r>
          </w:p>
          <w:p w14:paraId="4A4C522A" w14:textId="77777777" w:rsidR="00756371" w:rsidRPr="003D51BB" w:rsidRDefault="00756371" w:rsidP="00F540AE">
            <w:pPr>
              <w:pStyle w:val="ListParagraph"/>
              <w:numPr>
                <w:ilvl w:val="0"/>
                <w:numId w:val="3"/>
              </w:numPr>
              <w:rPr>
                <w:rFonts w:ascii="Calibri" w:hAnsi="Calibri" w:cs="Calibri"/>
                <w:b/>
                <w:color w:val="00B050"/>
                <w:sz w:val="18"/>
                <w:szCs w:val="18"/>
              </w:rPr>
            </w:pPr>
            <w:r w:rsidRPr="003D51BB">
              <w:rPr>
                <w:rFonts w:ascii="Calibri" w:hAnsi="Calibri" w:cs="Calibri"/>
                <w:b/>
                <w:color w:val="00B050"/>
                <w:sz w:val="18"/>
                <w:szCs w:val="18"/>
              </w:rPr>
              <w:t>I can set up a fair test</w:t>
            </w:r>
          </w:p>
          <w:p w14:paraId="6CF9050C" w14:textId="77777777" w:rsidR="00756371" w:rsidRPr="003D51BB" w:rsidRDefault="00756371" w:rsidP="00756371">
            <w:pPr>
              <w:rPr>
                <w:rFonts w:ascii="Calibri" w:hAnsi="Calibri" w:cs="Calibri"/>
                <w:b/>
                <w:color w:val="1F497D"/>
                <w:sz w:val="20"/>
                <w:szCs w:val="20"/>
                <w:u w:val="single"/>
              </w:rPr>
            </w:pPr>
            <w:r w:rsidRPr="003D51BB">
              <w:rPr>
                <w:rFonts w:ascii="Calibri" w:hAnsi="Calibri" w:cs="Calibri"/>
                <w:b/>
                <w:color w:val="1F497D"/>
                <w:sz w:val="20"/>
                <w:szCs w:val="20"/>
                <w:u w:val="single"/>
              </w:rPr>
              <w:t>I can make systematic and careful observations and take accurate measurements using standard units, using a range of equipment, including thermometers and data loggers</w:t>
            </w:r>
          </w:p>
          <w:p w14:paraId="28439DDD" w14:textId="77777777" w:rsidR="00756371" w:rsidRPr="003D51BB" w:rsidRDefault="00756371"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work in an ordered way to make observations</w:t>
            </w:r>
          </w:p>
          <w:p w14:paraId="450BEE8B" w14:textId="77777777" w:rsidR="00756371" w:rsidRPr="003D51BB" w:rsidRDefault="00756371"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make careful observations</w:t>
            </w:r>
          </w:p>
          <w:p w14:paraId="75CB1A5E" w14:textId="77777777" w:rsidR="00756371" w:rsidRPr="003D51BB" w:rsidRDefault="00756371"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take accurate measurements [time] [length] [capacity]</w:t>
            </w:r>
          </w:p>
          <w:p w14:paraId="0BBF7A1E" w14:textId="77777777" w:rsidR="00756371" w:rsidRPr="003D51BB" w:rsidRDefault="00756371"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use equipment [stop clock] [ruler/measuring tape] [measuring cylinder] to make observations</w:t>
            </w:r>
          </w:p>
          <w:p w14:paraId="4BBC8F03" w14:textId="77777777" w:rsidR="00756371" w:rsidRPr="003D51BB" w:rsidRDefault="00756371"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take accurate measurements with a thermometer</w:t>
            </w:r>
          </w:p>
          <w:p w14:paraId="1BC7562F" w14:textId="77777777" w:rsidR="00756371" w:rsidRPr="003D51BB" w:rsidRDefault="00756371"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use a data logger</w:t>
            </w:r>
          </w:p>
          <w:p w14:paraId="494218B9" w14:textId="77777777" w:rsidR="00756371" w:rsidRPr="003D51BB" w:rsidRDefault="00756371" w:rsidP="00756371">
            <w:pPr>
              <w:rPr>
                <w:rFonts w:ascii="Calibri" w:hAnsi="Calibri" w:cs="Calibri"/>
                <w:b/>
                <w:color w:val="00B0F0"/>
                <w:sz w:val="20"/>
                <w:szCs w:val="20"/>
                <w:u w:val="single"/>
              </w:rPr>
            </w:pPr>
            <w:r w:rsidRPr="003D51BB">
              <w:rPr>
                <w:rFonts w:ascii="Calibri" w:hAnsi="Calibri" w:cs="Calibri"/>
                <w:b/>
                <w:color w:val="00B0F0"/>
                <w:sz w:val="20"/>
                <w:szCs w:val="20"/>
                <w:u w:val="single"/>
              </w:rPr>
              <w:t xml:space="preserve">I can gather, record, classify and present data in a variety of ways to help with answering questions </w:t>
            </w:r>
          </w:p>
          <w:p w14:paraId="07BB4E46" w14:textId="77777777" w:rsidR="00756371" w:rsidRPr="003D51BB" w:rsidRDefault="00756371" w:rsidP="00F540AE">
            <w:pPr>
              <w:numPr>
                <w:ilvl w:val="0"/>
                <w:numId w:val="5"/>
              </w:numPr>
              <w:rPr>
                <w:rFonts w:ascii="Calibri" w:hAnsi="Calibri" w:cs="Calibri"/>
                <w:b/>
                <w:color w:val="00B0F0"/>
                <w:sz w:val="20"/>
                <w:szCs w:val="20"/>
                <w:u w:val="single"/>
              </w:rPr>
            </w:pPr>
            <w:r w:rsidRPr="003D51BB">
              <w:rPr>
                <w:rFonts w:ascii="Calibri" w:hAnsi="Calibri" w:cs="Calibri"/>
                <w:b/>
                <w:color w:val="00B0F0"/>
                <w:sz w:val="20"/>
                <w:szCs w:val="20"/>
              </w:rPr>
              <w:t>I can gather and record data</w:t>
            </w:r>
          </w:p>
          <w:p w14:paraId="37B67779" w14:textId="77777777" w:rsidR="00756371" w:rsidRPr="003D51BB" w:rsidRDefault="00756371" w:rsidP="00F540AE">
            <w:pPr>
              <w:numPr>
                <w:ilvl w:val="0"/>
                <w:numId w:val="5"/>
              </w:numPr>
              <w:rPr>
                <w:rFonts w:ascii="Calibri" w:hAnsi="Calibri" w:cs="Calibri"/>
                <w:b/>
                <w:color w:val="00B0F0"/>
                <w:sz w:val="20"/>
                <w:szCs w:val="20"/>
                <w:u w:val="single"/>
              </w:rPr>
            </w:pPr>
            <w:r w:rsidRPr="003D51BB">
              <w:rPr>
                <w:rFonts w:ascii="Calibri" w:hAnsi="Calibri" w:cs="Calibri"/>
                <w:b/>
                <w:color w:val="00B0F0"/>
                <w:sz w:val="20"/>
                <w:szCs w:val="20"/>
              </w:rPr>
              <w:t>I can group data</w:t>
            </w:r>
          </w:p>
          <w:p w14:paraId="6E121E97" w14:textId="77777777" w:rsidR="00756371" w:rsidRPr="003D51BB" w:rsidRDefault="00756371" w:rsidP="00F540AE">
            <w:pPr>
              <w:numPr>
                <w:ilvl w:val="0"/>
                <w:numId w:val="5"/>
              </w:numPr>
              <w:rPr>
                <w:rFonts w:ascii="Calibri" w:hAnsi="Calibri" w:cs="Calibri"/>
                <w:b/>
                <w:color w:val="00B0F0"/>
                <w:sz w:val="20"/>
                <w:szCs w:val="20"/>
                <w:u w:val="single"/>
              </w:rPr>
            </w:pPr>
            <w:r w:rsidRPr="003D51BB">
              <w:rPr>
                <w:rFonts w:ascii="Calibri" w:hAnsi="Calibri" w:cs="Calibri"/>
                <w:b/>
                <w:color w:val="00B0F0"/>
                <w:sz w:val="20"/>
                <w:szCs w:val="20"/>
              </w:rPr>
              <w:t>I can present data</w:t>
            </w:r>
          </w:p>
          <w:p w14:paraId="0383DA6C" w14:textId="77777777" w:rsidR="00756371" w:rsidRPr="003D51BB" w:rsidRDefault="00756371" w:rsidP="00756371">
            <w:pPr>
              <w:jc w:val="center"/>
              <w:rPr>
                <w:rFonts w:ascii="Calibri" w:hAnsi="Calibri" w:cs="Calibri"/>
                <w:b/>
                <w:sz w:val="24"/>
                <w:szCs w:val="24"/>
              </w:rPr>
            </w:pPr>
          </w:p>
        </w:tc>
        <w:tc>
          <w:tcPr>
            <w:tcW w:w="6544" w:type="dxa"/>
            <w:gridSpan w:val="3"/>
            <w:shd w:val="clear" w:color="auto" w:fill="FFFFFF" w:themeFill="background1"/>
          </w:tcPr>
          <w:p w14:paraId="62AEFF8E" w14:textId="77777777" w:rsidR="00756371" w:rsidRPr="003D51BB" w:rsidRDefault="00756371" w:rsidP="00756371">
            <w:pPr>
              <w:rPr>
                <w:rFonts w:ascii="Calibri" w:hAnsi="Calibri" w:cs="Calibri"/>
                <w:b/>
                <w:color w:val="00B0F0"/>
                <w:sz w:val="20"/>
                <w:szCs w:val="20"/>
                <w:u w:val="single"/>
              </w:rPr>
            </w:pPr>
            <w:r w:rsidRPr="003D51BB">
              <w:rPr>
                <w:rFonts w:ascii="Calibri" w:hAnsi="Calibri" w:cs="Calibri"/>
                <w:b/>
                <w:color w:val="00B0F0"/>
                <w:sz w:val="20"/>
                <w:szCs w:val="20"/>
                <w:u w:val="single"/>
              </w:rPr>
              <w:lastRenderedPageBreak/>
              <w:t>I can record findings using simple scientific language, drawings, labelled diagrams, keys, bar charts and tables</w:t>
            </w:r>
          </w:p>
          <w:p w14:paraId="6E8ECE50" w14:textId="77777777" w:rsidR="00756371" w:rsidRPr="003D51BB" w:rsidRDefault="00756371"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lastRenderedPageBreak/>
              <w:t>I can explain what I found out using scientific language</w:t>
            </w:r>
          </w:p>
          <w:p w14:paraId="778DCA32" w14:textId="77777777" w:rsidR="00756371" w:rsidRPr="003D51BB" w:rsidRDefault="00756371"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show my findings using a drawing</w:t>
            </w:r>
          </w:p>
          <w:p w14:paraId="1592D92D" w14:textId="77777777" w:rsidR="00756371" w:rsidRPr="003D51BB" w:rsidRDefault="00756371"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show my findings using a labelled diagram</w:t>
            </w:r>
          </w:p>
          <w:p w14:paraId="3DA25450" w14:textId="77777777" w:rsidR="00756371" w:rsidRPr="003D51BB" w:rsidRDefault="00756371"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produce a key</w:t>
            </w:r>
          </w:p>
          <w:p w14:paraId="1789470C" w14:textId="77777777" w:rsidR="00756371" w:rsidRPr="003D51BB" w:rsidRDefault="00756371"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display my results in a bar chart</w:t>
            </w:r>
          </w:p>
          <w:p w14:paraId="087763DD" w14:textId="77777777" w:rsidR="00756371" w:rsidRPr="003D51BB" w:rsidRDefault="00756371"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display my results in a table</w:t>
            </w:r>
          </w:p>
          <w:p w14:paraId="673EDA38" w14:textId="77777777" w:rsidR="00756371" w:rsidRPr="003D51BB" w:rsidRDefault="00756371" w:rsidP="00756371">
            <w:pPr>
              <w:rPr>
                <w:rFonts w:ascii="Calibri" w:hAnsi="Calibri" w:cs="Calibri"/>
                <w:b/>
                <w:color w:val="F79646"/>
                <w:sz w:val="20"/>
                <w:szCs w:val="20"/>
                <w:u w:val="single"/>
              </w:rPr>
            </w:pPr>
            <w:r w:rsidRPr="003D51BB">
              <w:rPr>
                <w:rFonts w:ascii="Calibri" w:hAnsi="Calibri" w:cs="Calibri"/>
                <w:b/>
                <w:color w:val="F79646"/>
                <w:sz w:val="20"/>
                <w:szCs w:val="20"/>
                <w:u w:val="single"/>
              </w:rPr>
              <w:t xml:space="preserve">I can ask relevant questions and use different types of scientific enquiries to answer them </w:t>
            </w:r>
          </w:p>
          <w:p w14:paraId="71467460" w14:textId="77777777" w:rsidR="00756371" w:rsidRPr="003D51BB" w:rsidRDefault="00756371" w:rsidP="00F540AE">
            <w:pPr>
              <w:numPr>
                <w:ilvl w:val="0"/>
                <w:numId w:val="11"/>
              </w:numPr>
              <w:rPr>
                <w:rFonts w:ascii="Calibri" w:hAnsi="Calibri" w:cs="Calibri"/>
                <w:b/>
                <w:color w:val="F79646"/>
                <w:sz w:val="20"/>
                <w:szCs w:val="20"/>
                <w:u w:val="single"/>
              </w:rPr>
            </w:pPr>
            <w:r w:rsidRPr="003D51BB">
              <w:rPr>
                <w:rFonts w:ascii="Calibri" w:hAnsi="Calibri" w:cs="Calibri"/>
                <w:b/>
                <w:color w:val="F79646"/>
                <w:sz w:val="20"/>
                <w:szCs w:val="20"/>
              </w:rPr>
              <w:t>I can ask questions about a science topic</w:t>
            </w:r>
          </w:p>
          <w:p w14:paraId="36EB8581" w14:textId="77777777" w:rsidR="00756371" w:rsidRPr="003D51BB" w:rsidRDefault="00756371" w:rsidP="00F540AE">
            <w:pPr>
              <w:pStyle w:val="ListParagraph"/>
              <w:numPr>
                <w:ilvl w:val="0"/>
                <w:numId w:val="7"/>
              </w:numPr>
              <w:rPr>
                <w:rFonts w:ascii="Calibri" w:hAnsi="Calibri" w:cs="Calibri"/>
                <w:b/>
                <w:color w:val="F79646"/>
                <w:sz w:val="20"/>
                <w:szCs w:val="20"/>
              </w:rPr>
            </w:pPr>
            <w:r w:rsidRPr="003D51BB">
              <w:rPr>
                <w:rFonts w:ascii="Calibri" w:hAnsi="Calibri" w:cs="Calibri"/>
                <w:b/>
                <w:color w:val="F79646"/>
                <w:sz w:val="20"/>
                <w:szCs w:val="20"/>
              </w:rPr>
              <w:t>I can use a secondary source to answer a question</w:t>
            </w:r>
          </w:p>
          <w:p w14:paraId="046D7ECF" w14:textId="77777777" w:rsidR="00756371" w:rsidRPr="003D51BB" w:rsidRDefault="00756371" w:rsidP="00F540AE">
            <w:pPr>
              <w:pStyle w:val="ListParagraph"/>
              <w:numPr>
                <w:ilvl w:val="0"/>
                <w:numId w:val="7"/>
              </w:numPr>
              <w:rPr>
                <w:rFonts w:ascii="Calibri" w:hAnsi="Calibri" w:cs="Calibri"/>
                <w:b/>
                <w:color w:val="F79646"/>
                <w:sz w:val="20"/>
                <w:szCs w:val="20"/>
              </w:rPr>
            </w:pPr>
            <w:r w:rsidRPr="003D51BB">
              <w:rPr>
                <w:rFonts w:ascii="Calibri" w:hAnsi="Calibri" w:cs="Calibri"/>
                <w:b/>
                <w:color w:val="F79646"/>
                <w:sz w:val="20"/>
                <w:szCs w:val="20"/>
              </w:rPr>
              <w:t>I can use a survey to answer a question</w:t>
            </w:r>
          </w:p>
          <w:p w14:paraId="77A66F9C" w14:textId="77777777" w:rsidR="00756371" w:rsidRPr="003D51BB" w:rsidRDefault="00756371" w:rsidP="00F540AE">
            <w:pPr>
              <w:pStyle w:val="ListParagraph"/>
              <w:numPr>
                <w:ilvl w:val="0"/>
                <w:numId w:val="7"/>
              </w:numPr>
              <w:rPr>
                <w:rFonts w:ascii="Calibri" w:hAnsi="Calibri" w:cs="Calibri"/>
                <w:b/>
                <w:color w:val="F79646"/>
                <w:sz w:val="20"/>
                <w:szCs w:val="20"/>
              </w:rPr>
            </w:pPr>
            <w:r w:rsidRPr="003D51BB">
              <w:rPr>
                <w:rFonts w:ascii="Calibri" w:hAnsi="Calibri" w:cs="Calibri"/>
                <w:b/>
                <w:color w:val="F79646"/>
                <w:sz w:val="20"/>
                <w:szCs w:val="20"/>
              </w:rPr>
              <w:t>I can carry out an experiment to answer a question</w:t>
            </w:r>
          </w:p>
          <w:p w14:paraId="4714BE84" w14:textId="77777777" w:rsidR="00756371" w:rsidRPr="003D51BB" w:rsidRDefault="00756371" w:rsidP="00756371">
            <w:pPr>
              <w:rPr>
                <w:rFonts w:ascii="Calibri" w:hAnsi="Calibri" w:cs="Calibri"/>
                <w:b/>
                <w:color w:val="F79646"/>
                <w:sz w:val="20"/>
                <w:szCs w:val="20"/>
                <w:u w:val="single"/>
              </w:rPr>
            </w:pPr>
            <w:r w:rsidRPr="003D51BB">
              <w:rPr>
                <w:rFonts w:ascii="Calibri" w:hAnsi="Calibri" w:cs="Calibri"/>
                <w:b/>
                <w:color w:val="F79646"/>
                <w:sz w:val="20"/>
                <w:szCs w:val="20"/>
                <w:u w:val="single"/>
              </w:rPr>
              <w:t>I can report on findings from enquiries, including oral and written explanations, displays or presentations of results and conclusions</w:t>
            </w:r>
          </w:p>
          <w:p w14:paraId="01DD97C3" w14:textId="77777777" w:rsidR="00756371" w:rsidRPr="003D51BB" w:rsidRDefault="00756371" w:rsidP="00F540AE">
            <w:pPr>
              <w:pStyle w:val="ListParagraph"/>
              <w:numPr>
                <w:ilvl w:val="0"/>
                <w:numId w:val="8"/>
              </w:numPr>
              <w:rPr>
                <w:rFonts w:ascii="Calibri" w:hAnsi="Calibri" w:cs="Calibri"/>
                <w:b/>
                <w:color w:val="F79646"/>
                <w:sz w:val="20"/>
                <w:szCs w:val="20"/>
              </w:rPr>
            </w:pPr>
            <w:r w:rsidRPr="003D51BB">
              <w:rPr>
                <w:rFonts w:ascii="Calibri" w:hAnsi="Calibri" w:cs="Calibri"/>
                <w:b/>
                <w:color w:val="F79646"/>
                <w:sz w:val="20"/>
                <w:szCs w:val="20"/>
              </w:rPr>
              <w:t>I can talk about what I have found out</w:t>
            </w:r>
          </w:p>
          <w:p w14:paraId="2D13C418" w14:textId="77777777" w:rsidR="00756371" w:rsidRPr="003D51BB" w:rsidRDefault="00756371" w:rsidP="00F540AE">
            <w:pPr>
              <w:pStyle w:val="ListParagraph"/>
              <w:numPr>
                <w:ilvl w:val="0"/>
                <w:numId w:val="8"/>
              </w:numPr>
              <w:rPr>
                <w:rFonts w:ascii="Calibri" w:hAnsi="Calibri" w:cs="Calibri"/>
                <w:b/>
                <w:color w:val="F79646"/>
                <w:sz w:val="20"/>
                <w:szCs w:val="20"/>
              </w:rPr>
            </w:pPr>
            <w:r w:rsidRPr="003D51BB">
              <w:rPr>
                <w:rFonts w:ascii="Calibri" w:hAnsi="Calibri" w:cs="Calibri"/>
                <w:b/>
                <w:color w:val="F79646"/>
                <w:sz w:val="20"/>
                <w:szCs w:val="20"/>
              </w:rPr>
              <w:t>I can explain in writing what I have found out</w:t>
            </w:r>
          </w:p>
          <w:p w14:paraId="6A56A5A9" w14:textId="77777777" w:rsidR="00756371" w:rsidRPr="003D51BB" w:rsidRDefault="00756371" w:rsidP="00756371">
            <w:pPr>
              <w:rPr>
                <w:rFonts w:ascii="Calibri" w:hAnsi="Calibri" w:cs="Calibri"/>
                <w:b/>
                <w:color w:val="F79646"/>
                <w:sz w:val="20"/>
                <w:szCs w:val="20"/>
                <w:u w:val="single"/>
              </w:rPr>
            </w:pPr>
            <w:r w:rsidRPr="003D51BB">
              <w:rPr>
                <w:rFonts w:ascii="Calibri" w:hAnsi="Calibri" w:cs="Calibri"/>
                <w:b/>
                <w:color w:val="F79646"/>
                <w:sz w:val="20"/>
                <w:szCs w:val="20"/>
                <w:u w:val="single"/>
              </w:rPr>
              <w:t xml:space="preserve">I can use straightforward scientific evidence to answer questions or support my findings </w:t>
            </w:r>
          </w:p>
          <w:p w14:paraId="191E262E" w14:textId="77777777" w:rsidR="00756371" w:rsidRPr="003D51BB" w:rsidRDefault="00756371" w:rsidP="00F540AE">
            <w:pPr>
              <w:pStyle w:val="ListParagraph"/>
              <w:numPr>
                <w:ilvl w:val="0"/>
                <w:numId w:val="9"/>
              </w:numPr>
              <w:rPr>
                <w:rFonts w:ascii="Calibri" w:hAnsi="Calibri" w:cs="Calibri"/>
                <w:b/>
                <w:color w:val="F79646"/>
                <w:sz w:val="20"/>
                <w:szCs w:val="20"/>
              </w:rPr>
            </w:pPr>
            <w:r w:rsidRPr="003D51BB">
              <w:rPr>
                <w:rFonts w:ascii="Calibri" w:hAnsi="Calibri" w:cs="Calibri"/>
                <w:b/>
                <w:color w:val="F79646"/>
                <w:sz w:val="20"/>
                <w:szCs w:val="20"/>
              </w:rPr>
              <w:t>I can answer questions using scientific ideas</w:t>
            </w:r>
          </w:p>
          <w:p w14:paraId="34AB67C3" w14:textId="77777777" w:rsidR="00756371" w:rsidRPr="003D51BB" w:rsidRDefault="00756371" w:rsidP="00F540AE">
            <w:pPr>
              <w:pStyle w:val="ListParagraph"/>
              <w:numPr>
                <w:ilvl w:val="0"/>
                <w:numId w:val="9"/>
              </w:numPr>
              <w:rPr>
                <w:rFonts w:ascii="Calibri" w:hAnsi="Calibri" w:cs="Calibri"/>
                <w:b/>
                <w:color w:val="F79646"/>
                <w:sz w:val="20"/>
                <w:szCs w:val="20"/>
              </w:rPr>
            </w:pPr>
            <w:r w:rsidRPr="003D51BB">
              <w:rPr>
                <w:rFonts w:ascii="Calibri" w:hAnsi="Calibri" w:cs="Calibri"/>
                <w:b/>
                <w:color w:val="F79646"/>
                <w:sz w:val="20"/>
                <w:szCs w:val="20"/>
              </w:rPr>
              <w:t>I can back up my findings using scientific ideas</w:t>
            </w:r>
          </w:p>
          <w:p w14:paraId="2EB86E65" w14:textId="77777777" w:rsidR="00756371" w:rsidRPr="003D51BB" w:rsidRDefault="00756371" w:rsidP="00756371">
            <w:pPr>
              <w:rPr>
                <w:rFonts w:ascii="Calibri" w:hAnsi="Calibri" w:cs="Calibri"/>
                <w:b/>
                <w:color w:val="F79646"/>
                <w:sz w:val="20"/>
                <w:szCs w:val="20"/>
                <w:u w:val="single"/>
              </w:rPr>
            </w:pPr>
            <w:r w:rsidRPr="003D51BB">
              <w:rPr>
                <w:rFonts w:ascii="Calibri" w:hAnsi="Calibri" w:cs="Calibri"/>
                <w:b/>
                <w:color w:val="F79646"/>
                <w:sz w:val="20"/>
                <w:szCs w:val="20"/>
                <w:u w:val="single"/>
              </w:rPr>
              <w:t>I can use results to draw simple conclusions, make predictions for new values, suggest improvements and raise further questions</w:t>
            </w:r>
          </w:p>
          <w:p w14:paraId="746FE843" w14:textId="77777777" w:rsidR="00756371" w:rsidRPr="003D51BB" w:rsidRDefault="00756371" w:rsidP="00F540AE">
            <w:pPr>
              <w:pStyle w:val="ListParagraph"/>
              <w:numPr>
                <w:ilvl w:val="0"/>
                <w:numId w:val="10"/>
              </w:numPr>
              <w:rPr>
                <w:rFonts w:ascii="Calibri" w:hAnsi="Calibri" w:cs="Calibri"/>
                <w:b/>
                <w:color w:val="F79646"/>
                <w:sz w:val="20"/>
                <w:szCs w:val="20"/>
              </w:rPr>
            </w:pPr>
            <w:r w:rsidRPr="003D51BB">
              <w:rPr>
                <w:rFonts w:ascii="Calibri" w:hAnsi="Calibri" w:cs="Calibri"/>
                <w:b/>
                <w:color w:val="F79646"/>
                <w:sz w:val="20"/>
                <w:szCs w:val="20"/>
              </w:rPr>
              <w:t>I can use results to make a conclusion</w:t>
            </w:r>
          </w:p>
          <w:p w14:paraId="042E4ECD" w14:textId="77777777" w:rsidR="00756371" w:rsidRPr="003D51BB" w:rsidRDefault="00756371" w:rsidP="00F540AE">
            <w:pPr>
              <w:pStyle w:val="ListParagraph"/>
              <w:numPr>
                <w:ilvl w:val="0"/>
                <w:numId w:val="10"/>
              </w:numPr>
              <w:rPr>
                <w:rFonts w:ascii="Calibri" w:hAnsi="Calibri" w:cs="Calibri"/>
                <w:b/>
                <w:color w:val="F79646"/>
                <w:sz w:val="20"/>
                <w:szCs w:val="20"/>
              </w:rPr>
            </w:pPr>
            <w:r w:rsidRPr="003D51BB">
              <w:rPr>
                <w:rFonts w:ascii="Calibri" w:hAnsi="Calibri" w:cs="Calibri"/>
                <w:b/>
                <w:color w:val="F79646"/>
                <w:sz w:val="20"/>
                <w:szCs w:val="20"/>
              </w:rPr>
              <w:t>I can use patterns in my results to make predictions</w:t>
            </w:r>
          </w:p>
          <w:p w14:paraId="58E6C0D7" w14:textId="77777777" w:rsidR="00756371" w:rsidRPr="003D51BB" w:rsidRDefault="00756371" w:rsidP="00F540AE">
            <w:pPr>
              <w:numPr>
                <w:ilvl w:val="0"/>
                <w:numId w:val="10"/>
              </w:numPr>
              <w:rPr>
                <w:rFonts w:ascii="Calibri" w:hAnsi="Calibri" w:cs="Calibri"/>
                <w:b/>
                <w:color w:val="F79646"/>
                <w:sz w:val="20"/>
                <w:szCs w:val="20"/>
              </w:rPr>
            </w:pPr>
            <w:r w:rsidRPr="003D51BB">
              <w:rPr>
                <w:rFonts w:ascii="Calibri" w:hAnsi="Calibri" w:cs="Calibri"/>
                <w:b/>
                <w:color w:val="F79646"/>
                <w:sz w:val="20"/>
                <w:szCs w:val="20"/>
              </w:rPr>
              <w:t>I can suggest ways to improve my results</w:t>
            </w:r>
          </w:p>
          <w:p w14:paraId="73B2B7F1" w14:textId="54C65CE6" w:rsidR="00756371" w:rsidRPr="003D51BB" w:rsidRDefault="00756371" w:rsidP="00F540AE">
            <w:pPr>
              <w:numPr>
                <w:ilvl w:val="0"/>
                <w:numId w:val="10"/>
              </w:numPr>
              <w:rPr>
                <w:rFonts w:ascii="Calibri" w:hAnsi="Calibri" w:cs="Calibri"/>
                <w:b/>
                <w:color w:val="F79646"/>
                <w:sz w:val="20"/>
                <w:szCs w:val="20"/>
              </w:rPr>
            </w:pPr>
            <w:r w:rsidRPr="003D51BB">
              <w:rPr>
                <w:rFonts w:ascii="Calibri" w:hAnsi="Calibri" w:cs="Calibri"/>
                <w:b/>
                <w:color w:val="F79646"/>
                <w:sz w:val="20"/>
                <w:szCs w:val="20"/>
              </w:rPr>
              <w:t>I can use my results to ask further questions</w:t>
            </w:r>
          </w:p>
        </w:tc>
      </w:tr>
      <w:tr w:rsidR="00FF4217" w:rsidRPr="00337E4E" w14:paraId="61408519" w14:textId="77777777" w:rsidTr="00756371">
        <w:trPr>
          <w:trHeight w:val="884"/>
        </w:trPr>
        <w:tc>
          <w:tcPr>
            <w:tcW w:w="2181" w:type="dxa"/>
            <w:shd w:val="clear" w:color="auto" w:fill="DAEEF3" w:themeFill="accent5" w:themeFillTint="33"/>
          </w:tcPr>
          <w:p w14:paraId="17E1541B" w14:textId="77777777" w:rsidR="00FF4217" w:rsidRDefault="00FF4217" w:rsidP="00756371">
            <w:pPr>
              <w:jc w:val="center"/>
              <w:rPr>
                <w:rFonts w:ascii="Calibri" w:hAnsi="Calibri" w:cs="Calibri"/>
                <w:b/>
                <w:sz w:val="24"/>
                <w:szCs w:val="24"/>
              </w:rPr>
            </w:pPr>
            <w:r>
              <w:rPr>
                <w:rFonts w:ascii="Calibri" w:hAnsi="Calibri" w:cs="Calibri"/>
                <w:b/>
                <w:sz w:val="24"/>
                <w:szCs w:val="24"/>
              </w:rPr>
              <w:lastRenderedPageBreak/>
              <w:t>Autumn 1:</w:t>
            </w:r>
          </w:p>
          <w:p w14:paraId="3A6459FD" w14:textId="1602F9AC" w:rsidR="00FF4217" w:rsidRDefault="00430D06" w:rsidP="00756371">
            <w:pPr>
              <w:rPr>
                <w:rFonts w:ascii="Calibri" w:hAnsi="Calibri" w:cs="Calibri"/>
                <w:b/>
                <w:sz w:val="24"/>
                <w:szCs w:val="24"/>
              </w:rPr>
            </w:pPr>
            <w:r>
              <w:rPr>
                <w:rFonts w:ascii="Calibri" w:hAnsi="Calibri" w:cs="Calibri"/>
                <w:b/>
                <w:sz w:val="24"/>
                <w:szCs w:val="24"/>
              </w:rPr>
              <w:t>Rocks</w:t>
            </w:r>
          </w:p>
          <w:p w14:paraId="36DD1202"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DAEEF3" w:themeFill="accent5" w:themeFillTint="33"/>
          </w:tcPr>
          <w:p w14:paraId="5A089B0F"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4E81E590" w14:textId="468E5243" w:rsidR="00756371" w:rsidRPr="003D51BB" w:rsidRDefault="00430D06" w:rsidP="00756371">
            <w:pPr>
              <w:pStyle w:val="Default"/>
              <w:rPr>
                <w:rFonts w:ascii="Calibri" w:hAnsi="Calibri" w:cs="Calibri"/>
                <w:sz w:val="22"/>
                <w:szCs w:val="22"/>
              </w:rPr>
            </w:pPr>
            <w:r w:rsidRPr="003D51BB">
              <w:rPr>
                <w:rFonts w:ascii="Calibri" w:hAnsi="Calibri" w:cs="Calibri"/>
                <w:sz w:val="22"/>
                <w:szCs w:val="22"/>
              </w:rPr>
              <w:t>To c</w:t>
            </w:r>
            <w:r w:rsidR="00756371" w:rsidRPr="003D51BB">
              <w:rPr>
                <w:rFonts w:ascii="Calibri" w:hAnsi="Calibri" w:cs="Calibri"/>
                <w:sz w:val="22"/>
                <w:szCs w:val="22"/>
              </w:rPr>
              <w:t xml:space="preserve">ompare and group together different kinds of rocks on the basis of their appearance and simple physical properties. </w:t>
            </w:r>
          </w:p>
          <w:p w14:paraId="7ADEEB57" w14:textId="0888C6E7" w:rsidR="00756371" w:rsidRPr="003D51BB" w:rsidRDefault="00430D06" w:rsidP="00756371">
            <w:pPr>
              <w:pStyle w:val="Default"/>
              <w:rPr>
                <w:rFonts w:ascii="Calibri" w:hAnsi="Calibri" w:cs="Calibri"/>
                <w:sz w:val="22"/>
                <w:szCs w:val="22"/>
              </w:rPr>
            </w:pPr>
            <w:r w:rsidRPr="003D51BB">
              <w:rPr>
                <w:rFonts w:ascii="Calibri" w:hAnsi="Calibri" w:cs="Calibri"/>
                <w:sz w:val="22"/>
                <w:szCs w:val="22"/>
              </w:rPr>
              <w:t>To d</w:t>
            </w:r>
            <w:r w:rsidR="00756371" w:rsidRPr="003D51BB">
              <w:rPr>
                <w:rFonts w:ascii="Calibri" w:hAnsi="Calibri" w:cs="Calibri"/>
                <w:sz w:val="22"/>
                <w:szCs w:val="22"/>
              </w:rPr>
              <w:t xml:space="preserve">escribe in simple terms how fossils are formed when things that have lived are trapped within rock. </w:t>
            </w:r>
          </w:p>
          <w:p w14:paraId="17318178" w14:textId="697F1061" w:rsidR="00FF4217" w:rsidRPr="003D51BB" w:rsidRDefault="00430D06" w:rsidP="00756371">
            <w:pPr>
              <w:rPr>
                <w:rFonts w:ascii="Calibri" w:hAnsi="Calibri" w:cs="Calibri"/>
                <w:b/>
              </w:rPr>
            </w:pPr>
            <w:r w:rsidRPr="003D51BB">
              <w:rPr>
                <w:rFonts w:ascii="Calibri" w:hAnsi="Calibri" w:cs="Calibri"/>
              </w:rPr>
              <w:t>To r</w:t>
            </w:r>
            <w:r w:rsidR="00756371" w:rsidRPr="003D51BB">
              <w:rPr>
                <w:rFonts w:ascii="Calibri" w:hAnsi="Calibri" w:cs="Calibri"/>
              </w:rPr>
              <w:t>ecognise that soils are made from rocks and organic matter</w:t>
            </w:r>
          </w:p>
        </w:tc>
      </w:tr>
      <w:tr w:rsidR="00FF4217" w:rsidRPr="00337E4E" w14:paraId="5133C114" w14:textId="77777777" w:rsidTr="00756371">
        <w:trPr>
          <w:trHeight w:val="884"/>
        </w:trPr>
        <w:tc>
          <w:tcPr>
            <w:tcW w:w="2181" w:type="dxa"/>
            <w:shd w:val="clear" w:color="auto" w:fill="EAF1DD" w:themeFill="accent3" w:themeFillTint="33"/>
          </w:tcPr>
          <w:p w14:paraId="033F0C3E"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EAF1DD" w:themeFill="accent3" w:themeFillTint="33"/>
          </w:tcPr>
          <w:p w14:paraId="24C5592D"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3C71F0F" w14:textId="5AF0B4FE"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RECAP Distinguish between an object and the material from which it is made. (Y1 - Everyday materials) </w:t>
            </w:r>
          </w:p>
          <w:p w14:paraId="48FF58FE" w14:textId="72C06F4B"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Identify and name a variety of everyday materials, including wood, plastic, glass, metal, water, and rock. (Y1 - Everyday materials) </w:t>
            </w:r>
          </w:p>
          <w:p w14:paraId="0705DA40" w14:textId="276F3F71"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Describe the simple physical properties of a variety of everyday materials. (Y1 - Everyday materials) </w:t>
            </w:r>
          </w:p>
          <w:p w14:paraId="2E221C58" w14:textId="77777777"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Compare and group together a variety of everyday materials on the basis of their simple physical properties. (Y1 - Everyday materials) </w:t>
            </w:r>
          </w:p>
          <w:p w14:paraId="3B241020" w14:textId="3AF4B82B"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Identify and compare the suitability of a variety of everyday materials, including wood, metal, plastic, glass, brick, rock, paper and cardboard for particular uses. (Y2 - Uses of everyday materials) </w:t>
            </w:r>
          </w:p>
          <w:p w14:paraId="1CC46BB9" w14:textId="76CF5551"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Observe rocks closely. </w:t>
            </w:r>
          </w:p>
          <w:p w14:paraId="36656921" w14:textId="37D17ADC"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Classify rocks in a range of ways, based on their appearance. </w:t>
            </w:r>
          </w:p>
          <w:p w14:paraId="0023660B" w14:textId="77777777"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Devise a test to investigate the hardness of a range of rocks. </w:t>
            </w:r>
          </w:p>
          <w:p w14:paraId="00E6BB50" w14:textId="690E660C"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Devise a test to investigate how much water different rocks absorb. </w:t>
            </w:r>
          </w:p>
          <w:p w14:paraId="2EAC8DDB" w14:textId="6B37E67A"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Observe how rocks change over time e.g. gravestones or old building. </w:t>
            </w:r>
          </w:p>
          <w:p w14:paraId="2CCAE154" w14:textId="366A68E9"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Research using secondary sources how fossils are formed. </w:t>
            </w:r>
          </w:p>
          <w:p w14:paraId="7E331F87" w14:textId="445D9BC7"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Observe soils closely. </w:t>
            </w:r>
          </w:p>
          <w:p w14:paraId="0A4D7598" w14:textId="5111B0C6"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Classify soils in a range of ways based on their appearance. </w:t>
            </w:r>
          </w:p>
          <w:p w14:paraId="58A50788" w14:textId="1CF61358"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Devise a test to investigate the water retention of soils. </w:t>
            </w:r>
          </w:p>
          <w:p w14:paraId="4E1ED8E7" w14:textId="54332D44"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Observe how soil can be separated through sedimentation. </w:t>
            </w:r>
          </w:p>
          <w:p w14:paraId="1073F05C" w14:textId="5497A275"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Research the work of Mary </w:t>
            </w:r>
            <w:proofErr w:type="spellStart"/>
            <w:r w:rsidRPr="003D51BB">
              <w:rPr>
                <w:rFonts w:ascii="Calibri" w:hAnsi="Calibri" w:cs="Calibri"/>
                <w:sz w:val="22"/>
                <w:szCs w:val="22"/>
              </w:rPr>
              <w:t>Anning</w:t>
            </w:r>
            <w:proofErr w:type="spellEnd"/>
            <w:r w:rsidRPr="003D51BB">
              <w:rPr>
                <w:rFonts w:ascii="Calibri" w:hAnsi="Calibri" w:cs="Calibri"/>
                <w:sz w:val="22"/>
                <w:szCs w:val="22"/>
              </w:rPr>
              <w:t xml:space="preserve">. </w:t>
            </w:r>
          </w:p>
          <w:p w14:paraId="41FAE519" w14:textId="0ACA8902" w:rsidR="00FF4217" w:rsidRPr="003D51BB" w:rsidRDefault="00FF4217" w:rsidP="00430D06">
            <w:pPr>
              <w:pStyle w:val="Default"/>
              <w:rPr>
                <w:rFonts w:ascii="Calibri" w:hAnsi="Calibri" w:cs="Calibri"/>
                <w:sz w:val="22"/>
                <w:szCs w:val="22"/>
              </w:rPr>
            </w:pPr>
          </w:p>
        </w:tc>
      </w:tr>
      <w:tr w:rsidR="00FF4217" w:rsidRPr="00337E4E" w14:paraId="0736D6D5" w14:textId="77777777" w:rsidTr="00756371">
        <w:trPr>
          <w:trHeight w:val="884"/>
        </w:trPr>
        <w:tc>
          <w:tcPr>
            <w:tcW w:w="2181" w:type="dxa"/>
            <w:shd w:val="clear" w:color="auto" w:fill="FDE9D9" w:themeFill="accent6" w:themeFillTint="33"/>
          </w:tcPr>
          <w:p w14:paraId="498303AB"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FDE9D9" w:themeFill="accent6" w:themeFillTint="33"/>
          </w:tcPr>
          <w:p w14:paraId="42308413"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5590E86D" w14:textId="1F1A3169"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Can classify rocks in a range of different ways, using appropriate vocabulary </w:t>
            </w:r>
          </w:p>
          <w:p w14:paraId="33317531" w14:textId="436EE5D2"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Can devise tests to explore the properties of rocks and use data to rank the rocks </w:t>
            </w:r>
          </w:p>
          <w:p w14:paraId="0B69993E" w14:textId="72D4B2C8"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Can link rocks changing over time with their properties e.g. soft rocks get worn away more easily </w:t>
            </w:r>
          </w:p>
          <w:p w14:paraId="6D289B17" w14:textId="1EBEAD7E"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Can present in different ways their understanding of how fossils are formed e.g. in role play, comic strip, chronological report, stop-go animation etc. </w:t>
            </w:r>
          </w:p>
          <w:p w14:paraId="49D2AAB4" w14:textId="5ACD7F4B"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Can identify plant/animal matter and rocks in samples of soil </w:t>
            </w:r>
          </w:p>
          <w:p w14:paraId="31EBA437" w14:textId="198EA0AB"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Can devise a test to explore the water retention of soils </w:t>
            </w:r>
          </w:p>
          <w:p w14:paraId="5A479548" w14:textId="77777777" w:rsidR="00FF4217" w:rsidRPr="003D51BB" w:rsidRDefault="00FF4217" w:rsidP="00756371">
            <w:pPr>
              <w:jc w:val="center"/>
              <w:rPr>
                <w:rFonts w:ascii="Calibri" w:hAnsi="Calibri" w:cs="Calibri"/>
                <w:b/>
              </w:rPr>
            </w:pPr>
          </w:p>
        </w:tc>
      </w:tr>
      <w:tr w:rsidR="00FF4217" w:rsidRPr="00337E4E" w14:paraId="3E35F5B4" w14:textId="77777777" w:rsidTr="00756371">
        <w:trPr>
          <w:trHeight w:val="884"/>
        </w:trPr>
        <w:tc>
          <w:tcPr>
            <w:tcW w:w="2181" w:type="dxa"/>
            <w:shd w:val="clear" w:color="auto" w:fill="E08EDA"/>
          </w:tcPr>
          <w:p w14:paraId="5DDC5D87"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E08EDA"/>
          </w:tcPr>
          <w:p w14:paraId="69FCEE10"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2745DCD7" w14:textId="20B2602B" w:rsidR="00FF4217" w:rsidRPr="003D51BB" w:rsidRDefault="00430D06" w:rsidP="00430D06">
            <w:pPr>
              <w:rPr>
                <w:rFonts w:ascii="Calibri" w:hAnsi="Calibri" w:cs="Calibri"/>
              </w:rPr>
            </w:pPr>
            <w:r w:rsidRPr="003D51BB">
              <w:rPr>
                <w:rFonts w:ascii="Calibri" w:hAnsi="Calibri" w:cs="Calibri"/>
              </w:rPr>
              <w:t xml:space="preserve">Have a visit from a geologist/ palaeontologist/archaeologist </w:t>
            </w:r>
          </w:p>
        </w:tc>
      </w:tr>
      <w:tr w:rsidR="00FF4217" w:rsidRPr="00337E4E" w14:paraId="013FC3C3" w14:textId="77777777" w:rsidTr="00756371">
        <w:trPr>
          <w:trHeight w:val="884"/>
        </w:trPr>
        <w:tc>
          <w:tcPr>
            <w:tcW w:w="2181" w:type="dxa"/>
            <w:shd w:val="clear" w:color="auto" w:fill="DAEEF3" w:themeFill="accent5" w:themeFillTint="33"/>
          </w:tcPr>
          <w:p w14:paraId="371FCCD0" w14:textId="77777777" w:rsidR="00FF4217" w:rsidRDefault="00FF4217" w:rsidP="00756371">
            <w:pPr>
              <w:jc w:val="center"/>
              <w:rPr>
                <w:rFonts w:ascii="Calibri" w:hAnsi="Calibri" w:cs="Calibri"/>
                <w:b/>
                <w:sz w:val="24"/>
                <w:szCs w:val="24"/>
              </w:rPr>
            </w:pPr>
            <w:r>
              <w:rPr>
                <w:rFonts w:ascii="Calibri" w:hAnsi="Calibri" w:cs="Calibri"/>
                <w:b/>
                <w:sz w:val="24"/>
                <w:szCs w:val="24"/>
              </w:rPr>
              <w:t>Autumn 2:</w:t>
            </w:r>
          </w:p>
          <w:p w14:paraId="5A0119E8" w14:textId="328A4D6C" w:rsidR="00FF4217" w:rsidRDefault="00430D06" w:rsidP="00756371">
            <w:pPr>
              <w:rPr>
                <w:rFonts w:ascii="Calibri" w:hAnsi="Calibri" w:cs="Calibri"/>
                <w:b/>
                <w:sz w:val="24"/>
                <w:szCs w:val="24"/>
              </w:rPr>
            </w:pPr>
            <w:r>
              <w:rPr>
                <w:rFonts w:ascii="Calibri" w:hAnsi="Calibri" w:cs="Calibri"/>
                <w:b/>
                <w:sz w:val="24"/>
                <w:szCs w:val="24"/>
              </w:rPr>
              <w:t xml:space="preserve">Animals, including Humans </w:t>
            </w:r>
          </w:p>
          <w:p w14:paraId="774BCB05"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DAEEF3" w:themeFill="accent5" w:themeFillTint="33"/>
          </w:tcPr>
          <w:p w14:paraId="31B874AE"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2DAA8A8C" w14:textId="69865F10"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To identify that animals, including humans, need the right types and amount of nutrition, and that they cannot make their own food – they get nutrition from what they eat. </w:t>
            </w:r>
          </w:p>
          <w:p w14:paraId="0291D55C" w14:textId="77777777" w:rsidR="00430D06" w:rsidRPr="003D51BB" w:rsidRDefault="00430D06" w:rsidP="00430D06">
            <w:pPr>
              <w:pStyle w:val="Default"/>
              <w:rPr>
                <w:rFonts w:ascii="Calibri" w:hAnsi="Calibri" w:cs="Calibri"/>
                <w:sz w:val="22"/>
                <w:szCs w:val="22"/>
              </w:rPr>
            </w:pPr>
          </w:p>
          <w:p w14:paraId="2FB2DC40" w14:textId="78FC1DD2"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To identify that humans and some other animals have skeletons and muscles for support, protection and movement. </w:t>
            </w:r>
          </w:p>
          <w:p w14:paraId="0C61066A" w14:textId="77777777" w:rsidR="00FF4217" w:rsidRPr="003D51BB" w:rsidRDefault="00FF4217" w:rsidP="00756371">
            <w:pPr>
              <w:jc w:val="center"/>
              <w:rPr>
                <w:rFonts w:ascii="Calibri" w:hAnsi="Calibri" w:cs="Calibri"/>
                <w:b/>
              </w:rPr>
            </w:pPr>
          </w:p>
        </w:tc>
      </w:tr>
      <w:tr w:rsidR="00FF4217" w:rsidRPr="00337E4E" w14:paraId="58943B81" w14:textId="77777777" w:rsidTr="00756371">
        <w:trPr>
          <w:trHeight w:val="884"/>
        </w:trPr>
        <w:tc>
          <w:tcPr>
            <w:tcW w:w="2181" w:type="dxa"/>
            <w:shd w:val="clear" w:color="auto" w:fill="EAF1DD" w:themeFill="accent3" w:themeFillTint="33"/>
          </w:tcPr>
          <w:p w14:paraId="0645CC9C"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EAF1DD" w:themeFill="accent3" w:themeFillTint="33"/>
          </w:tcPr>
          <w:p w14:paraId="3EC73C10"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2D6E75DF" w14:textId="23705359"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RECAP Identify and name a variety of common animals including fish, amphibians, reptiles, birds and mammals. (Y1 - Animals, including humans) </w:t>
            </w:r>
          </w:p>
          <w:p w14:paraId="5BB90AA7" w14:textId="77777777"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Identify and name a variety of common animals that are carnivores, herbivores and omnivores. (Y1 - Animals, including humans) </w:t>
            </w:r>
          </w:p>
          <w:p w14:paraId="5C5D0BCC" w14:textId="54D0722D"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Describe and compare the structure of a variety of common animals (fish, amphibians, reptiles, birds and mammals, including pets). (Y1 - Animals, including humans) </w:t>
            </w:r>
          </w:p>
          <w:p w14:paraId="789A754A" w14:textId="3D3F7895"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Find out about and describe the basic needs of animals, including humans, for survival (water, food and air). (Y2 - Animals, including humans) </w:t>
            </w:r>
          </w:p>
          <w:p w14:paraId="5892831B" w14:textId="735B25D0" w:rsidR="00430D06" w:rsidRPr="003D51BB" w:rsidRDefault="00430D06" w:rsidP="00430D06">
            <w:pPr>
              <w:pStyle w:val="Default"/>
              <w:rPr>
                <w:rFonts w:ascii="Calibri" w:hAnsi="Calibri" w:cs="Calibri"/>
                <w:sz w:val="22"/>
                <w:szCs w:val="22"/>
                <w:highlight w:val="yellow"/>
              </w:rPr>
            </w:pPr>
            <w:r w:rsidRPr="003D51BB">
              <w:rPr>
                <w:rFonts w:ascii="Calibri" w:hAnsi="Calibri" w:cs="Calibri"/>
                <w:sz w:val="22"/>
                <w:szCs w:val="22"/>
                <w:highlight w:val="yellow"/>
              </w:rPr>
              <w:t xml:space="preserve">Describe the importance for humans of exercise, eating the right amounts of different types of food, and hygiene. (Y2 - Animals, including humans) </w:t>
            </w:r>
          </w:p>
          <w:p w14:paraId="2F33E871" w14:textId="62BBF57A"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Classify food in a range of ways. </w:t>
            </w:r>
          </w:p>
          <w:p w14:paraId="7569135C" w14:textId="7BA2B913"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Use food labels to explore the nutritional content of a range of food items. </w:t>
            </w:r>
          </w:p>
          <w:p w14:paraId="5B18A83B" w14:textId="54730A81"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Use secondary sources to find out the types of food that contain the different nutrients. </w:t>
            </w:r>
          </w:p>
          <w:p w14:paraId="7D617189" w14:textId="77777777"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Use food labels to answer enquiry questions e.g. How much fat do different types of pizza contain? How much sugar is in soft drinks? Plan a daily diet to contain a good balance of nutrients. </w:t>
            </w:r>
          </w:p>
          <w:p w14:paraId="786901E7" w14:textId="63382E9F"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Explore the nutrients contained in fast food. </w:t>
            </w:r>
          </w:p>
          <w:p w14:paraId="6F7AF832" w14:textId="2D06100F"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Use secondary sources to research the parts and functions of the skeleton. </w:t>
            </w:r>
          </w:p>
          <w:p w14:paraId="75E21331" w14:textId="77777777"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Investigate patterns asking questions such as: </w:t>
            </w:r>
          </w:p>
          <w:p w14:paraId="5B908AFA" w14:textId="0F2ABEB0"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 Can people with longer legs run faster? </w:t>
            </w:r>
          </w:p>
          <w:p w14:paraId="2AB196E1" w14:textId="77777777"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 Can people with bigger hands catch a ball better? </w:t>
            </w:r>
          </w:p>
          <w:p w14:paraId="65EA6681" w14:textId="51D670C8"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 xml:space="preserve">Compare, contrast and classify skeletons of different animals. </w:t>
            </w:r>
          </w:p>
          <w:p w14:paraId="7C580A68" w14:textId="0F6B73C1" w:rsidR="00FF4217" w:rsidRPr="003D51BB" w:rsidRDefault="00FF4217" w:rsidP="00430D06">
            <w:pPr>
              <w:pStyle w:val="Default"/>
              <w:rPr>
                <w:rFonts w:ascii="Calibri" w:hAnsi="Calibri" w:cs="Calibri"/>
                <w:sz w:val="22"/>
                <w:szCs w:val="22"/>
              </w:rPr>
            </w:pPr>
          </w:p>
        </w:tc>
      </w:tr>
      <w:tr w:rsidR="00FF4217" w:rsidRPr="00337E4E" w14:paraId="6F7C922E" w14:textId="77777777" w:rsidTr="00756371">
        <w:trPr>
          <w:trHeight w:val="884"/>
        </w:trPr>
        <w:tc>
          <w:tcPr>
            <w:tcW w:w="2181" w:type="dxa"/>
            <w:shd w:val="clear" w:color="auto" w:fill="FDE9D9" w:themeFill="accent6" w:themeFillTint="33"/>
          </w:tcPr>
          <w:p w14:paraId="49BBAA4A"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FDE9D9" w:themeFill="accent6" w:themeFillTint="33"/>
          </w:tcPr>
          <w:p w14:paraId="3F80BE56"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5B2195DC" w14:textId="52EA3371"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Can name the nutrients found in food?</w:t>
            </w:r>
          </w:p>
          <w:p w14:paraId="327EF0E4" w14:textId="39F237FE" w:rsidR="00430D06" w:rsidRPr="003D51BB" w:rsidRDefault="00430D06" w:rsidP="00430D06">
            <w:pPr>
              <w:pStyle w:val="Default"/>
              <w:rPr>
                <w:rFonts w:ascii="Calibri" w:hAnsi="Calibri" w:cs="Calibri"/>
                <w:sz w:val="22"/>
                <w:szCs w:val="22"/>
              </w:rPr>
            </w:pPr>
            <w:r w:rsidRPr="003D51BB">
              <w:rPr>
                <w:rFonts w:ascii="Calibri" w:hAnsi="Calibri" w:cs="Calibri"/>
                <w:sz w:val="22"/>
                <w:szCs w:val="22"/>
              </w:rPr>
              <w:t>Can state that to be healthy we need to eat the right types of food to give us the correct amount of these nutrients?</w:t>
            </w:r>
          </w:p>
          <w:p w14:paraId="4912C0D5" w14:textId="77777777" w:rsidR="00FF4217" w:rsidRPr="003D51BB" w:rsidRDefault="00FF4217" w:rsidP="00756371">
            <w:pPr>
              <w:jc w:val="center"/>
              <w:rPr>
                <w:rFonts w:ascii="Calibri" w:hAnsi="Calibri" w:cs="Calibri"/>
                <w:b/>
              </w:rPr>
            </w:pPr>
          </w:p>
        </w:tc>
      </w:tr>
      <w:tr w:rsidR="00FF4217" w:rsidRPr="00337E4E" w14:paraId="2A8E8E25" w14:textId="77777777" w:rsidTr="00756371">
        <w:trPr>
          <w:trHeight w:val="884"/>
        </w:trPr>
        <w:tc>
          <w:tcPr>
            <w:tcW w:w="2181" w:type="dxa"/>
            <w:shd w:val="clear" w:color="auto" w:fill="E08EDA"/>
          </w:tcPr>
          <w:p w14:paraId="1900D0A5" w14:textId="77777777" w:rsidR="00FF4217" w:rsidRPr="00DA3A4F" w:rsidRDefault="00FF4217" w:rsidP="00756371">
            <w:pPr>
              <w:jc w:val="center"/>
              <w:rPr>
                <w:rFonts w:ascii="Calibri" w:hAnsi="Calibri" w:cs="Calibri"/>
                <w:b/>
                <w:sz w:val="24"/>
                <w:szCs w:val="24"/>
              </w:rPr>
            </w:pPr>
          </w:p>
        </w:tc>
        <w:tc>
          <w:tcPr>
            <w:tcW w:w="2946" w:type="dxa"/>
            <w:gridSpan w:val="2"/>
            <w:shd w:val="clear" w:color="auto" w:fill="E08EDA"/>
          </w:tcPr>
          <w:p w14:paraId="4F510D00"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065A88AC" w14:textId="77777777" w:rsidR="00C11362" w:rsidRPr="003D51BB" w:rsidRDefault="00C11362" w:rsidP="00C11362">
            <w:pPr>
              <w:rPr>
                <w:rFonts w:ascii="Calibri" w:hAnsi="Calibri" w:cs="Calibri"/>
              </w:rPr>
            </w:pPr>
            <w:r w:rsidRPr="003D51BB">
              <w:rPr>
                <w:rFonts w:ascii="Calibri" w:hAnsi="Calibri" w:cs="Calibri"/>
              </w:rPr>
              <w:t>To create a meal plan</w:t>
            </w:r>
          </w:p>
          <w:p w14:paraId="736CA8A4" w14:textId="70B92DFC" w:rsidR="00FF4217" w:rsidRPr="003D51BB" w:rsidRDefault="00C11362" w:rsidP="00C11362">
            <w:pPr>
              <w:rPr>
                <w:rFonts w:ascii="Calibri" w:hAnsi="Calibri" w:cs="Calibri"/>
                <w:b/>
                <w:sz w:val="28"/>
                <w:szCs w:val="28"/>
              </w:rPr>
            </w:pPr>
            <w:r w:rsidRPr="003D51BB">
              <w:rPr>
                <w:rFonts w:ascii="Calibri" w:hAnsi="Calibri" w:cs="Calibri"/>
              </w:rPr>
              <w:t>Make/cook healthy foods</w:t>
            </w:r>
          </w:p>
        </w:tc>
      </w:tr>
    </w:tbl>
    <w:p w14:paraId="39EFF0F1"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403250BE" w14:textId="77777777" w:rsidTr="00756371">
        <w:trPr>
          <w:trHeight w:val="884"/>
        </w:trPr>
        <w:tc>
          <w:tcPr>
            <w:tcW w:w="2181" w:type="dxa"/>
            <w:shd w:val="clear" w:color="auto" w:fill="DAEEF3" w:themeFill="accent5" w:themeFillTint="33"/>
          </w:tcPr>
          <w:p w14:paraId="44FB1CAD" w14:textId="77777777" w:rsidR="00FF4217" w:rsidRDefault="00FF4217" w:rsidP="00756371">
            <w:pPr>
              <w:jc w:val="center"/>
              <w:rPr>
                <w:rFonts w:ascii="Calibri" w:hAnsi="Calibri" w:cs="Calibri"/>
                <w:b/>
                <w:sz w:val="24"/>
                <w:szCs w:val="24"/>
              </w:rPr>
            </w:pPr>
            <w:r>
              <w:rPr>
                <w:rFonts w:ascii="Calibri" w:hAnsi="Calibri" w:cs="Calibri"/>
                <w:b/>
                <w:sz w:val="24"/>
                <w:szCs w:val="24"/>
              </w:rPr>
              <w:t>Spring 1:</w:t>
            </w:r>
          </w:p>
          <w:p w14:paraId="7087EB7E" w14:textId="0D7746B3" w:rsidR="00FF4217" w:rsidRDefault="00C11362" w:rsidP="00756371">
            <w:pPr>
              <w:rPr>
                <w:rFonts w:ascii="Calibri" w:hAnsi="Calibri" w:cs="Calibri"/>
                <w:b/>
                <w:sz w:val="24"/>
                <w:szCs w:val="24"/>
              </w:rPr>
            </w:pPr>
            <w:r>
              <w:rPr>
                <w:rFonts w:ascii="Calibri" w:hAnsi="Calibri" w:cs="Calibri"/>
                <w:b/>
                <w:sz w:val="24"/>
                <w:szCs w:val="24"/>
              </w:rPr>
              <w:t>Plants</w:t>
            </w:r>
          </w:p>
          <w:p w14:paraId="29622807" w14:textId="77777777" w:rsidR="00FF4217" w:rsidRPr="00DA3A4F" w:rsidRDefault="00FF4217" w:rsidP="00756371">
            <w:pPr>
              <w:jc w:val="center"/>
              <w:rPr>
                <w:rFonts w:ascii="Calibri" w:hAnsi="Calibri" w:cs="Calibri"/>
                <w:b/>
                <w:sz w:val="24"/>
                <w:szCs w:val="24"/>
              </w:rPr>
            </w:pPr>
          </w:p>
        </w:tc>
        <w:tc>
          <w:tcPr>
            <w:tcW w:w="2946" w:type="dxa"/>
            <w:shd w:val="clear" w:color="auto" w:fill="DAEEF3" w:themeFill="accent5" w:themeFillTint="33"/>
          </w:tcPr>
          <w:p w14:paraId="35A653B5"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740A2EC5" w14:textId="1FD9A4F4"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To identify and describe the functions of different parts of flowering plants: roots; stem/trunk; leaves; and flowers. </w:t>
            </w:r>
          </w:p>
          <w:p w14:paraId="3A2C7373" w14:textId="1A97B43D"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To explore the requirements of plants for life and growth (air, light, water, nutrients from soil, and room to grow) and how they vary from plant to plant. </w:t>
            </w:r>
          </w:p>
          <w:p w14:paraId="38257DC0" w14:textId="221F8225"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To investigate the way in which water is transported within plants. </w:t>
            </w:r>
          </w:p>
          <w:p w14:paraId="2C243F93" w14:textId="525A5714" w:rsidR="00200CEC" w:rsidRPr="005139D4" w:rsidRDefault="00200CEC" w:rsidP="00200CEC">
            <w:pPr>
              <w:pStyle w:val="Default"/>
              <w:rPr>
                <w:rFonts w:ascii="Calibri Light" w:hAnsi="Calibri Light"/>
                <w:sz w:val="20"/>
                <w:szCs w:val="20"/>
              </w:rPr>
            </w:pPr>
            <w:r w:rsidRPr="003D51BB">
              <w:rPr>
                <w:rFonts w:ascii="Calibri" w:hAnsi="Calibri" w:cs="Calibri"/>
                <w:sz w:val="22"/>
                <w:szCs w:val="22"/>
              </w:rPr>
              <w:t>To explore the part that flowers play in the life cycle of flowering plants, including pollination, seed formation and seed dispersal</w:t>
            </w:r>
            <w:r w:rsidRPr="005139D4">
              <w:rPr>
                <w:rFonts w:ascii="Calibri Light" w:hAnsi="Calibri Light"/>
                <w:sz w:val="20"/>
                <w:szCs w:val="20"/>
              </w:rPr>
              <w:t xml:space="preserve">. </w:t>
            </w:r>
          </w:p>
          <w:p w14:paraId="48E62550" w14:textId="77777777" w:rsidR="00FF4217" w:rsidRPr="00337E4E" w:rsidRDefault="00FF4217" w:rsidP="00756371">
            <w:pPr>
              <w:jc w:val="center"/>
              <w:rPr>
                <w:rFonts w:ascii="Calibri" w:hAnsi="Calibri" w:cs="Calibri"/>
                <w:b/>
                <w:sz w:val="28"/>
                <w:szCs w:val="28"/>
              </w:rPr>
            </w:pPr>
          </w:p>
        </w:tc>
      </w:tr>
      <w:tr w:rsidR="00FF4217" w:rsidRPr="00337E4E" w14:paraId="6AD238D4" w14:textId="77777777" w:rsidTr="00756371">
        <w:trPr>
          <w:trHeight w:val="884"/>
        </w:trPr>
        <w:tc>
          <w:tcPr>
            <w:tcW w:w="2181" w:type="dxa"/>
            <w:shd w:val="clear" w:color="auto" w:fill="EAF1DD" w:themeFill="accent3" w:themeFillTint="33"/>
          </w:tcPr>
          <w:p w14:paraId="65506B54" w14:textId="77777777" w:rsidR="00FF4217" w:rsidRPr="00DA3A4F" w:rsidRDefault="00FF4217" w:rsidP="00756371">
            <w:pPr>
              <w:jc w:val="center"/>
              <w:rPr>
                <w:rFonts w:ascii="Calibri" w:hAnsi="Calibri" w:cs="Calibri"/>
                <w:b/>
                <w:sz w:val="24"/>
                <w:szCs w:val="24"/>
              </w:rPr>
            </w:pPr>
          </w:p>
        </w:tc>
        <w:tc>
          <w:tcPr>
            <w:tcW w:w="2946" w:type="dxa"/>
            <w:shd w:val="clear" w:color="auto" w:fill="EAF1DD" w:themeFill="accent3" w:themeFillTint="33"/>
          </w:tcPr>
          <w:p w14:paraId="59325B58"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41B1E176" w14:textId="0BE4EAEE" w:rsidR="00200CEC" w:rsidRPr="003D51BB" w:rsidRDefault="00200CEC" w:rsidP="00200CEC">
            <w:pPr>
              <w:pStyle w:val="Default"/>
              <w:rPr>
                <w:rFonts w:ascii="Calibri" w:hAnsi="Calibri" w:cs="Calibri"/>
                <w:sz w:val="22"/>
                <w:szCs w:val="22"/>
                <w:highlight w:val="yellow"/>
              </w:rPr>
            </w:pPr>
            <w:r w:rsidRPr="003D51BB">
              <w:rPr>
                <w:rFonts w:ascii="Calibri" w:hAnsi="Calibri" w:cs="Calibri"/>
                <w:sz w:val="22"/>
                <w:szCs w:val="22"/>
                <w:highlight w:val="yellow"/>
              </w:rPr>
              <w:t xml:space="preserve">RECAP Observe and describe how seeds and bulbs grow into mature plants. (Y2 - Plants) </w:t>
            </w:r>
          </w:p>
          <w:p w14:paraId="602343D5" w14:textId="595AEB66" w:rsidR="00200CEC" w:rsidRPr="003D51BB" w:rsidRDefault="00200CEC" w:rsidP="00200CEC">
            <w:pPr>
              <w:pStyle w:val="Default"/>
              <w:rPr>
                <w:rFonts w:ascii="Calibri" w:hAnsi="Calibri" w:cs="Calibri"/>
                <w:sz w:val="22"/>
                <w:szCs w:val="22"/>
                <w:highlight w:val="yellow"/>
              </w:rPr>
            </w:pPr>
            <w:r w:rsidRPr="003D51BB">
              <w:rPr>
                <w:rFonts w:ascii="Calibri" w:hAnsi="Calibri" w:cs="Calibri"/>
                <w:sz w:val="22"/>
                <w:szCs w:val="22"/>
                <w:highlight w:val="yellow"/>
              </w:rPr>
              <w:t xml:space="preserve">Find out and describe how plants need water, light and a suitable temperature to grow and stay healthy. (Y2 - Plants) </w:t>
            </w:r>
          </w:p>
          <w:p w14:paraId="40CD04EC" w14:textId="36E2AAC5"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Observe what happens to plants over time when the leaves or roots are removed. </w:t>
            </w:r>
          </w:p>
          <w:p w14:paraId="1442A2A9" w14:textId="077B2025"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Observe the effect of putting cut white carnations or celery in coloured water. </w:t>
            </w:r>
          </w:p>
          <w:p w14:paraId="5B66E776" w14:textId="4F698DDB"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Investigate what happens to plants when they are put in different conditions e.g. in darkness, in the cold, deprived of air, different types of soil, different fertilisers, varying amount of space. </w:t>
            </w:r>
          </w:p>
          <w:p w14:paraId="15CA914E" w14:textId="548373A8"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Spot flowers, seeds, berries and fruits outside throughout the year. </w:t>
            </w:r>
          </w:p>
          <w:p w14:paraId="17352558" w14:textId="21D8DBCC"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Observe flowers carefully to identify the pollen. </w:t>
            </w:r>
          </w:p>
          <w:p w14:paraId="6CE669CC" w14:textId="1C3C56B3"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lastRenderedPageBreak/>
              <w:t xml:space="preserve">Observe flowers being visited by pollinators e.g. bees and butterflies in the summer. </w:t>
            </w:r>
          </w:p>
          <w:p w14:paraId="5E75A63A" w14:textId="749D9696"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Observe seeds being blown from the trees e.g. sycamore seeds. </w:t>
            </w:r>
          </w:p>
          <w:p w14:paraId="6276E74B" w14:textId="4F72D844"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Research different types of seed dispersal. </w:t>
            </w:r>
          </w:p>
          <w:p w14:paraId="15B1867B" w14:textId="77777777"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Classify seeds in a range of ways, including by how they are dispersed. </w:t>
            </w:r>
          </w:p>
          <w:p w14:paraId="7AEF4BD2" w14:textId="7974ECE8" w:rsidR="00200CEC" w:rsidRPr="003D51BB" w:rsidRDefault="00200CEC" w:rsidP="00200CEC">
            <w:pPr>
              <w:pStyle w:val="Default"/>
              <w:rPr>
                <w:rFonts w:ascii="Calibri" w:hAnsi="Calibri" w:cs="Calibri"/>
                <w:sz w:val="22"/>
                <w:szCs w:val="22"/>
              </w:rPr>
            </w:pPr>
            <w:r w:rsidRPr="003D51BB">
              <w:rPr>
                <w:rFonts w:ascii="Calibri" w:hAnsi="Calibri" w:cs="Calibri"/>
                <w:sz w:val="22"/>
                <w:szCs w:val="22"/>
              </w:rPr>
              <w:t xml:space="preserve">Create a new species of flowering plant. </w:t>
            </w:r>
          </w:p>
          <w:p w14:paraId="7BE71309" w14:textId="10EE4EBE" w:rsidR="00FF4217" w:rsidRPr="003D51BB" w:rsidRDefault="00FF4217" w:rsidP="00200CEC">
            <w:pPr>
              <w:pStyle w:val="Default"/>
              <w:rPr>
                <w:rFonts w:ascii="Calibri" w:hAnsi="Calibri" w:cs="Calibri"/>
                <w:sz w:val="22"/>
                <w:szCs w:val="22"/>
              </w:rPr>
            </w:pPr>
          </w:p>
        </w:tc>
      </w:tr>
      <w:tr w:rsidR="00FF4217" w:rsidRPr="00337E4E" w14:paraId="5F088AF0" w14:textId="77777777" w:rsidTr="00756371">
        <w:trPr>
          <w:trHeight w:val="884"/>
        </w:trPr>
        <w:tc>
          <w:tcPr>
            <w:tcW w:w="2181" w:type="dxa"/>
            <w:shd w:val="clear" w:color="auto" w:fill="FDE9D9" w:themeFill="accent6" w:themeFillTint="33"/>
          </w:tcPr>
          <w:p w14:paraId="1DDB00E6" w14:textId="77777777" w:rsidR="00FF4217" w:rsidRPr="00DA3A4F" w:rsidRDefault="00FF4217" w:rsidP="00756371">
            <w:pPr>
              <w:jc w:val="center"/>
              <w:rPr>
                <w:rFonts w:ascii="Calibri" w:hAnsi="Calibri" w:cs="Calibri"/>
                <w:b/>
                <w:sz w:val="24"/>
                <w:szCs w:val="24"/>
              </w:rPr>
            </w:pPr>
          </w:p>
        </w:tc>
        <w:tc>
          <w:tcPr>
            <w:tcW w:w="2946" w:type="dxa"/>
            <w:shd w:val="clear" w:color="auto" w:fill="FDE9D9" w:themeFill="accent6" w:themeFillTint="33"/>
          </w:tcPr>
          <w:p w14:paraId="75BE2FF9"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C4F91DD" w14:textId="3AF31B7A"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Can explain the function of the parts of a flowering plant </w:t>
            </w:r>
          </w:p>
          <w:p w14:paraId="039B868F" w14:textId="3B281D5B"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Can describe the life cycle of flowering plants, including pollination, seed formation, seed dispersal, and germination </w:t>
            </w:r>
          </w:p>
          <w:p w14:paraId="0085C311" w14:textId="3E7FBF61"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Can give different methods of pollination and seed dispersal, including examples </w:t>
            </w:r>
          </w:p>
          <w:p w14:paraId="1C435B0C" w14:textId="77777777" w:rsidR="00FF4217" w:rsidRPr="003D51BB" w:rsidRDefault="00FF4217" w:rsidP="00756371">
            <w:pPr>
              <w:jc w:val="center"/>
              <w:rPr>
                <w:rFonts w:ascii="Calibri" w:hAnsi="Calibri" w:cs="Calibri"/>
                <w:b/>
              </w:rPr>
            </w:pPr>
          </w:p>
        </w:tc>
      </w:tr>
      <w:tr w:rsidR="00FF4217" w:rsidRPr="00337E4E" w14:paraId="24DD4639" w14:textId="77777777" w:rsidTr="00756371">
        <w:trPr>
          <w:trHeight w:val="884"/>
        </w:trPr>
        <w:tc>
          <w:tcPr>
            <w:tcW w:w="2181" w:type="dxa"/>
            <w:shd w:val="clear" w:color="auto" w:fill="E08EDA"/>
          </w:tcPr>
          <w:p w14:paraId="65C70023" w14:textId="77777777" w:rsidR="00FF4217" w:rsidRPr="00DA3A4F" w:rsidRDefault="00FF4217" w:rsidP="00756371">
            <w:pPr>
              <w:jc w:val="center"/>
              <w:rPr>
                <w:rFonts w:ascii="Calibri" w:hAnsi="Calibri" w:cs="Calibri"/>
                <w:b/>
                <w:sz w:val="24"/>
                <w:szCs w:val="24"/>
              </w:rPr>
            </w:pPr>
          </w:p>
        </w:tc>
        <w:tc>
          <w:tcPr>
            <w:tcW w:w="2946" w:type="dxa"/>
            <w:shd w:val="clear" w:color="auto" w:fill="E08EDA"/>
          </w:tcPr>
          <w:p w14:paraId="1E5D2E96"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43CC884" w14:textId="77777777" w:rsidR="00E02F2A" w:rsidRPr="003D51BB" w:rsidRDefault="00E02F2A" w:rsidP="00E02F2A">
            <w:pPr>
              <w:rPr>
                <w:rFonts w:ascii="Calibri" w:hAnsi="Calibri" w:cs="Calibri"/>
              </w:rPr>
            </w:pPr>
            <w:r w:rsidRPr="003D51BB">
              <w:rPr>
                <w:rFonts w:ascii="Calibri" w:hAnsi="Calibri" w:cs="Calibri"/>
              </w:rPr>
              <w:t>Dissect and play with sycamore seeds</w:t>
            </w:r>
          </w:p>
          <w:p w14:paraId="77D0EB3C" w14:textId="31A6A7CE" w:rsidR="00FF4217" w:rsidRPr="003D51BB" w:rsidRDefault="00E02F2A" w:rsidP="00E02F2A">
            <w:pPr>
              <w:rPr>
                <w:rFonts w:ascii="Calibri" w:hAnsi="Calibri" w:cs="Calibri"/>
              </w:rPr>
            </w:pPr>
            <w:r w:rsidRPr="003D51BB">
              <w:rPr>
                <w:rFonts w:ascii="Calibri" w:hAnsi="Calibri" w:cs="Calibri"/>
              </w:rPr>
              <w:t>Grow flowering plants in class / around school</w:t>
            </w:r>
          </w:p>
        </w:tc>
      </w:tr>
      <w:tr w:rsidR="00FF4217" w:rsidRPr="00337E4E" w14:paraId="11C33133" w14:textId="77777777" w:rsidTr="00756371">
        <w:trPr>
          <w:trHeight w:val="884"/>
        </w:trPr>
        <w:tc>
          <w:tcPr>
            <w:tcW w:w="2181" w:type="dxa"/>
            <w:shd w:val="clear" w:color="auto" w:fill="DAEEF3" w:themeFill="accent5" w:themeFillTint="33"/>
          </w:tcPr>
          <w:p w14:paraId="57DBC210" w14:textId="77777777" w:rsidR="00FF4217" w:rsidRDefault="00FF4217" w:rsidP="00756371">
            <w:pPr>
              <w:jc w:val="center"/>
              <w:rPr>
                <w:rFonts w:ascii="Calibri" w:hAnsi="Calibri" w:cs="Calibri"/>
                <w:b/>
                <w:sz w:val="24"/>
                <w:szCs w:val="24"/>
              </w:rPr>
            </w:pPr>
            <w:r>
              <w:rPr>
                <w:rFonts w:ascii="Calibri" w:hAnsi="Calibri" w:cs="Calibri"/>
                <w:b/>
                <w:sz w:val="24"/>
                <w:szCs w:val="24"/>
              </w:rPr>
              <w:t>Spring 2:</w:t>
            </w:r>
          </w:p>
          <w:p w14:paraId="24B0B2FC" w14:textId="16BFBC5E" w:rsidR="00FF4217" w:rsidRDefault="00E02F2A" w:rsidP="00756371">
            <w:pPr>
              <w:rPr>
                <w:rFonts w:ascii="Calibri" w:hAnsi="Calibri" w:cs="Calibri"/>
                <w:b/>
                <w:sz w:val="24"/>
                <w:szCs w:val="24"/>
              </w:rPr>
            </w:pPr>
            <w:r>
              <w:rPr>
                <w:rFonts w:ascii="Calibri" w:hAnsi="Calibri" w:cs="Calibri"/>
                <w:b/>
                <w:sz w:val="24"/>
                <w:szCs w:val="24"/>
              </w:rPr>
              <w:t xml:space="preserve">Light </w:t>
            </w:r>
          </w:p>
          <w:p w14:paraId="29CF38DA" w14:textId="77777777" w:rsidR="00FF4217" w:rsidRPr="00DA3A4F" w:rsidRDefault="00FF4217" w:rsidP="00756371">
            <w:pPr>
              <w:jc w:val="center"/>
              <w:rPr>
                <w:rFonts w:ascii="Calibri" w:hAnsi="Calibri" w:cs="Calibri"/>
                <w:b/>
                <w:sz w:val="24"/>
                <w:szCs w:val="24"/>
              </w:rPr>
            </w:pPr>
          </w:p>
        </w:tc>
        <w:tc>
          <w:tcPr>
            <w:tcW w:w="2946" w:type="dxa"/>
            <w:shd w:val="clear" w:color="auto" w:fill="DAEEF3" w:themeFill="accent5" w:themeFillTint="33"/>
          </w:tcPr>
          <w:p w14:paraId="0DC4CBBB"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5035C65" w14:textId="3A5286BA"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To recognise that they need light in order to see things, and that dark is the absence of light. </w:t>
            </w:r>
          </w:p>
          <w:p w14:paraId="791AE865" w14:textId="67D5058C"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To notice that light is reflected from surfaces. </w:t>
            </w:r>
          </w:p>
          <w:p w14:paraId="2D2C2152" w14:textId="491D1814"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To recognise that light from the sun can be dangerous and that there are ways to protect their eyes. </w:t>
            </w:r>
          </w:p>
          <w:p w14:paraId="54AA69A4" w14:textId="780FBE33"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To recognise that shadows are formed when the light from a light source is blocked by an opaque object. </w:t>
            </w:r>
          </w:p>
          <w:p w14:paraId="28A39531" w14:textId="35216EE3"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To find patterns in the way that the size of shadows change. </w:t>
            </w:r>
          </w:p>
          <w:p w14:paraId="51C871D1" w14:textId="77777777" w:rsidR="00FF4217" w:rsidRPr="003D51BB" w:rsidRDefault="00FF4217" w:rsidP="00756371">
            <w:pPr>
              <w:jc w:val="center"/>
              <w:rPr>
                <w:rFonts w:ascii="Calibri" w:hAnsi="Calibri" w:cs="Calibri"/>
                <w:b/>
              </w:rPr>
            </w:pPr>
          </w:p>
        </w:tc>
      </w:tr>
      <w:tr w:rsidR="00FF4217" w:rsidRPr="00337E4E" w14:paraId="69978A71" w14:textId="77777777" w:rsidTr="00756371">
        <w:trPr>
          <w:trHeight w:val="884"/>
        </w:trPr>
        <w:tc>
          <w:tcPr>
            <w:tcW w:w="2181" w:type="dxa"/>
            <w:shd w:val="clear" w:color="auto" w:fill="EAF1DD" w:themeFill="accent3" w:themeFillTint="33"/>
          </w:tcPr>
          <w:p w14:paraId="084335F1" w14:textId="77777777" w:rsidR="00FF4217" w:rsidRPr="00DA3A4F" w:rsidRDefault="00FF4217" w:rsidP="00756371">
            <w:pPr>
              <w:jc w:val="center"/>
              <w:rPr>
                <w:rFonts w:ascii="Calibri" w:hAnsi="Calibri" w:cs="Calibri"/>
                <w:b/>
                <w:sz w:val="24"/>
                <w:szCs w:val="24"/>
              </w:rPr>
            </w:pPr>
          </w:p>
        </w:tc>
        <w:tc>
          <w:tcPr>
            <w:tcW w:w="2946" w:type="dxa"/>
            <w:shd w:val="clear" w:color="auto" w:fill="EAF1DD" w:themeFill="accent3" w:themeFillTint="33"/>
          </w:tcPr>
          <w:p w14:paraId="15790BCF"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40FCB67" w14:textId="702481A8" w:rsidR="00E02F2A" w:rsidRPr="003D51BB" w:rsidRDefault="00E02F2A" w:rsidP="00E02F2A">
            <w:pPr>
              <w:rPr>
                <w:rFonts w:ascii="Calibri" w:hAnsi="Calibri" w:cs="Calibri"/>
                <w:b/>
                <w:highlight w:val="yellow"/>
              </w:rPr>
            </w:pPr>
            <w:r w:rsidRPr="003D51BB">
              <w:rPr>
                <w:rFonts w:ascii="Calibri" w:hAnsi="Calibri" w:cs="Calibri"/>
                <w:b/>
                <w:highlight w:val="yellow"/>
              </w:rPr>
              <w:t xml:space="preserve">RECAP </w:t>
            </w:r>
            <w:r w:rsidRPr="003D51BB">
              <w:rPr>
                <w:rFonts w:ascii="Calibri" w:hAnsi="Calibri" w:cs="Calibri"/>
                <w:highlight w:val="yellow"/>
              </w:rPr>
              <w:t xml:space="preserve">Identify, name, draw and label the basic parts of the human body and say which part of the body is associated with each sense. (Y1 - Animals, including humans) </w:t>
            </w:r>
          </w:p>
          <w:p w14:paraId="6FBF0BAB" w14:textId="059C9CDC" w:rsidR="00E02F2A" w:rsidRPr="003D51BB" w:rsidRDefault="00E02F2A" w:rsidP="00E02F2A">
            <w:pPr>
              <w:pStyle w:val="Default"/>
              <w:rPr>
                <w:rFonts w:ascii="Calibri" w:hAnsi="Calibri" w:cs="Calibri"/>
                <w:sz w:val="22"/>
                <w:szCs w:val="22"/>
              </w:rPr>
            </w:pPr>
            <w:r w:rsidRPr="003D51BB">
              <w:rPr>
                <w:rFonts w:ascii="Calibri" w:hAnsi="Calibri" w:cs="Calibri"/>
                <w:sz w:val="22"/>
                <w:szCs w:val="22"/>
                <w:highlight w:val="yellow"/>
              </w:rPr>
              <w:t>Describe the simple physical properties of a variety of everyday materials. (Y1 - Materials)</w:t>
            </w:r>
            <w:r w:rsidRPr="003D51BB">
              <w:rPr>
                <w:rFonts w:ascii="Calibri" w:hAnsi="Calibri" w:cs="Calibri"/>
                <w:sz w:val="22"/>
                <w:szCs w:val="22"/>
              </w:rPr>
              <w:t xml:space="preserve"> </w:t>
            </w:r>
          </w:p>
          <w:p w14:paraId="0F2F8D6B" w14:textId="77777777"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Explore how different objects are more or less visible in different levels of lighting. </w:t>
            </w:r>
          </w:p>
          <w:p w14:paraId="2E5103BC" w14:textId="3B89E3DA"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Explore how objects with different surfaces, e.g. shiny vs matt, are more or less visible. </w:t>
            </w:r>
          </w:p>
          <w:p w14:paraId="7509102C" w14:textId="079B315D"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Explore how shadows vary as the distance between a light source and an object or surface is changed. </w:t>
            </w:r>
          </w:p>
          <w:p w14:paraId="77BE4FC2" w14:textId="4F4A4EAE"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Explore shadows which are connected to and disconnected from the object e.g. shadows of clouds and children in the playground. </w:t>
            </w:r>
          </w:p>
          <w:p w14:paraId="5B06B558" w14:textId="5190360F"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Choose suitable materials to make shadow puppets. </w:t>
            </w:r>
          </w:p>
          <w:p w14:paraId="2B67D227" w14:textId="3DA1C578"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Create artwork using shadows. </w:t>
            </w:r>
          </w:p>
          <w:p w14:paraId="5FC6D2F2" w14:textId="0A21A3D8" w:rsidR="00FF4217" w:rsidRPr="003D51BB" w:rsidRDefault="00FF4217" w:rsidP="00E02F2A">
            <w:pPr>
              <w:rPr>
                <w:rFonts w:ascii="Calibri" w:hAnsi="Calibri" w:cs="Calibri"/>
                <w:b/>
              </w:rPr>
            </w:pPr>
          </w:p>
        </w:tc>
      </w:tr>
      <w:tr w:rsidR="00FF4217" w:rsidRPr="00337E4E" w14:paraId="2D342E1C" w14:textId="77777777" w:rsidTr="00756371">
        <w:trPr>
          <w:trHeight w:val="884"/>
        </w:trPr>
        <w:tc>
          <w:tcPr>
            <w:tcW w:w="2181" w:type="dxa"/>
            <w:shd w:val="clear" w:color="auto" w:fill="FDE9D9" w:themeFill="accent6" w:themeFillTint="33"/>
          </w:tcPr>
          <w:p w14:paraId="75A70CE7" w14:textId="77777777" w:rsidR="00FF4217" w:rsidRPr="00DA3A4F" w:rsidRDefault="00FF4217" w:rsidP="00756371">
            <w:pPr>
              <w:jc w:val="center"/>
              <w:rPr>
                <w:rFonts w:ascii="Calibri" w:hAnsi="Calibri" w:cs="Calibri"/>
                <w:b/>
                <w:sz w:val="24"/>
                <w:szCs w:val="24"/>
              </w:rPr>
            </w:pPr>
          </w:p>
        </w:tc>
        <w:tc>
          <w:tcPr>
            <w:tcW w:w="2946" w:type="dxa"/>
            <w:shd w:val="clear" w:color="auto" w:fill="FDE9D9" w:themeFill="accent6" w:themeFillTint="33"/>
          </w:tcPr>
          <w:p w14:paraId="24A703CA"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204430F" w14:textId="243E6B0D"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Can describe how we see objects in light and can describe dark as the absence of light </w:t>
            </w:r>
          </w:p>
          <w:p w14:paraId="388D790E" w14:textId="530DC868"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Can state that it is dangerous to view the sun directly and state precautions used to view the sun, for example in eclipses </w:t>
            </w:r>
          </w:p>
          <w:p w14:paraId="2669E96D" w14:textId="2006F5CB"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Can define transparent, translucent and opaque </w:t>
            </w:r>
          </w:p>
          <w:p w14:paraId="482CBE2F" w14:textId="3CCA3033" w:rsidR="00E02F2A" w:rsidRPr="003D51BB" w:rsidRDefault="00E02F2A" w:rsidP="00E02F2A">
            <w:pPr>
              <w:pStyle w:val="Default"/>
              <w:rPr>
                <w:rFonts w:ascii="Calibri" w:hAnsi="Calibri" w:cs="Calibri"/>
                <w:sz w:val="22"/>
                <w:szCs w:val="22"/>
              </w:rPr>
            </w:pPr>
            <w:r w:rsidRPr="003D51BB">
              <w:rPr>
                <w:rFonts w:ascii="Calibri" w:hAnsi="Calibri" w:cs="Calibri"/>
                <w:sz w:val="22"/>
                <w:szCs w:val="22"/>
              </w:rPr>
              <w:t xml:space="preserve">Can describe how shadows are formed </w:t>
            </w:r>
          </w:p>
          <w:p w14:paraId="36491840" w14:textId="77777777" w:rsidR="00FF4217" w:rsidRPr="003D51BB" w:rsidRDefault="00FF4217" w:rsidP="00756371">
            <w:pPr>
              <w:jc w:val="center"/>
              <w:rPr>
                <w:rFonts w:ascii="Calibri" w:hAnsi="Calibri" w:cs="Calibri"/>
              </w:rPr>
            </w:pPr>
          </w:p>
        </w:tc>
      </w:tr>
      <w:tr w:rsidR="00FF4217" w:rsidRPr="00337E4E" w14:paraId="16EA7933" w14:textId="77777777" w:rsidTr="00756371">
        <w:trPr>
          <w:trHeight w:val="884"/>
        </w:trPr>
        <w:tc>
          <w:tcPr>
            <w:tcW w:w="2181" w:type="dxa"/>
            <w:shd w:val="clear" w:color="auto" w:fill="E08EDA"/>
          </w:tcPr>
          <w:p w14:paraId="45D9C05D" w14:textId="77777777" w:rsidR="00FF4217" w:rsidRPr="00DA3A4F" w:rsidRDefault="00FF4217" w:rsidP="00756371">
            <w:pPr>
              <w:jc w:val="center"/>
              <w:rPr>
                <w:rFonts w:ascii="Calibri" w:hAnsi="Calibri" w:cs="Calibri"/>
                <w:b/>
                <w:sz w:val="24"/>
                <w:szCs w:val="24"/>
              </w:rPr>
            </w:pPr>
          </w:p>
        </w:tc>
        <w:tc>
          <w:tcPr>
            <w:tcW w:w="2946" w:type="dxa"/>
            <w:shd w:val="clear" w:color="auto" w:fill="E08EDA"/>
          </w:tcPr>
          <w:p w14:paraId="4DB5819B"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45930652" w14:textId="77777777" w:rsidR="00E02F2A" w:rsidRPr="003D51BB" w:rsidRDefault="00E02F2A" w:rsidP="00E02F2A">
            <w:pPr>
              <w:rPr>
                <w:rFonts w:ascii="Calibri" w:hAnsi="Calibri" w:cs="Calibri"/>
              </w:rPr>
            </w:pPr>
            <w:r w:rsidRPr="003D51BB">
              <w:rPr>
                <w:rFonts w:ascii="Calibri" w:hAnsi="Calibri" w:cs="Calibri"/>
              </w:rPr>
              <w:t>“Safe in the sun” poster</w:t>
            </w:r>
          </w:p>
          <w:p w14:paraId="4739FEA2" w14:textId="6ECF7BDA" w:rsidR="00FF4217" w:rsidRPr="003D51BB" w:rsidRDefault="00E02F2A" w:rsidP="00E02F2A">
            <w:pPr>
              <w:rPr>
                <w:rFonts w:ascii="Calibri" w:hAnsi="Calibri" w:cs="Calibri"/>
              </w:rPr>
            </w:pPr>
            <w:r w:rsidRPr="003D51BB">
              <w:rPr>
                <w:rFonts w:ascii="Calibri" w:hAnsi="Calibri" w:cs="Calibri"/>
              </w:rPr>
              <w:t>put on sunhats, sunglasses and hat on when out in the sun</w:t>
            </w:r>
          </w:p>
        </w:tc>
      </w:tr>
      <w:tr w:rsidR="007D7EC0" w:rsidRPr="00337E4E" w14:paraId="032145B0" w14:textId="77777777" w:rsidTr="00756371">
        <w:trPr>
          <w:trHeight w:val="884"/>
        </w:trPr>
        <w:tc>
          <w:tcPr>
            <w:tcW w:w="2181" w:type="dxa"/>
            <w:shd w:val="clear" w:color="auto" w:fill="DAEEF3" w:themeFill="accent5" w:themeFillTint="33"/>
          </w:tcPr>
          <w:p w14:paraId="3C386608" w14:textId="0485B765" w:rsidR="007D7EC0" w:rsidRDefault="007D7EC0" w:rsidP="007D7EC0">
            <w:pPr>
              <w:jc w:val="center"/>
              <w:rPr>
                <w:rFonts w:ascii="Calibri" w:hAnsi="Calibri" w:cs="Calibri"/>
                <w:b/>
                <w:sz w:val="24"/>
                <w:szCs w:val="24"/>
              </w:rPr>
            </w:pPr>
            <w:r>
              <w:rPr>
                <w:rFonts w:ascii="Calibri" w:hAnsi="Calibri" w:cs="Calibri"/>
                <w:b/>
                <w:sz w:val="24"/>
                <w:szCs w:val="24"/>
              </w:rPr>
              <w:t>Summer 1:</w:t>
            </w:r>
          </w:p>
          <w:p w14:paraId="18D95FEE" w14:textId="64519A04" w:rsidR="007D7EC0" w:rsidRDefault="007D7EC0" w:rsidP="007D7EC0">
            <w:pPr>
              <w:jc w:val="center"/>
              <w:rPr>
                <w:rFonts w:ascii="Calibri" w:hAnsi="Calibri" w:cs="Calibri"/>
                <w:b/>
                <w:sz w:val="24"/>
                <w:szCs w:val="24"/>
              </w:rPr>
            </w:pPr>
            <w:r>
              <w:rPr>
                <w:rFonts w:ascii="Calibri" w:hAnsi="Calibri" w:cs="Calibri"/>
                <w:b/>
                <w:sz w:val="24"/>
                <w:szCs w:val="24"/>
              </w:rPr>
              <w:t xml:space="preserve">Forces and Magnets </w:t>
            </w:r>
          </w:p>
          <w:p w14:paraId="5AAF05D7" w14:textId="77777777" w:rsidR="007D7EC0" w:rsidRDefault="007D7EC0" w:rsidP="007D7EC0">
            <w:pPr>
              <w:rPr>
                <w:rFonts w:ascii="Calibri" w:hAnsi="Calibri" w:cs="Calibri"/>
                <w:b/>
                <w:sz w:val="24"/>
                <w:szCs w:val="24"/>
              </w:rPr>
            </w:pPr>
          </w:p>
          <w:p w14:paraId="077FE725" w14:textId="77777777" w:rsidR="007D7EC0" w:rsidRPr="00DA3A4F" w:rsidRDefault="007D7EC0" w:rsidP="007D7EC0">
            <w:pPr>
              <w:jc w:val="center"/>
              <w:rPr>
                <w:rFonts w:ascii="Calibri" w:hAnsi="Calibri" w:cs="Calibri"/>
                <w:b/>
                <w:sz w:val="24"/>
                <w:szCs w:val="24"/>
              </w:rPr>
            </w:pPr>
          </w:p>
        </w:tc>
        <w:tc>
          <w:tcPr>
            <w:tcW w:w="2946" w:type="dxa"/>
            <w:shd w:val="clear" w:color="auto" w:fill="DAEEF3" w:themeFill="accent5" w:themeFillTint="33"/>
          </w:tcPr>
          <w:p w14:paraId="50D32858" w14:textId="77777777" w:rsidR="007D7EC0" w:rsidRPr="00DA3A4F" w:rsidRDefault="007D7EC0" w:rsidP="007D7EC0">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7DA1DA84" w14:textId="65C71818" w:rsidR="007D7EC0" w:rsidRPr="003D51BB" w:rsidRDefault="007D7EC0" w:rsidP="007D7EC0">
            <w:pPr>
              <w:pStyle w:val="Default"/>
              <w:rPr>
                <w:rFonts w:ascii="Calibri" w:hAnsi="Calibri" w:cs="Calibri"/>
                <w:sz w:val="22"/>
                <w:szCs w:val="22"/>
              </w:rPr>
            </w:pPr>
            <w:r w:rsidRPr="003D51BB">
              <w:rPr>
                <w:rFonts w:ascii="Calibri" w:hAnsi="Calibri" w:cs="Calibri"/>
                <w:sz w:val="22"/>
                <w:szCs w:val="22"/>
              </w:rPr>
              <w:t xml:space="preserve">To compare how things move on different surfaces. </w:t>
            </w:r>
          </w:p>
          <w:p w14:paraId="1B0DC9BA" w14:textId="65CF6489" w:rsidR="007D7EC0" w:rsidRPr="003D51BB" w:rsidRDefault="007D7EC0" w:rsidP="007D7EC0">
            <w:pPr>
              <w:pStyle w:val="Default"/>
              <w:rPr>
                <w:rFonts w:ascii="Calibri" w:hAnsi="Calibri" w:cs="Calibri"/>
                <w:sz w:val="22"/>
                <w:szCs w:val="22"/>
              </w:rPr>
            </w:pPr>
            <w:r w:rsidRPr="003D51BB">
              <w:rPr>
                <w:rFonts w:ascii="Calibri" w:hAnsi="Calibri" w:cs="Calibri"/>
                <w:sz w:val="22"/>
                <w:szCs w:val="22"/>
              </w:rPr>
              <w:t xml:space="preserve">To notice that some forces need contact between two objects, but magnetic forces can act at a distance. </w:t>
            </w:r>
          </w:p>
          <w:p w14:paraId="6390569A" w14:textId="4379F4F5" w:rsidR="007D7EC0" w:rsidRPr="003D51BB" w:rsidRDefault="007D7EC0" w:rsidP="007D7EC0">
            <w:pPr>
              <w:pStyle w:val="Default"/>
              <w:rPr>
                <w:rFonts w:ascii="Calibri" w:hAnsi="Calibri" w:cs="Calibri"/>
                <w:sz w:val="22"/>
                <w:szCs w:val="22"/>
              </w:rPr>
            </w:pPr>
            <w:r w:rsidRPr="003D51BB">
              <w:rPr>
                <w:rFonts w:ascii="Calibri" w:hAnsi="Calibri" w:cs="Calibri"/>
                <w:sz w:val="22"/>
                <w:szCs w:val="22"/>
              </w:rPr>
              <w:t xml:space="preserve">To observe how magnets attract or repel each other and attract some materials and not others. </w:t>
            </w:r>
          </w:p>
          <w:p w14:paraId="375094FA" w14:textId="6AB3D351" w:rsidR="007D7EC0" w:rsidRPr="003D51BB" w:rsidRDefault="007D7EC0" w:rsidP="007D7EC0">
            <w:pPr>
              <w:pStyle w:val="Default"/>
              <w:rPr>
                <w:rFonts w:ascii="Calibri" w:hAnsi="Calibri" w:cs="Calibri"/>
                <w:sz w:val="22"/>
                <w:szCs w:val="22"/>
              </w:rPr>
            </w:pPr>
            <w:r w:rsidRPr="003D51BB">
              <w:rPr>
                <w:rFonts w:ascii="Calibri" w:hAnsi="Calibri" w:cs="Calibri"/>
                <w:sz w:val="22"/>
                <w:szCs w:val="22"/>
              </w:rPr>
              <w:t xml:space="preserve">To compare and group together a variety of everyday materials on the basis of whether they are attracted to a magnet, and identify some magnetic materials. </w:t>
            </w:r>
          </w:p>
          <w:p w14:paraId="4D175A95" w14:textId="1BC686F1" w:rsidR="007D7EC0" w:rsidRPr="003D51BB" w:rsidRDefault="007D7EC0" w:rsidP="007D7EC0">
            <w:pPr>
              <w:pStyle w:val="Default"/>
              <w:rPr>
                <w:rFonts w:ascii="Calibri" w:hAnsi="Calibri" w:cs="Calibri"/>
                <w:sz w:val="22"/>
                <w:szCs w:val="22"/>
              </w:rPr>
            </w:pPr>
            <w:r w:rsidRPr="003D51BB">
              <w:rPr>
                <w:rFonts w:ascii="Calibri" w:hAnsi="Calibri" w:cs="Calibri"/>
                <w:sz w:val="22"/>
                <w:szCs w:val="22"/>
              </w:rPr>
              <w:t xml:space="preserve">To describe magnets as having two poles. </w:t>
            </w:r>
          </w:p>
          <w:p w14:paraId="4FBF90C2" w14:textId="0809393B" w:rsidR="007D7EC0" w:rsidRPr="003D51BB" w:rsidRDefault="007D7EC0" w:rsidP="007D7EC0">
            <w:pPr>
              <w:rPr>
                <w:rFonts w:ascii="Calibri" w:hAnsi="Calibri" w:cs="Calibri"/>
                <w:b/>
              </w:rPr>
            </w:pPr>
            <w:r w:rsidRPr="003D51BB">
              <w:rPr>
                <w:rFonts w:ascii="Calibri" w:eastAsia="Times New Roman" w:hAnsi="Calibri" w:cs="Calibri"/>
                <w:color w:val="000000"/>
                <w:lang w:eastAsia="en-GB"/>
              </w:rPr>
              <w:t>To p</w:t>
            </w:r>
            <w:r w:rsidRPr="003D51BB">
              <w:rPr>
                <w:rFonts w:ascii="Calibri" w:hAnsi="Calibri" w:cs="Calibri"/>
              </w:rPr>
              <w:t>redict whether two magnets will attract or repel each other, depending on which poles are facing.</w:t>
            </w:r>
          </w:p>
        </w:tc>
      </w:tr>
      <w:tr w:rsidR="007D7EC0" w:rsidRPr="00337E4E" w14:paraId="1856C540" w14:textId="77777777" w:rsidTr="00756371">
        <w:trPr>
          <w:trHeight w:val="884"/>
        </w:trPr>
        <w:tc>
          <w:tcPr>
            <w:tcW w:w="2181" w:type="dxa"/>
            <w:shd w:val="clear" w:color="auto" w:fill="EAF1DD" w:themeFill="accent3" w:themeFillTint="33"/>
          </w:tcPr>
          <w:p w14:paraId="2E7B10EF" w14:textId="77777777" w:rsidR="007D7EC0" w:rsidRPr="00DA3A4F" w:rsidRDefault="007D7EC0" w:rsidP="007D7EC0">
            <w:pPr>
              <w:jc w:val="center"/>
              <w:rPr>
                <w:rFonts w:ascii="Calibri" w:hAnsi="Calibri" w:cs="Calibri"/>
                <w:b/>
                <w:sz w:val="24"/>
                <w:szCs w:val="24"/>
              </w:rPr>
            </w:pPr>
          </w:p>
        </w:tc>
        <w:tc>
          <w:tcPr>
            <w:tcW w:w="2946" w:type="dxa"/>
            <w:shd w:val="clear" w:color="auto" w:fill="EAF1DD" w:themeFill="accent3" w:themeFillTint="33"/>
          </w:tcPr>
          <w:p w14:paraId="424569CF" w14:textId="77777777" w:rsidR="007D7EC0" w:rsidRPr="00DA3A4F" w:rsidRDefault="007D7EC0" w:rsidP="007D7EC0">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09F8AAFD" w14:textId="2753F32A" w:rsidR="007D7EC0" w:rsidRPr="003D51BB" w:rsidRDefault="007D7EC0" w:rsidP="007D7EC0">
            <w:pPr>
              <w:pStyle w:val="Default"/>
              <w:rPr>
                <w:rFonts w:ascii="Calibri" w:hAnsi="Calibri" w:cs="Calibri"/>
                <w:sz w:val="22"/>
                <w:szCs w:val="22"/>
                <w:highlight w:val="yellow"/>
              </w:rPr>
            </w:pPr>
            <w:r w:rsidRPr="003D51BB">
              <w:rPr>
                <w:rFonts w:ascii="Calibri" w:hAnsi="Calibri" w:cs="Calibri"/>
                <w:color w:val="auto"/>
                <w:sz w:val="22"/>
                <w:szCs w:val="22"/>
                <w:highlight w:val="yellow"/>
              </w:rPr>
              <w:t xml:space="preserve">RECAP </w:t>
            </w:r>
            <w:r w:rsidRPr="003D51BB">
              <w:rPr>
                <w:rFonts w:ascii="Calibri" w:hAnsi="Calibri" w:cs="Calibri"/>
                <w:sz w:val="22"/>
                <w:szCs w:val="22"/>
                <w:highlight w:val="yellow"/>
              </w:rPr>
              <w:t xml:space="preserve">Find out how the shapes of solid objects made from some materials can be changed by squashing, bending, twisting and stretching. (Y2 - Uses of everyday materials) </w:t>
            </w:r>
          </w:p>
          <w:p w14:paraId="3E8901AD" w14:textId="6B1F4E5D"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Carry out investigations to explore how objects move on different surfaces e.g. spinning tops/coins, rolling balls/cars, clockwork toys, soles of shoes etc. </w:t>
            </w:r>
          </w:p>
          <w:p w14:paraId="2912227D" w14:textId="1539B55C"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Explore what materials are attracted to a magnet. </w:t>
            </w:r>
          </w:p>
          <w:p w14:paraId="37C1EAAE" w14:textId="0EFE6A0E"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Classify materials according to whether they are magnetic. </w:t>
            </w:r>
          </w:p>
          <w:p w14:paraId="2554E3D0" w14:textId="2D5892E9"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Explore the way that magnets behave in relation to each other. </w:t>
            </w:r>
          </w:p>
          <w:p w14:paraId="44B46ACB" w14:textId="38993B6A"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Use a marked magnet to find the unmarked poles on other types of magnets. </w:t>
            </w:r>
          </w:p>
          <w:p w14:paraId="5871CB7B" w14:textId="4C9F322E"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Explore how magnets work at a distance e.g. through the table, in water, jumping paper clips up off the table. </w:t>
            </w:r>
          </w:p>
          <w:p w14:paraId="7BF8F187" w14:textId="6AAB6DCE" w:rsidR="007D7EC0"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Devise an investigation to test the strength of magnets. </w:t>
            </w:r>
          </w:p>
        </w:tc>
      </w:tr>
      <w:tr w:rsidR="007D7EC0" w:rsidRPr="00337E4E" w14:paraId="7349CCA5" w14:textId="77777777" w:rsidTr="00756371">
        <w:trPr>
          <w:trHeight w:val="884"/>
        </w:trPr>
        <w:tc>
          <w:tcPr>
            <w:tcW w:w="2181" w:type="dxa"/>
            <w:shd w:val="clear" w:color="auto" w:fill="FDE9D9" w:themeFill="accent6" w:themeFillTint="33"/>
          </w:tcPr>
          <w:p w14:paraId="53D9EFCE" w14:textId="77777777" w:rsidR="007D7EC0" w:rsidRPr="00DA3A4F" w:rsidRDefault="007D7EC0" w:rsidP="007D7EC0">
            <w:pPr>
              <w:jc w:val="center"/>
              <w:rPr>
                <w:rFonts w:ascii="Calibri" w:hAnsi="Calibri" w:cs="Calibri"/>
                <w:b/>
                <w:sz w:val="24"/>
                <w:szCs w:val="24"/>
              </w:rPr>
            </w:pPr>
          </w:p>
        </w:tc>
        <w:tc>
          <w:tcPr>
            <w:tcW w:w="2946" w:type="dxa"/>
            <w:shd w:val="clear" w:color="auto" w:fill="FDE9D9" w:themeFill="accent6" w:themeFillTint="33"/>
          </w:tcPr>
          <w:p w14:paraId="6AD19D95" w14:textId="77777777" w:rsidR="007D7EC0" w:rsidRPr="00DA3A4F" w:rsidRDefault="007D7EC0" w:rsidP="007D7EC0">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B9E178A" w14:textId="655BA374"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Can give examples of forces in everyday life </w:t>
            </w:r>
          </w:p>
          <w:p w14:paraId="4AF9B3EB" w14:textId="30C47434"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Can give examples of objects moving differently on different surfaces </w:t>
            </w:r>
          </w:p>
          <w:p w14:paraId="68780D58" w14:textId="242C137E"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Can name a range of types of magnets and show how the poles attract and repel </w:t>
            </w:r>
          </w:p>
          <w:p w14:paraId="60A4D40A" w14:textId="086FCC9D"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Can draw diagrams using arrows to show the attraction and repulsion between the poles of magnets </w:t>
            </w:r>
          </w:p>
          <w:p w14:paraId="06973E9D" w14:textId="77777777" w:rsidR="007D7EC0" w:rsidRPr="003D51BB" w:rsidRDefault="007D7EC0" w:rsidP="007D7EC0">
            <w:pPr>
              <w:jc w:val="center"/>
              <w:rPr>
                <w:rFonts w:ascii="Calibri" w:hAnsi="Calibri" w:cs="Calibri"/>
                <w:b/>
              </w:rPr>
            </w:pPr>
          </w:p>
        </w:tc>
      </w:tr>
      <w:tr w:rsidR="007D7EC0" w:rsidRPr="00337E4E" w14:paraId="37AA584C" w14:textId="77777777" w:rsidTr="00756371">
        <w:trPr>
          <w:trHeight w:val="884"/>
        </w:trPr>
        <w:tc>
          <w:tcPr>
            <w:tcW w:w="2181" w:type="dxa"/>
            <w:shd w:val="clear" w:color="auto" w:fill="E08EDA"/>
          </w:tcPr>
          <w:p w14:paraId="713CDE4F" w14:textId="77777777" w:rsidR="007D7EC0" w:rsidRPr="00DA3A4F" w:rsidRDefault="007D7EC0" w:rsidP="007D7EC0">
            <w:pPr>
              <w:jc w:val="center"/>
              <w:rPr>
                <w:rFonts w:ascii="Calibri" w:hAnsi="Calibri" w:cs="Calibri"/>
                <w:b/>
                <w:sz w:val="24"/>
                <w:szCs w:val="24"/>
              </w:rPr>
            </w:pPr>
          </w:p>
        </w:tc>
        <w:tc>
          <w:tcPr>
            <w:tcW w:w="2946" w:type="dxa"/>
            <w:shd w:val="clear" w:color="auto" w:fill="E08EDA"/>
          </w:tcPr>
          <w:p w14:paraId="47296D04" w14:textId="77777777" w:rsidR="007D7EC0" w:rsidRPr="00DA3A4F" w:rsidRDefault="007D7EC0" w:rsidP="007D7EC0">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1B481716" w14:textId="5F74F62A" w:rsidR="007D7EC0" w:rsidRPr="003D51BB" w:rsidRDefault="008E28BB" w:rsidP="008E28BB">
            <w:pPr>
              <w:rPr>
                <w:rFonts w:ascii="Calibri" w:hAnsi="Calibri" w:cs="Calibri"/>
              </w:rPr>
            </w:pPr>
            <w:r w:rsidRPr="003D51BB">
              <w:rPr>
                <w:rFonts w:ascii="Calibri" w:hAnsi="Calibri" w:cs="Calibri"/>
              </w:rPr>
              <w:t>Find different magnetic / non-magnetic materials around the school/home</w:t>
            </w:r>
          </w:p>
        </w:tc>
      </w:tr>
      <w:tr w:rsidR="008E28BB" w:rsidRPr="00337E4E" w14:paraId="33F5997C" w14:textId="77777777" w:rsidTr="00756371">
        <w:trPr>
          <w:trHeight w:val="884"/>
        </w:trPr>
        <w:tc>
          <w:tcPr>
            <w:tcW w:w="2181" w:type="dxa"/>
            <w:shd w:val="clear" w:color="auto" w:fill="DAEEF3" w:themeFill="accent5" w:themeFillTint="33"/>
          </w:tcPr>
          <w:p w14:paraId="1D0A2305" w14:textId="77777777" w:rsidR="008E28BB" w:rsidRDefault="008E28BB" w:rsidP="008E28BB">
            <w:pPr>
              <w:jc w:val="center"/>
              <w:rPr>
                <w:rFonts w:ascii="Calibri" w:hAnsi="Calibri" w:cs="Calibri"/>
                <w:b/>
                <w:sz w:val="24"/>
                <w:szCs w:val="24"/>
              </w:rPr>
            </w:pPr>
            <w:r>
              <w:rPr>
                <w:rFonts w:ascii="Calibri" w:hAnsi="Calibri" w:cs="Calibri"/>
                <w:b/>
                <w:sz w:val="24"/>
                <w:szCs w:val="24"/>
              </w:rPr>
              <w:t>Summer 2:</w:t>
            </w:r>
          </w:p>
          <w:p w14:paraId="73871092" w14:textId="77777777" w:rsidR="008E28BB" w:rsidRDefault="008E28BB" w:rsidP="008E28BB">
            <w:pPr>
              <w:rPr>
                <w:rFonts w:ascii="Calibri" w:hAnsi="Calibri" w:cs="Calibri"/>
                <w:b/>
                <w:sz w:val="24"/>
                <w:szCs w:val="24"/>
              </w:rPr>
            </w:pPr>
            <w:r>
              <w:rPr>
                <w:rFonts w:ascii="Calibri" w:hAnsi="Calibri" w:cs="Calibri"/>
                <w:b/>
                <w:sz w:val="24"/>
                <w:szCs w:val="24"/>
              </w:rPr>
              <w:t>Forces and Magnets</w:t>
            </w:r>
          </w:p>
          <w:p w14:paraId="7F683040" w14:textId="77777777" w:rsidR="006A3716" w:rsidRDefault="006A3716" w:rsidP="008E28BB">
            <w:pPr>
              <w:rPr>
                <w:rFonts w:ascii="Calibri" w:hAnsi="Calibri" w:cs="Calibri"/>
                <w:b/>
                <w:sz w:val="24"/>
                <w:szCs w:val="24"/>
              </w:rPr>
            </w:pPr>
          </w:p>
          <w:p w14:paraId="5471AA10" w14:textId="0BF5C8AE" w:rsidR="006A3716" w:rsidRPr="00DA3A4F" w:rsidRDefault="006A3716" w:rsidP="008E28BB">
            <w:pPr>
              <w:rPr>
                <w:rFonts w:ascii="Calibri" w:hAnsi="Calibri" w:cs="Calibri"/>
                <w:b/>
                <w:sz w:val="24"/>
                <w:szCs w:val="24"/>
              </w:rPr>
            </w:pPr>
            <w:r>
              <w:rPr>
                <w:rFonts w:ascii="Calibri" w:hAnsi="Calibri" w:cs="Calibri"/>
                <w:b/>
                <w:sz w:val="24"/>
                <w:szCs w:val="24"/>
              </w:rPr>
              <w:t>Looking at Science in the world</w:t>
            </w:r>
          </w:p>
        </w:tc>
        <w:tc>
          <w:tcPr>
            <w:tcW w:w="2946" w:type="dxa"/>
            <w:shd w:val="clear" w:color="auto" w:fill="DAEEF3" w:themeFill="accent5" w:themeFillTint="33"/>
          </w:tcPr>
          <w:p w14:paraId="27960CF8" w14:textId="77777777" w:rsidR="008E28BB" w:rsidRPr="00DA3A4F" w:rsidRDefault="008E28BB" w:rsidP="008E28BB">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F7414BF"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To compare how things move on different surfaces. </w:t>
            </w:r>
          </w:p>
          <w:p w14:paraId="634CC325"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To notice that some forces need contact between two objects, but magnetic forces can act at a distance. </w:t>
            </w:r>
          </w:p>
          <w:p w14:paraId="12E74187"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To observe how magnets attract or repel each other and attract some materials and not others. </w:t>
            </w:r>
          </w:p>
          <w:p w14:paraId="4CC99EC6"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To compare and group together a variety of everyday materials on the basis of whether they are attracted to a magnet, and identify some magnetic materials. </w:t>
            </w:r>
          </w:p>
          <w:p w14:paraId="6DDCFDC0"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To describe magnets as having two poles. </w:t>
            </w:r>
          </w:p>
          <w:p w14:paraId="544A8C4C" w14:textId="77777777" w:rsidR="005944ED" w:rsidRDefault="008E28BB" w:rsidP="005944ED">
            <w:pPr>
              <w:rPr>
                <w:rFonts w:ascii="Calibri" w:hAnsi="Calibri" w:cs="Calibri"/>
              </w:rPr>
            </w:pPr>
            <w:r w:rsidRPr="003D51BB">
              <w:rPr>
                <w:rFonts w:ascii="Calibri" w:eastAsia="Times New Roman" w:hAnsi="Calibri" w:cs="Calibri"/>
                <w:color w:val="000000"/>
                <w:lang w:eastAsia="en-GB"/>
              </w:rPr>
              <w:t>To p</w:t>
            </w:r>
            <w:r w:rsidRPr="003D51BB">
              <w:rPr>
                <w:rFonts w:ascii="Calibri" w:hAnsi="Calibri" w:cs="Calibri"/>
              </w:rPr>
              <w:t>redict whether two magnets will attract or repel each other, depending on which poles are facing.</w:t>
            </w:r>
          </w:p>
          <w:p w14:paraId="3B565A7D" w14:textId="77777777" w:rsidR="005944ED" w:rsidRDefault="005944ED" w:rsidP="005944ED">
            <w:pPr>
              <w:rPr>
                <w:rFonts w:ascii="Calibri" w:hAnsi="Calibri" w:cs="Calibri"/>
              </w:rPr>
            </w:pPr>
          </w:p>
          <w:p w14:paraId="427C41D0" w14:textId="314D9DBF" w:rsidR="005944ED" w:rsidRPr="005944ED" w:rsidRDefault="005944ED" w:rsidP="005944ED">
            <w:pPr>
              <w:rPr>
                <w:rFonts w:ascii="Calibri" w:hAnsi="Calibri" w:cs="Calibri"/>
              </w:rPr>
            </w:pPr>
            <w:r>
              <w:rPr>
                <w:rFonts w:ascii="Calibri" w:hAnsi="Calibri" w:cs="Calibri"/>
              </w:rPr>
              <w:t>To study a well-known scientist related to the topics covered this year</w:t>
            </w:r>
          </w:p>
        </w:tc>
      </w:tr>
      <w:tr w:rsidR="008E28BB" w:rsidRPr="00337E4E" w14:paraId="73D6F89E" w14:textId="77777777" w:rsidTr="00756371">
        <w:trPr>
          <w:trHeight w:val="884"/>
        </w:trPr>
        <w:tc>
          <w:tcPr>
            <w:tcW w:w="2181" w:type="dxa"/>
            <w:shd w:val="clear" w:color="auto" w:fill="EAF1DD" w:themeFill="accent3" w:themeFillTint="33"/>
          </w:tcPr>
          <w:p w14:paraId="700E0A7A" w14:textId="77777777" w:rsidR="008E28BB" w:rsidRPr="00DA3A4F" w:rsidRDefault="008E28BB" w:rsidP="008E28BB">
            <w:pPr>
              <w:jc w:val="center"/>
              <w:rPr>
                <w:rFonts w:ascii="Calibri" w:hAnsi="Calibri" w:cs="Calibri"/>
                <w:b/>
                <w:sz w:val="24"/>
                <w:szCs w:val="24"/>
              </w:rPr>
            </w:pPr>
          </w:p>
        </w:tc>
        <w:tc>
          <w:tcPr>
            <w:tcW w:w="2946" w:type="dxa"/>
            <w:shd w:val="clear" w:color="auto" w:fill="EAF1DD" w:themeFill="accent3" w:themeFillTint="33"/>
          </w:tcPr>
          <w:p w14:paraId="65B4E1C1" w14:textId="77777777" w:rsidR="008E28BB" w:rsidRPr="00DA3A4F" w:rsidRDefault="008E28BB" w:rsidP="008E28BB">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5586175" w14:textId="77777777" w:rsidR="008E28BB" w:rsidRPr="003D51BB" w:rsidRDefault="008E28BB" w:rsidP="008E28BB">
            <w:pPr>
              <w:pStyle w:val="Default"/>
              <w:rPr>
                <w:rFonts w:ascii="Calibri" w:hAnsi="Calibri" w:cs="Calibri"/>
                <w:sz w:val="22"/>
                <w:szCs w:val="22"/>
                <w:highlight w:val="yellow"/>
              </w:rPr>
            </w:pPr>
            <w:r w:rsidRPr="003D51BB">
              <w:rPr>
                <w:rFonts w:ascii="Calibri" w:hAnsi="Calibri" w:cs="Calibri"/>
                <w:color w:val="auto"/>
                <w:sz w:val="22"/>
                <w:szCs w:val="22"/>
                <w:highlight w:val="yellow"/>
              </w:rPr>
              <w:t xml:space="preserve">RECAP </w:t>
            </w:r>
            <w:r w:rsidRPr="003D51BB">
              <w:rPr>
                <w:rFonts w:ascii="Calibri" w:hAnsi="Calibri" w:cs="Calibri"/>
                <w:sz w:val="22"/>
                <w:szCs w:val="22"/>
                <w:highlight w:val="yellow"/>
              </w:rPr>
              <w:t xml:space="preserve">Find out how the shapes of solid objects made from some materials can be changed by squashing, bending, twisting and stretching. (Y2 - Uses of everyday materials) </w:t>
            </w:r>
          </w:p>
          <w:p w14:paraId="3A9FAEDB"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Carry out investigations to explore how objects move on different surfaces e.g. spinning tops/coins, rolling balls/cars, clockwork toys, soles of shoes etc. </w:t>
            </w:r>
          </w:p>
          <w:p w14:paraId="1B03C9DF"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Explore what materials are attracted to a magnet. </w:t>
            </w:r>
          </w:p>
          <w:p w14:paraId="7B644055"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Classify materials according to whether they are magnetic. </w:t>
            </w:r>
          </w:p>
          <w:p w14:paraId="5004F24A"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Explore the way that magnets behave in relation to each other. </w:t>
            </w:r>
          </w:p>
          <w:p w14:paraId="68CFF2FF"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Use a marked magnet to find the unmarked poles on other types of magnets. </w:t>
            </w:r>
          </w:p>
          <w:p w14:paraId="0CAA12FB"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Explore how magnets work at a distance e.g. through the table, in water, jumping paper clips up off the table. </w:t>
            </w:r>
          </w:p>
          <w:p w14:paraId="3CC5827A" w14:textId="77777777" w:rsidR="008E28BB" w:rsidRDefault="008E28BB" w:rsidP="005944ED">
            <w:pPr>
              <w:rPr>
                <w:rFonts w:ascii="Calibri" w:hAnsi="Calibri" w:cs="Calibri"/>
              </w:rPr>
            </w:pPr>
            <w:r w:rsidRPr="003D51BB">
              <w:rPr>
                <w:rFonts w:ascii="Calibri" w:hAnsi="Calibri" w:cs="Calibri"/>
              </w:rPr>
              <w:t xml:space="preserve">Devise an investigation to test the strength of magnets. </w:t>
            </w:r>
          </w:p>
          <w:p w14:paraId="5638F05E" w14:textId="77777777" w:rsidR="005944ED" w:rsidRDefault="005944ED" w:rsidP="005944ED">
            <w:pPr>
              <w:rPr>
                <w:rFonts w:ascii="Calibri" w:hAnsi="Calibri" w:cs="Calibri"/>
              </w:rPr>
            </w:pPr>
          </w:p>
          <w:p w14:paraId="09EAC977" w14:textId="77777777" w:rsidR="005944ED" w:rsidRDefault="005944ED" w:rsidP="005944ED">
            <w:pPr>
              <w:rPr>
                <w:rFonts w:ascii="Calibri" w:hAnsi="Calibri" w:cs="Calibri"/>
              </w:rPr>
            </w:pPr>
            <w:r>
              <w:rPr>
                <w:rFonts w:ascii="Calibri" w:hAnsi="Calibri" w:cs="Calibri"/>
              </w:rPr>
              <w:t xml:space="preserve">Look at </w:t>
            </w:r>
            <w:proofErr w:type="spellStart"/>
            <w:r>
              <w:rPr>
                <w:rFonts w:ascii="Calibri" w:hAnsi="Calibri" w:cs="Calibri"/>
              </w:rPr>
              <w:t>Jheni</w:t>
            </w:r>
            <w:proofErr w:type="spellEnd"/>
            <w:r>
              <w:rPr>
                <w:rFonts w:ascii="Calibri" w:hAnsi="Calibri" w:cs="Calibri"/>
              </w:rPr>
              <w:t xml:space="preserve"> Osman – Trees – (plants)  or Charlotte </w:t>
            </w:r>
            <w:proofErr w:type="spellStart"/>
            <w:r>
              <w:rPr>
                <w:rFonts w:ascii="Calibri" w:hAnsi="Calibri" w:cs="Calibri"/>
              </w:rPr>
              <w:t>Armah</w:t>
            </w:r>
            <w:proofErr w:type="spellEnd"/>
            <w:r>
              <w:rPr>
                <w:rFonts w:ascii="Calibri" w:hAnsi="Calibri" w:cs="Calibri"/>
              </w:rPr>
              <w:t xml:space="preserve"> – body – (Animals, including Humans) or Sanjeev Gupta (Rocks)  = all have links and videos on the STEM website</w:t>
            </w:r>
          </w:p>
          <w:p w14:paraId="3B2BB5CE" w14:textId="1C1CFB2C" w:rsidR="005944ED" w:rsidRDefault="001D1E03" w:rsidP="005944ED">
            <w:pPr>
              <w:rPr>
                <w:rFonts w:ascii="Calibri" w:hAnsi="Calibri" w:cs="Calibri"/>
                <w:b/>
              </w:rPr>
            </w:pPr>
            <w:hyperlink r:id="rId12" w:history="1">
              <w:r w:rsidR="005944ED" w:rsidRPr="00EA3AA9">
                <w:rPr>
                  <w:rStyle w:val="Hyperlink"/>
                  <w:rFonts w:ascii="Calibri" w:hAnsi="Calibri" w:cs="Calibri"/>
                  <w:b/>
                </w:rPr>
                <w:t>https://www.stem.org.uk/resources/collection/4372/inspiring-scientists</w:t>
              </w:r>
            </w:hyperlink>
          </w:p>
          <w:p w14:paraId="674597A1" w14:textId="589DDCC7" w:rsidR="005944ED" w:rsidRPr="003D51BB" w:rsidRDefault="005944ED" w:rsidP="005944ED">
            <w:pPr>
              <w:rPr>
                <w:rFonts w:ascii="Calibri" w:hAnsi="Calibri" w:cs="Calibri"/>
                <w:b/>
              </w:rPr>
            </w:pPr>
          </w:p>
        </w:tc>
      </w:tr>
      <w:tr w:rsidR="008E28BB" w:rsidRPr="00337E4E" w14:paraId="773FECF6" w14:textId="77777777" w:rsidTr="00756371">
        <w:trPr>
          <w:trHeight w:val="884"/>
        </w:trPr>
        <w:tc>
          <w:tcPr>
            <w:tcW w:w="2181" w:type="dxa"/>
            <w:shd w:val="clear" w:color="auto" w:fill="FDE9D9" w:themeFill="accent6" w:themeFillTint="33"/>
          </w:tcPr>
          <w:p w14:paraId="190CAC47" w14:textId="77777777" w:rsidR="008E28BB" w:rsidRPr="00DA3A4F" w:rsidRDefault="008E28BB" w:rsidP="008E28BB">
            <w:pPr>
              <w:jc w:val="center"/>
              <w:rPr>
                <w:rFonts w:ascii="Calibri" w:hAnsi="Calibri" w:cs="Calibri"/>
                <w:b/>
                <w:sz w:val="24"/>
                <w:szCs w:val="24"/>
              </w:rPr>
            </w:pPr>
          </w:p>
        </w:tc>
        <w:tc>
          <w:tcPr>
            <w:tcW w:w="2946" w:type="dxa"/>
            <w:shd w:val="clear" w:color="auto" w:fill="FDE9D9" w:themeFill="accent6" w:themeFillTint="33"/>
          </w:tcPr>
          <w:p w14:paraId="1639E268" w14:textId="77777777" w:rsidR="008E28BB" w:rsidRPr="00DA3A4F" w:rsidRDefault="008E28BB" w:rsidP="008E28BB">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42D8AE8"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Can give examples of forces in everyday life </w:t>
            </w:r>
          </w:p>
          <w:p w14:paraId="4236E24A"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Can give examples of objects moving differently on different surfaces </w:t>
            </w:r>
          </w:p>
          <w:p w14:paraId="4E93FBF6" w14:textId="77777777" w:rsidR="008E28BB" w:rsidRPr="003D51BB" w:rsidRDefault="008E28BB" w:rsidP="008E28BB">
            <w:pPr>
              <w:pStyle w:val="Default"/>
              <w:rPr>
                <w:rFonts w:ascii="Calibri" w:hAnsi="Calibri" w:cs="Calibri"/>
                <w:sz w:val="22"/>
                <w:szCs w:val="22"/>
              </w:rPr>
            </w:pPr>
            <w:r w:rsidRPr="003D51BB">
              <w:rPr>
                <w:rFonts w:ascii="Calibri" w:hAnsi="Calibri" w:cs="Calibri"/>
                <w:sz w:val="22"/>
                <w:szCs w:val="22"/>
              </w:rPr>
              <w:t xml:space="preserve">Can name a range of types of magnets and show how the poles attract and repel </w:t>
            </w:r>
          </w:p>
          <w:p w14:paraId="7F3D9040" w14:textId="77777777" w:rsidR="005944ED" w:rsidRDefault="008E28BB" w:rsidP="005944ED">
            <w:pPr>
              <w:pStyle w:val="Default"/>
              <w:rPr>
                <w:rFonts w:ascii="Calibri" w:hAnsi="Calibri" w:cs="Calibri"/>
                <w:sz w:val="22"/>
                <w:szCs w:val="22"/>
              </w:rPr>
            </w:pPr>
            <w:r w:rsidRPr="003D51BB">
              <w:rPr>
                <w:rFonts w:ascii="Calibri" w:hAnsi="Calibri" w:cs="Calibri"/>
                <w:sz w:val="22"/>
                <w:szCs w:val="22"/>
              </w:rPr>
              <w:t xml:space="preserve">Can draw diagrams using arrows to show the attraction and repulsion between </w:t>
            </w:r>
            <w:r w:rsidR="005944ED">
              <w:rPr>
                <w:rFonts w:ascii="Calibri" w:hAnsi="Calibri" w:cs="Calibri"/>
                <w:sz w:val="22"/>
                <w:szCs w:val="22"/>
              </w:rPr>
              <w:t>the poles of magnets</w:t>
            </w:r>
          </w:p>
          <w:p w14:paraId="18EFCD0B" w14:textId="77777777" w:rsidR="005944ED" w:rsidRDefault="005944ED" w:rsidP="005944ED">
            <w:pPr>
              <w:pStyle w:val="Default"/>
              <w:rPr>
                <w:rFonts w:ascii="Calibri" w:hAnsi="Calibri" w:cs="Calibri"/>
                <w:sz w:val="22"/>
                <w:szCs w:val="22"/>
              </w:rPr>
            </w:pPr>
          </w:p>
          <w:p w14:paraId="45AF759D" w14:textId="18D40E82" w:rsidR="005944ED" w:rsidRPr="005944ED" w:rsidRDefault="005944ED" w:rsidP="005944ED">
            <w:pPr>
              <w:pStyle w:val="Default"/>
              <w:rPr>
                <w:rFonts w:ascii="Calibri" w:hAnsi="Calibri" w:cs="Calibri"/>
                <w:sz w:val="22"/>
                <w:szCs w:val="22"/>
              </w:rPr>
            </w:pPr>
            <w:r>
              <w:rPr>
                <w:rFonts w:ascii="Calibri" w:hAnsi="Calibri" w:cs="Calibri"/>
                <w:sz w:val="22"/>
                <w:szCs w:val="22"/>
              </w:rPr>
              <w:t>Can recall some facts and information about the chosen scientist</w:t>
            </w:r>
          </w:p>
        </w:tc>
      </w:tr>
      <w:tr w:rsidR="008E28BB" w:rsidRPr="00337E4E" w14:paraId="0CE62CF8" w14:textId="77777777" w:rsidTr="00756371">
        <w:trPr>
          <w:trHeight w:val="884"/>
        </w:trPr>
        <w:tc>
          <w:tcPr>
            <w:tcW w:w="2181" w:type="dxa"/>
            <w:shd w:val="clear" w:color="auto" w:fill="E08EDA"/>
          </w:tcPr>
          <w:p w14:paraId="6A728CE8" w14:textId="77777777" w:rsidR="008E28BB" w:rsidRPr="00DA3A4F" w:rsidRDefault="008E28BB" w:rsidP="008E28BB">
            <w:pPr>
              <w:jc w:val="center"/>
              <w:rPr>
                <w:rFonts w:ascii="Calibri" w:hAnsi="Calibri" w:cs="Calibri"/>
                <w:b/>
                <w:sz w:val="24"/>
                <w:szCs w:val="24"/>
              </w:rPr>
            </w:pPr>
          </w:p>
        </w:tc>
        <w:tc>
          <w:tcPr>
            <w:tcW w:w="2946" w:type="dxa"/>
            <w:shd w:val="clear" w:color="auto" w:fill="E08EDA"/>
          </w:tcPr>
          <w:p w14:paraId="47947DB7" w14:textId="77777777" w:rsidR="008E28BB" w:rsidRPr="00DA3A4F" w:rsidRDefault="008E28BB" w:rsidP="008E28BB">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21A5494" w14:textId="77777777" w:rsidR="005944ED" w:rsidRDefault="008E28BB" w:rsidP="003D51BB">
            <w:pPr>
              <w:rPr>
                <w:rFonts w:ascii="Calibri" w:hAnsi="Calibri" w:cs="Calibri"/>
              </w:rPr>
            </w:pPr>
            <w:r w:rsidRPr="003D51BB">
              <w:rPr>
                <w:rFonts w:ascii="Calibri" w:hAnsi="Calibri" w:cs="Calibri"/>
              </w:rPr>
              <w:t>Find different magnetic / non-magnetic materials around the school/home</w:t>
            </w:r>
          </w:p>
          <w:p w14:paraId="18CED691" w14:textId="77777777" w:rsidR="005944ED" w:rsidRDefault="005944ED" w:rsidP="003D51BB">
            <w:pPr>
              <w:rPr>
                <w:rFonts w:ascii="Calibri" w:hAnsi="Calibri" w:cs="Calibri"/>
              </w:rPr>
            </w:pPr>
          </w:p>
          <w:p w14:paraId="26A7C2BA" w14:textId="48AB280B" w:rsidR="005944ED" w:rsidRPr="005944ED" w:rsidRDefault="005944ED" w:rsidP="003D51BB">
            <w:pPr>
              <w:rPr>
                <w:rFonts w:ascii="Calibri" w:hAnsi="Calibri" w:cs="Calibri"/>
              </w:rPr>
            </w:pPr>
            <w:r>
              <w:rPr>
                <w:rFonts w:ascii="Calibri" w:hAnsi="Calibri" w:cs="Calibri"/>
              </w:rPr>
              <w:t>Find out more information about the scientist at home or a find out about a family member who works in a science job</w:t>
            </w:r>
          </w:p>
        </w:tc>
      </w:tr>
    </w:tbl>
    <w:p w14:paraId="7557DFEF" w14:textId="77777777" w:rsidR="00FF4217" w:rsidRDefault="00FF4217" w:rsidP="00FF4217">
      <w:pPr>
        <w:spacing w:after="0"/>
        <w:jc w:val="center"/>
        <w:rPr>
          <w:rFonts w:ascii="Lucida Calligraphy" w:hAnsi="Lucida Calligraphy"/>
          <w:b/>
          <w:color w:val="632423" w:themeColor="accent2" w:themeShade="80"/>
          <w:sz w:val="40"/>
          <w:szCs w:val="40"/>
        </w:rPr>
      </w:pPr>
    </w:p>
    <w:p w14:paraId="4736DCB8" w14:textId="77777777" w:rsidR="00FF4217" w:rsidRDefault="00FF4217" w:rsidP="00FF4217">
      <w:pPr>
        <w:spacing w:after="0"/>
        <w:jc w:val="center"/>
        <w:rPr>
          <w:rFonts w:ascii="Lucida Calligraphy" w:hAnsi="Lucida Calligraphy"/>
          <w:b/>
          <w:color w:val="632423" w:themeColor="accent2" w:themeShade="80"/>
          <w:sz w:val="40"/>
          <w:szCs w:val="40"/>
        </w:rPr>
      </w:pPr>
    </w:p>
    <w:p w14:paraId="1EBE534A" w14:textId="77777777" w:rsidR="00FF4217" w:rsidRDefault="00FF4217" w:rsidP="00FF4217">
      <w:pPr>
        <w:spacing w:after="0"/>
        <w:jc w:val="center"/>
        <w:rPr>
          <w:rFonts w:ascii="Lucida Calligraphy" w:hAnsi="Lucida Calligraphy"/>
          <w:b/>
          <w:color w:val="632423" w:themeColor="accent2" w:themeShade="80"/>
          <w:sz w:val="40"/>
          <w:szCs w:val="40"/>
        </w:rPr>
      </w:pPr>
    </w:p>
    <w:p w14:paraId="068E0C90" w14:textId="66586072" w:rsidR="00FF4217" w:rsidRDefault="00FF4217" w:rsidP="00FF4217">
      <w:pPr>
        <w:spacing w:after="0"/>
        <w:jc w:val="center"/>
        <w:rPr>
          <w:rFonts w:ascii="Lucida Calligraphy" w:hAnsi="Lucida Calligraphy"/>
          <w:b/>
          <w:color w:val="632423" w:themeColor="accent2" w:themeShade="80"/>
          <w:sz w:val="40"/>
          <w:szCs w:val="40"/>
        </w:rPr>
      </w:pPr>
    </w:p>
    <w:p w14:paraId="6778D10D" w14:textId="20F8BF2F" w:rsidR="00AA2992" w:rsidRDefault="00AA2992" w:rsidP="00FF4217">
      <w:pPr>
        <w:spacing w:after="0"/>
        <w:jc w:val="center"/>
        <w:rPr>
          <w:rFonts w:ascii="Lucida Calligraphy" w:hAnsi="Lucida Calligraphy"/>
          <w:b/>
          <w:color w:val="632423" w:themeColor="accent2" w:themeShade="80"/>
          <w:sz w:val="40"/>
          <w:szCs w:val="40"/>
        </w:rPr>
      </w:pPr>
    </w:p>
    <w:p w14:paraId="01CB314A" w14:textId="77777777" w:rsidR="00AA2992" w:rsidRDefault="00AA2992" w:rsidP="00FF4217">
      <w:pPr>
        <w:spacing w:after="0"/>
        <w:jc w:val="center"/>
        <w:rPr>
          <w:rFonts w:ascii="Lucida Calligraphy" w:hAnsi="Lucida Calligraphy"/>
          <w:b/>
          <w:color w:val="632423" w:themeColor="accent2" w:themeShade="80"/>
          <w:sz w:val="40"/>
          <w:szCs w:val="40"/>
        </w:rPr>
      </w:pPr>
    </w:p>
    <w:p w14:paraId="12849927" w14:textId="77777777" w:rsidR="00FF4217" w:rsidRDefault="00FF4217" w:rsidP="00FF4217">
      <w:pPr>
        <w:spacing w:after="0"/>
        <w:jc w:val="center"/>
        <w:rPr>
          <w:rFonts w:ascii="Lucida Calligraphy" w:hAnsi="Lucida Calligraphy"/>
          <w:b/>
          <w:color w:val="632423" w:themeColor="accent2" w:themeShade="80"/>
          <w:sz w:val="40"/>
          <w:szCs w:val="40"/>
        </w:rPr>
      </w:pPr>
    </w:p>
    <w:p w14:paraId="478C8C00" w14:textId="77777777" w:rsidR="00FF4217" w:rsidRDefault="00FF4217" w:rsidP="00FF421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7805AA2B" w14:textId="77777777" w:rsidTr="00756371">
        <w:tc>
          <w:tcPr>
            <w:tcW w:w="15268" w:type="dxa"/>
            <w:gridSpan w:val="8"/>
            <w:shd w:val="clear" w:color="auto" w:fill="D99594" w:themeFill="accent2" w:themeFillTint="99"/>
          </w:tcPr>
          <w:p w14:paraId="64A70F5F" w14:textId="77777777" w:rsidR="00FF4217" w:rsidRPr="001B76AC" w:rsidRDefault="00FF4217" w:rsidP="00756371">
            <w:pPr>
              <w:jc w:val="center"/>
              <w:rPr>
                <w:rFonts w:ascii="Calibri" w:hAnsi="Calibri" w:cs="Calibri"/>
                <w:b/>
                <w:sz w:val="24"/>
                <w:szCs w:val="24"/>
              </w:rPr>
            </w:pPr>
            <w:r>
              <w:rPr>
                <w:rFonts w:ascii="Calibri" w:hAnsi="Calibri" w:cs="Calibri"/>
                <w:b/>
                <w:sz w:val="24"/>
                <w:szCs w:val="24"/>
              </w:rPr>
              <w:t>Year 4</w:t>
            </w:r>
          </w:p>
        </w:tc>
      </w:tr>
      <w:tr w:rsidR="00FF4217" w:rsidRPr="00117D24" w14:paraId="6AA54179" w14:textId="77777777" w:rsidTr="00756371">
        <w:tc>
          <w:tcPr>
            <w:tcW w:w="2181" w:type="dxa"/>
            <w:shd w:val="clear" w:color="auto" w:fill="D99594" w:themeFill="accent2" w:themeFillTint="99"/>
          </w:tcPr>
          <w:p w14:paraId="0C5E1ABA" w14:textId="77777777" w:rsidR="00FF4217" w:rsidRPr="001B76AC" w:rsidRDefault="00FF4217" w:rsidP="00756371">
            <w:pPr>
              <w:jc w:val="center"/>
              <w:rPr>
                <w:rFonts w:ascii="Calibri" w:hAnsi="Calibri" w:cs="Calibri"/>
                <w:b/>
                <w:sz w:val="24"/>
                <w:szCs w:val="24"/>
              </w:rPr>
            </w:pPr>
          </w:p>
        </w:tc>
        <w:tc>
          <w:tcPr>
            <w:tcW w:w="2181" w:type="dxa"/>
            <w:shd w:val="clear" w:color="auto" w:fill="D99594" w:themeFill="accent2" w:themeFillTint="99"/>
          </w:tcPr>
          <w:p w14:paraId="113402A7"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1356732C"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768D22CB"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1F7CAE59"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0D3955B1"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6B99141B"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6C7F9058" w14:textId="77777777" w:rsidTr="00756371">
        <w:tc>
          <w:tcPr>
            <w:tcW w:w="2181" w:type="dxa"/>
            <w:vMerge w:val="restart"/>
            <w:shd w:val="clear" w:color="auto" w:fill="FFFFFF" w:themeFill="background1"/>
          </w:tcPr>
          <w:p w14:paraId="60CDADED"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4D963750" w14:textId="5BFD6642" w:rsidR="00FF4217" w:rsidRPr="001B76AC" w:rsidRDefault="00D04872" w:rsidP="00756371">
            <w:pPr>
              <w:jc w:val="center"/>
              <w:rPr>
                <w:rFonts w:ascii="Calibri" w:hAnsi="Calibri" w:cs="Calibri"/>
                <w:b/>
                <w:sz w:val="24"/>
                <w:szCs w:val="24"/>
              </w:rPr>
            </w:pPr>
            <w:r>
              <w:rPr>
                <w:rFonts w:ascii="Calibri" w:hAnsi="Calibri" w:cs="Calibri"/>
                <w:b/>
                <w:sz w:val="24"/>
                <w:szCs w:val="24"/>
              </w:rPr>
              <w:t>Electricity</w:t>
            </w:r>
          </w:p>
        </w:tc>
        <w:tc>
          <w:tcPr>
            <w:tcW w:w="2181" w:type="dxa"/>
            <w:gridSpan w:val="2"/>
            <w:shd w:val="clear" w:color="auto" w:fill="FFFFFF" w:themeFill="background1"/>
          </w:tcPr>
          <w:p w14:paraId="16D4C637" w14:textId="027D185B" w:rsidR="00FF4217" w:rsidRPr="001B76AC" w:rsidRDefault="00D04872" w:rsidP="00756371">
            <w:pPr>
              <w:jc w:val="center"/>
              <w:rPr>
                <w:rFonts w:ascii="Calibri" w:hAnsi="Calibri" w:cs="Calibri"/>
                <w:b/>
                <w:sz w:val="24"/>
                <w:szCs w:val="24"/>
              </w:rPr>
            </w:pPr>
            <w:r>
              <w:rPr>
                <w:rFonts w:ascii="Calibri" w:hAnsi="Calibri" w:cs="Calibri"/>
                <w:b/>
                <w:sz w:val="24"/>
                <w:szCs w:val="24"/>
              </w:rPr>
              <w:t>Sound</w:t>
            </w:r>
          </w:p>
        </w:tc>
        <w:tc>
          <w:tcPr>
            <w:tcW w:w="2181" w:type="dxa"/>
            <w:shd w:val="clear" w:color="auto" w:fill="FFFFFF" w:themeFill="background1"/>
          </w:tcPr>
          <w:p w14:paraId="7BC4F0C3" w14:textId="5934B19F" w:rsidR="00FF4217" w:rsidRPr="001B76AC" w:rsidRDefault="00D04872" w:rsidP="00756371">
            <w:pPr>
              <w:jc w:val="center"/>
              <w:rPr>
                <w:rFonts w:ascii="Calibri" w:hAnsi="Calibri" w:cs="Calibri"/>
                <w:b/>
                <w:sz w:val="24"/>
                <w:szCs w:val="24"/>
              </w:rPr>
            </w:pPr>
            <w:r>
              <w:rPr>
                <w:rFonts w:ascii="Calibri" w:hAnsi="Calibri" w:cs="Calibri"/>
                <w:b/>
                <w:sz w:val="24"/>
                <w:szCs w:val="24"/>
              </w:rPr>
              <w:t>Animals, including Humans</w:t>
            </w:r>
          </w:p>
        </w:tc>
        <w:tc>
          <w:tcPr>
            <w:tcW w:w="2181" w:type="dxa"/>
            <w:shd w:val="clear" w:color="auto" w:fill="FFFFFF" w:themeFill="background1"/>
          </w:tcPr>
          <w:p w14:paraId="1AAA69B5" w14:textId="77777777" w:rsidR="00FF4217" w:rsidRDefault="00D04872" w:rsidP="00756371">
            <w:pPr>
              <w:jc w:val="center"/>
              <w:rPr>
                <w:rFonts w:ascii="Calibri" w:hAnsi="Calibri" w:cs="Calibri"/>
                <w:b/>
                <w:sz w:val="24"/>
                <w:szCs w:val="24"/>
              </w:rPr>
            </w:pPr>
            <w:r>
              <w:rPr>
                <w:rFonts w:ascii="Calibri" w:hAnsi="Calibri" w:cs="Calibri"/>
                <w:b/>
                <w:sz w:val="24"/>
                <w:szCs w:val="24"/>
              </w:rPr>
              <w:t>Animals, including Humans</w:t>
            </w:r>
          </w:p>
          <w:p w14:paraId="4D555F4D" w14:textId="1B78B378" w:rsidR="00D876E1" w:rsidRPr="001B76AC" w:rsidRDefault="00D876E1" w:rsidP="00756371">
            <w:pPr>
              <w:jc w:val="center"/>
              <w:rPr>
                <w:rFonts w:ascii="Calibri" w:hAnsi="Calibri" w:cs="Calibri"/>
                <w:b/>
                <w:sz w:val="24"/>
                <w:szCs w:val="24"/>
              </w:rPr>
            </w:pPr>
            <w:r>
              <w:rPr>
                <w:rFonts w:ascii="Calibri" w:hAnsi="Calibri" w:cs="Calibri"/>
                <w:b/>
                <w:sz w:val="24"/>
                <w:szCs w:val="24"/>
              </w:rPr>
              <w:t>Looking at Science in the world</w:t>
            </w:r>
          </w:p>
        </w:tc>
        <w:tc>
          <w:tcPr>
            <w:tcW w:w="2181" w:type="dxa"/>
            <w:shd w:val="clear" w:color="auto" w:fill="FFFFFF" w:themeFill="background1"/>
          </w:tcPr>
          <w:p w14:paraId="5F35ED8E" w14:textId="07A1EE38" w:rsidR="00FF4217" w:rsidRPr="001B76AC" w:rsidRDefault="00D04872" w:rsidP="00D04872">
            <w:pPr>
              <w:jc w:val="center"/>
              <w:rPr>
                <w:rFonts w:ascii="Calibri" w:hAnsi="Calibri" w:cs="Calibri"/>
                <w:b/>
                <w:sz w:val="24"/>
                <w:szCs w:val="24"/>
              </w:rPr>
            </w:pPr>
            <w:r>
              <w:rPr>
                <w:rFonts w:ascii="Calibri" w:hAnsi="Calibri" w:cs="Calibri"/>
                <w:b/>
                <w:sz w:val="24"/>
                <w:szCs w:val="24"/>
              </w:rPr>
              <w:t>Living things and their habitats</w:t>
            </w:r>
          </w:p>
        </w:tc>
        <w:tc>
          <w:tcPr>
            <w:tcW w:w="2182" w:type="dxa"/>
            <w:shd w:val="clear" w:color="auto" w:fill="FFFFFF" w:themeFill="background1"/>
          </w:tcPr>
          <w:p w14:paraId="32E73F99" w14:textId="0F2319CA" w:rsidR="00FF4217" w:rsidRPr="001B76AC" w:rsidRDefault="00D04872" w:rsidP="00756371">
            <w:pPr>
              <w:jc w:val="center"/>
              <w:rPr>
                <w:rFonts w:ascii="Calibri" w:hAnsi="Calibri" w:cs="Calibri"/>
                <w:b/>
                <w:sz w:val="24"/>
                <w:szCs w:val="24"/>
              </w:rPr>
            </w:pPr>
            <w:r>
              <w:rPr>
                <w:rFonts w:ascii="Calibri" w:hAnsi="Calibri" w:cs="Calibri"/>
                <w:b/>
                <w:sz w:val="24"/>
                <w:szCs w:val="24"/>
              </w:rPr>
              <w:t>States of Matter</w:t>
            </w:r>
          </w:p>
        </w:tc>
      </w:tr>
      <w:tr w:rsidR="00FF4217" w:rsidRPr="00117D24" w14:paraId="55F373EB" w14:textId="77777777" w:rsidTr="00756371">
        <w:tc>
          <w:tcPr>
            <w:tcW w:w="2181" w:type="dxa"/>
            <w:vMerge/>
            <w:shd w:val="clear" w:color="auto" w:fill="FFFFFF" w:themeFill="background1"/>
          </w:tcPr>
          <w:p w14:paraId="74D16FE9" w14:textId="77777777" w:rsidR="00FF4217" w:rsidRPr="001B76AC" w:rsidRDefault="00FF4217" w:rsidP="00756371">
            <w:pPr>
              <w:jc w:val="center"/>
              <w:rPr>
                <w:rFonts w:ascii="Calibri" w:hAnsi="Calibri" w:cs="Calibri"/>
                <w:b/>
                <w:sz w:val="24"/>
                <w:szCs w:val="24"/>
              </w:rPr>
            </w:pPr>
          </w:p>
        </w:tc>
        <w:tc>
          <w:tcPr>
            <w:tcW w:w="2181" w:type="dxa"/>
            <w:shd w:val="clear" w:color="auto" w:fill="FFFFFF" w:themeFill="background1"/>
          </w:tcPr>
          <w:p w14:paraId="6315E014" w14:textId="77777777" w:rsidR="00D04872" w:rsidRPr="003D51BB" w:rsidRDefault="00D04872" w:rsidP="00D04872">
            <w:pPr>
              <w:pStyle w:val="Default"/>
              <w:jc w:val="center"/>
              <w:rPr>
                <w:rFonts w:ascii="Calibri" w:hAnsi="Calibri" w:cs="Calibri"/>
                <w:b/>
                <w:sz w:val="20"/>
                <w:szCs w:val="20"/>
              </w:rPr>
            </w:pPr>
            <w:r w:rsidRPr="003D51BB">
              <w:rPr>
                <w:rFonts w:ascii="Calibri" w:hAnsi="Calibri" w:cs="Calibri"/>
                <w:b/>
                <w:sz w:val="20"/>
                <w:szCs w:val="20"/>
              </w:rPr>
              <w:t>Key Area</w:t>
            </w:r>
          </w:p>
          <w:p w14:paraId="5625A03D"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Identify common appliances that run on electricity. </w:t>
            </w:r>
          </w:p>
          <w:p w14:paraId="7C8134C6" w14:textId="77777777" w:rsidR="00D04872" w:rsidRPr="003D51BB" w:rsidRDefault="00D04872" w:rsidP="00D04872">
            <w:pPr>
              <w:pStyle w:val="Default"/>
              <w:rPr>
                <w:rFonts w:ascii="Calibri" w:hAnsi="Calibri" w:cs="Calibri"/>
                <w:sz w:val="20"/>
                <w:szCs w:val="20"/>
              </w:rPr>
            </w:pPr>
          </w:p>
          <w:p w14:paraId="03D2905C"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Construct a simple series electrical circuit, identifying and naming its basic parts, including cells, wires, bulbs, switches and buzzers. </w:t>
            </w:r>
          </w:p>
          <w:p w14:paraId="3FF8D9C9" w14:textId="77777777" w:rsidR="00D04872" w:rsidRPr="003D51BB" w:rsidRDefault="00D04872" w:rsidP="00D04872">
            <w:pPr>
              <w:pStyle w:val="Default"/>
              <w:rPr>
                <w:rFonts w:ascii="Calibri" w:hAnsi="Calibri" w:cs="Calibri"/>
                <w:sz w:val="20"/>
                <w:szCs w:val="20"/>
              </w:rPr>
            </w:pPr>
          </w:p>
          <w:p w14:paraId="48C7CEFB"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Identify whether or not a lamp will light in a simple series circuit, based on whether or not the lamp is part of a complete loop with a battery. </w:t>
            </w:r>
          </w:p>
          <w:p w14:paraId="345C60A8" w14:textId="77777777" w:rsidR="00D04872" w:rsidRPr="003D51BB" w:rsidRDefault="00D04872" w:rsidP="00D04872">
            <w:pPr>
              <w:pStyle w:val="Default"/>
              <w:rPr>
                <w:rFonts w:ascii="Calibri" w:hAnsi="Calibri" w:cs="Calibri"/>
                <w:sz w:val="20"/>
                <w:szCs w:val="20"/>
              </w:rPr>
            </w:pPr>
          </w:p>
          <w:p w14:paraId="56F4CEF8"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Recognise that a switch opens and closes a circuit and associate this with whether or </w:t>
            </w:r>
            <w:r w:rsidRPr="003D51BB">
              <w:rPr>
                <w:rFonts w:ascii="Calibri" w:hAnsi="Calibri" w:cs="Calibri"/>
                <w:sz w:val="20"/>
                <w:szCs w:val="20"/>
              </w:rPr>
              <w:lastRenderedPageBreak/>
              <w:t xml:space="preserve">not a lamp lights in a simple series circuit. </w:t>
            </w:r>
          </w:p>
          <w:p w14:paraId="08B4D3F1" w14:textId="77777777" w:rsidR="00D04872" w:rsidRPr="003D51BB" w:rsidRDefault="00D04872" w:rsidP="00D04872">
            <w:pPr>
              <w:pStyle w:val="Default"/>
              <w:rPr>
                <w:rFonts w:ascii="Calibri" w:hAnsi="Calibri" w:cs="Calibri"/>
                <w:sz w:val="20"/>
                <w:szCs w:val="20"/>
              </w:rPr>
            </w:pPr>
          </w:p>
          <w:p w14:paraId="21BF25DF" w14:textId="1C3381D8" w:rsidR="00FF4217" w:rsidRPr="003D51BB" w:rsidRDefault="00D04872" w:rsidP="00D04872">
            <w:pPr>
              <w:rPr>
                <w:rFonts w:ascii="Calibri" w:hAnsi="Calibri" w:cs="Calibri"/>
                <w:b/>
                <w:sz w:val="24"/>
                <w:szCs w:val="24"/>
              </w:rPr>
            </w:pPr>
            <w:r w:rsidRPr="003D51BB">
              <w:rPr>
                <w:rFonts w:ascii="Calibri" w:hAnsi="Calibri" w:cs="Calibri"/>
                <w:sz w:val="20"/>
                <w:szCs w:val="20"/>
              </w:rPr>
              <w:t>Recognise some common conductors and insulators, and associate metals with being good conductors.</w:t>
            </w:r>
          </w:p>
        </w:tc>
        <w:tc>
          <w:tcPr>
            <w:tcW w:w="2181" w:type="dxa"/>
            <w:gridSpan w:val="2"/>
            <w:shd w:val="clear" w:color="auto" w:fill="FFFFFF" w:themeFill="background1"/>
          </w:tcPr>
          <w:p w14:paraId="594252A7" w14:textId="77777777" w:rsidR="00D04872" w:rsidRPr="003D51BB" w:rsidRDefault="00D04872" w:rsidP="00D04872">
            <w:pPr>
              <w:pStyle w:val="Default"/>
              <w:jc w:val="center"/>
              <w:rPr>
                <w:rFonts w:ascii="Calibri" w:hAnsi="Calibri" w:cs="Calibri"/>
                <w:b/>
                <w:sz w:val="20"/>
                <w:szCs w:val="20"/>
              </w:rPr>
            </w:pPr>
            <w:r w:rsidRPr="003D51BB">
              <w:rPr>
                <w:rFonts w:ascii="Calibri" w:hAnsi="Calibri" w:cs="Calibri"/>
                <w:b/>
                <w:sz w:val="20"/>
                <w:szCs w:val="20"/>
              </w:rPr>
              <w:lastRenderedPageBreak/>
              <w:t>Key Area</w:t>
            </w:r>
          </w:p>
          <w:p w14:paraId="2FB24DE1"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Identify how sounds are made, associating some of them with something vibrating. </w:t>
            </w:r>
          </w:p>
          <w:p w14:paraId="66626F00" w14:textId="77777777" w:rsidR="00D04872" w:rsidRPr="003D51BB" w:rsidRDefault="00D04872" w:rsidP="00D04872">
            <w:pPr>
              <w:pStyle w:val="Default"/>
              <w:rPr>
                <w:rFonts w:ascii="Calibri" w:hAnsi="Calibri" w:cs="Calibri"/>
                <w:sz w:val="20"/>
                <w:szCs w:val="20"/>
              </w:rPr>
            </w:pPr>
          </w:p>
          <w:p w14:paraId="69495107"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Recognise that vibrations from sounds travel through a medium to the ear. </w:t>
            </w:r>
          </w:p>
          <w:p w14:paraId="3CB66750" w14:textId="77777777" w:rsidR="00D04872" w:rsidRPr="003D51BB" w:rsidRDefault="00D04872" w:rsidP="00D04872">
            <w:pPr>
              <w:pStyle w:val="Default"/>
              <w:rPr>
                <w:rFonts w:ascii="Calibri" w:hAnsi="Calibri" w:cs="Calibri"/>
                <w:sz w:val="20"/>
                <w:szCs w:val="20"/>
              </w:rPr>
            </w:pPr>
          </w:p>
          <w:p w14:paraId="3CA645E0"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Find patterns between the pitch of a sound and features of the object that produced it. </w:t>
            </w:r>
          </w:p>
          <w:p w14:paraId="51D365BC" w14:textId="77777777" w:rsidR="00D04872" w:rsidRPr="003D51BB" w:rsidRDefault="00D04872" w:rsidP="00D04872">
            <w:pPr>
              <w:pStyle w:val="Default"/>
              <w:rPr>
                <w:rFonts w:ascii="Calibri" w:hAnsi="Calibri" w:cs="Calibri"/>
                <w:sz w:val="20"/>
                <w:szCs w:val="20"/>
              </w:rPr>
            </w:pPr>
          </w:p>
          <w:p w14:paraId="35F2C273"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Find patterns between the volume of a sound and the strength of the vibrations that produced it. </w:t>
            </w:r>
          </w:p>
          <w:p w14:paraId="3D1A97DC" w14:textId="77777777" w:rsidR="00D04872" w:rsidRPr="003D51BB" w:rsidRDefault="00D04872" w:rsidP="00D04872">
            <w:pPr>
              <w:pStyle w:val="Default"/>
              <w:rPr>
                <w:rFonts w:ascii="Calibri" w:hAnsi="Calibri" w:cs="Calibri"/>
                <w:sz w:val="20"/>
                <w:szCs w:val="20"/>
              </w:rPr>
            </w:pPr>
          </w:p>
          <w:p w14:paraId="4040A3D8"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Recognise that sounds get fainter as the </w:t>
            </w:r>
            <w:r w:rsidRPr="003D51BB">
              <w:rPr>
                <w:rFonts w:ascii="Calibri" w:hAnsi="Calibri" w:cs="Calibri"/>
                <w:sz w:val="20"/>
                <w:szCs w:val="20"/>
              </w:rPr>
              <w:lastRenderedPageBreak/>
              <w:t xml:space="preserve">distance from the sound source increases. </w:t>
            </w:r>
          </w:p>
          <w:p w14:paraId="3D1CA8F7" w14:textId="77777777" w:rsidR="00FF4217" w:rsidRPr="003D51BB" w:rsidRDefault="00FF4217" w:rsidP="00756371">
            <w:pPr>
              <w:jc w:val="center"/>
              <w:rPr>
                <w:rFonts w:ascii="Calibri" w:hAnsi="Calibri" w:cs="Calibri"/>
                <w:b/>
                <w:sz w:val="24"/>
                <w:szCs w:val="24"/>
              </w:rPr>
            </w:pPr>
          </w:p>
        </w:tc>
        <w:tc>
          <w:tcPr>
            <w:tcW w:w="2181" w:type="dxa"/>
            <w:shd w:val="clear" w:color="auto" w:fill="FFFFFF" w:themeFill="background1"/>
          </w:tcPr>
          <w:p w14:paraId="6069C661" w14:textId="77777777" w:rsidR="00D04872" w:rsidRPr="003D51BB" w:rsidRDefault="00D04872" w:rsidP="00D04872">
            <w:pPr>
              <w:pStyle w:val="Default"/>
              <w:jc w:val="center"/>
              <w:rPr>
                <w:rFonts w:ascii="Calibri" w:hAnsi="Calibri" w:cs="Calibri"/>
                <w:b/>
                <w:sz w:val="20"/>
                <w:szCs w:val="20"/>
              </w:rPr>
            </w:pPr>
            <w:r w:rsidRPr="003D51BB">
              <w:rPr>
                <w:rFonts w:ascii="Calibri" w:hAnsi="Calibri" w:cs="Calibri"/>
                <w:b/>
                <w:sz w:val="20"/>
                <w:szCs w:val="20"/>
              </w:rPr>
              <w:lastRenderedPageBreak/>
              <w:t>Key Area</w:t>
            </w:r>
          </w:p>
          <w:p w14:paraId="248C9CFA"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Describe the simple functions of the basic parts of the digestive system in humans. </w:t>
            </w:r>
          </w:p>
          <w:p w14:paraId="416EE701" w14:textId="77777777" w:rsidR="00D04872" w:rsidRPr="003D51BB" w:rsidRDefault="00D04872" w:rsidP="00D04872">
            <w:pPr>
              <w:pStyle w:val="Default"/>
              <w:rPr>
                <w:rFonts w:ascii="Calibri" w:hAnsi="Calibri" w:cs="Calibri"/>
                <w:sz w:val="20"/>
                <w:szCs w:val="20"/>
              </w:rPr>
            </w:pPr>
          </w:p>
          <w:p w14:paraId="56A0F671"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Identify the different types of teeth in humans and their simple functions. </w:t>
            </w:r>
          </w:p>
          <w:p w14:paraId="781B2829" w14:textId="77777777" w:rsidR="00D04872" w:rsidRPr="003D51BB" w:rsidRDefault="00D04872" w:rsidP="00D04872">
            <w:pPr>
              <w:pStyle w:val="Default"/>
              <w:rPr>
                <w:rFonts w:ascii="Calibri" w:hAnsi="Calibri" w:cs="Calibri"/>
                <w:sz w:val="20"/>
                <w:szCs w:val="20"/>
              </w:rPr>
            </w:pPr>
          </w:p>
          <w:p w14:paraId="44E0A84D"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Construct and interpret a variety of food chains, identifying producers, predators and prey. </w:t>
            </w:r>
          </w:p>
          <w:p w14:paraId="0F8AD41D" w14:textId="77777777" w:rsidR="00FF4217" w:rsidRPr="003D51BB" w:rsidRDefault="00FF4217" w:rsidP="00756371">
            <w:pPr>
              <w:jc w:val="center"/>
              <w:rPr>
                <w:rFonts w:ascii="Calibri" w:hAnsi="Calibri" w:cs="Calibri"/>
                <w:b/>
                <w:sz w:val="24"/>
                <w:szCs w:val="24"/>
              </w:rPr>
            </w:pPr>
          </w:p>
        </w:tc>
        <w:tc>
          <w:tcPr>
            <w:tcW w:w="2181" w:type="dxa"/>
            <w:shd w:val="clear" w:color="auto" w:fill="FFFFFF" w:themeFill="background1"/>
          </w:tcPr>
          <w:p w14:paraId="54EC5ECA" w14:textId="79A5721A" w:rsidR="00D04872" w:rsidRPr="003D51BB" w:rsidRDefault="00D04872" w:rsidP="00D04872">
            <w:pPr>
              <w:pStyle w:val="Default"/>
              <w:jc w:val="center"/>
              <w:rPr>
                <w:rFonts w:ascii="Calibri" w:hAnsi="Calibri" w:cs="Calibri"/>
                <w:b/>
                <w:sz w:val="20"/>
                <w:szCs w:val="20"/>
              </w:rPr>
            </w:pPr>
            <w:r w:rsidRPr="003D51BB">
              <w:rPr>
                <w:rFonts w:ascii="Calibri" w:hAnsi="Calibri" w:cs="Calibri"/>
                <w:b/>
                <w:sz w:val="20"/>
                <w:szCs w:val="20"/>
              </w:rPr>
              <w:t>Key Area</w:t>
            </w:r>
          </w:p>
          <w:p w14:paraId="28998227"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Describe the simple functions of the basic parts of the digestive system in humans. </w:t>
            </w:r>
          </w:p>
          <w:p w14:paraId="2422E770" w14:textId="77777777" w:rsidR="00D04872" w:rsidRPr="003D51BB" w:rsidRDefault="00D04872" w:rsidP="00D04872">
            <w:pPr>
              <w:pStyle w:val="Default"/>
              <w:rPr>
                <w:rFonts w:ascii="Calibri" w:hAnsi="Calibri" w:cs="Calibri"/>
                <w:sz w:val="20"/>
                <w:szCs w:val="20"/>
              </w:rPr>
            </w:pPr>
          </w:p>
          <w:p w14:paraId="6A158249"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Identify the different types of teeth in humans and their simple functions. </w:t>
            </w:r>
          </w:p>
          <w:p w14:paraId="5634191D" w14:textId="77777777" w:rsidR="00D04872" w:rsidRPr="003D51BB" w:rsidRDefault="00D04872" w:rsidP="00D04872">
            <w:pPr>
              <w:pStyle w:val="Default"/>
              <w:rPr>
                <w:rFonts w:ascii="Calibri" w:hAnsi="Calibri" w:cs="Calibri"/>
                <w:sz w:val="20"/>
                <w:szCs w:val="20"/>
              </w:rPr>
            </w:pPr>
          </w:p>
          <w:p w14:paraId="27B44B46"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Construct and interpret a variety of food chains, identifying producers, predators and prey. </w:t>
            </w:r>
          </w:p>
          <w:p w14:paraId="5B17515F" w14:textId="77777777" w:rsidR="00D04872" w:rsidRPr="003D51BB" w:rsidRDefault="00D04872" w:rsidP="00D04872">
            <w:pPr>
              <w:pStyle w:val="Default"/>
              <w:jc w:val="center"/>
              <w:rPr>
                <w:rFonts w:ascii="Calibri" w:hAnsi="Calibri" w:cs="Calibri"/>
                <w:b/>
                <w:sz w:val="20"/>
                <w:szCs w:val="20"/>
              </w:rPr>
            </w:pPr>
          </w:p>
          <w:p w14:paraId="5BF821D8" w14:textId="73045FE4" w:rsidR="00FF4217" w:rsidRPr="003D51BB" w:rsidRDefault="00D876E1" w:rsidP="00D876E1">
            <w:pPr>
              <w:rPr>
                <w:rFonts w:ascii="Calibri" w:hAnsi="Calibri" w:cs="Calibri"/>
                <w:b/>
                <w:sz w:val="24"/>
                <w:szCs w:val="24"/>
              </w:rPr>
            </w:pPr>
            <w:r w:rsidRPr="005944ED">
              <w:rPr>
                <w:rFonts w:ascii="Calibri" w:hAnsi="Calibri" w:cs="Calibri"/>
              </w:rPr>
              <w:t>Study a well-known scientist related to our topics</w:t>
            </w:r>
          </w:p>
        </w:tc>
        <w:tc>
          <w:tcPr>
            <w:tcW w:w="2181" w:type="dxa"/>
            <w:shd w:val="clear" w:color="auto" w:fill="FFFFFF" w:themeFill="background1"/>
          </w:tcPr>
          <w:p w14:paraId="2F8129D1" w14:textId="1CBE58AA" w:rsidR="00D04872" w:rsidRPr="003D51BB" w:rsidRDefault="00D04872" w:rsidP="00D04872">
            <w:pPr>
              <w:pStyle w:val="Default"/>
              <w:jc w:val="center"/>
              <w:rPr>
                <w:rFonts w:ascii="Calibri" w:hAnsi="Calibri" w:cs="Calibri"/>
                <w:b/>
                <w:sz w:val="20"/>
                <w:szCs w:val="20"/>
              </w:rPr>
            </w:pPr>
            <w:r w:rsidRPr="003D51BB">
              <w:rPr>
                <w:rFonts w:ascii="Calibri" w:hAnsi="Calibri" w:cs="Calibri"/>
                <w:b/>
                <w:sz w:val="20"/>
                <w:szCs w:val="20"/>
              </w:rPr>
              <w:t>Key Area</w:t>
            </w:r>
          </w:p>
          <w:p w14:paraId="2602346F" w14:textId="6A3C89D9"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Recognise that living things can be grouped in a variety of ways. </w:t>
            </w:r>
          </w:p>
          <w:p w14:paraId="3DA246EA" w14:textId="77777777" w:rsidR="00D04872" w:rsidRPr="003D51BB" w:rsidRDefault="00D04872" w:rsidP="00D04872">
            <w:pPr>
              <w:pStyle w:val="Default"/>
              <w:rPr>
                <w:rFonts w:ascii="Calibri" w:hAnsi="Calibri" w:cs="Calibri"/>
                <w:sz w:val="20"/>
                <w:szCs w:val="20"/>
              </w:rPr>
            </w:pPr>
          </w:p>
          <w:p w14:paraId="15874884"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Explore and use classification keys to help group, identify and name a variety of living things in their local and wider environment. </w:t>
            </w:r>
          </w:p>
          <w:p w14:paraId="01F5AAB3" w14:textId="77777777" w:rsidR="00D04872" w:rsidRPr="003D51BB" w:rsidRDefault="00D04872" w:rsidP="00D04872">
            <w:pPr>
              <w:pStyle w:val="Default"/>
              <w:rPr>
                <w:rFonts w:ascii="Calibri" w:hAnsi="Calibri" w:cs="Calibri"/>
                <w:sz w:val="20"/>
                <w:szCs w:val="20"/>
              </w:rPr>
            </w:pPr>
          </w:p>
          <w:p w14:paraId="48A25817"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Recognise that environments can change and that this can sometimes pose dangers to living things. </w:t>
            </w:r>
          </w:p>
          <w:p w14:paraId="593735FB" w14:textId="77777777" w:rsidR="00FF4217" w:rsidRPr="003D51BB" w:rsidRDefault="00FF4217" w:rsidP="00756371">
            <w:pPr>
              <w:jc w:val="center"/>
              <w:rPr>
                <w:rFonts w:ascii="Calibri" w:hAnsi="Calibri" w:cs="Calibri"/>
                <w:b/>
                <w:sz w:val="24"/>
                <w:szCs w:val="24"/>
              </w:rPr>
            </w:pPr>
          </w:p>
        </w:tc>
        <w:tc>
          <w:tcPr>
            <w:tcW w:w="2182" w:type="dxa"/>
            <w:shd w:val="clear" w:color="auto" w:fill="FFFFFF" w:themeFill="background1"/>
          </w:tcPr>
          <w:p w14:paraId="0AFD4646" w14:textId="77777777" w:rsidR="00D04872" w:rsidRPr="003D51BB" w:rsidRDefault="00D04872" w:rsidP="00D04872">
            <w:pPr>
              <w:pStyle w:val="Default"/>
              <w:jc w:val="center"/>
              <w:rPr>
                <w:rFonts w:ascii="Calibri" w:hAnsi="Calibri" w:cs="Calibri"/>
                <w:b/>
                <w:sz w:val="20"/>
                <w:szCs w:val="20"/>
              </w:rPr>
            </w:pPr>
            <w:r w:rsidRPr="003D51BB">
              <w:rPr>
                <w:rFonts w:ascii="Calibri" w:hAnsi="Calibri" w:cs="Calibri"/>
                <w:b/>
                <w:sz w:val="20"/>
                <w:szCs w:val="20"/>
              </w:rPr>
              <w:t>Key Area</w:t>
            </w:r>
          </w:p>
          <w:p w14:paraId="1B85E887"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Compare and group materials together, according to whether they are solids, liquids or gases. </w:t>
            </w:r>
          </w:p>
          <w:p w14:paraId="7B36322B" w14:textId="77777777" w:rsidR="00D04872" w:rsidRPr="003D51BB" w:rsidRDefault="00D04872" w:rsidP="00D04872">
            <w:pPr>
              <w:pStyle w:val="Default"/>
              <w:rPr>
                <w:rFonts w:ascii="Calibri" w:hAnsi="Calibri" w:cs="Calibri"/>
                <w:sz w:val="20"/>
                <w:szCs w:val="20"/>
              </w:rPr>
            </w:pPr>
          </w:p>
          <w:p w14:paraId="692FA57D" w14:textId="77777777" w:rsidR="00D04872" w:rsidRPr="003D51BB" w:rsidRDefault="00D04872" w:rsidP="00D04872">
            <w:pPr>
              <w:pStyle w:val="Default"/>
              <w:rPr>
                <w:rFonts w:ascii="Calibri" w:hAnsi="Calibri" w:cs="Calibri"/>
                <w:sz w:val="20"/>
                <w:szCs w:val="20"/>
              </w:rPr>
            </w:pPr>
            <w:r w:rsidRPr="003D51BB">
              <w:rPr>
                <w:rFonts w:ascii="Calibri" w:hAnsi="Calibri" w:cs="Calibri"/>
                <w:sz w:val="20"/>
                <w:szCs w:val="20"/>
              </w:rPr>
              <w:t xml:space="preserve">Observe that some materials change state when they are heated or cooled, and measure or research the temperature at which this happens in degrees Celsius (°C). </w:t>
            </w:r>
          </w:p>
          <w:p w14:paraId="63EC8EA4" w14:textId="77777777" w:rsidR="00D04872" w:rsidRPr="003D51BB" w:rsidRDefault="00D04872" w:rsidP="00D04872">
            <w:pPr>
              <w:pStyle w:val="Default"/>
              <w:rPr>
                <w:rFonts w:ascii="Calibri" w:hAnsi="Calibri" w:cs="Calibri"/>
                <w:sz w:val="20"/>
                <w:szCs w:val="20"/>
              </w:rPr>
            </w:pPr>
          </w:p>
          <w:p w14:paraId="05290871"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0"/>
                <w:szCs w:val="20"/>
              </w:rPr>
              <w:t>Identify the part played by evaporation and condensation in the water cycle and associate the rate of evaporation with temperature.</w:t>
            </w:r>
            <w:r w:rsidRPr="003D51BB">
              <w:rPr>
                <w:rFonts w:ascii="Calibri" w:hAnsi="Calibri" w:cs="Calibri"/>
                <w:sz w:val="22"/>
                <w:szCs w:val="22"/>
              </w:rPr>
              <w:t xml:space="preserve"> </w:t>
            </w:r>
          </w:p>
          <w:p w14:paraId="361EC835" w14:textId="77777777" w:rsidR="00FF4217" w:rsidRPr="003D51BB" w:rsidRDefault="00FF4217" w:rsidP="00756371">
            <w:pPr>
              <w:jc w:val="center"/>
              <w:rPr>
                <w:rFonts w:ascii="Calibri" w:hAnsi="Calibri" w:cs="Calibri"/>
                <w:b/>
                <w:sz w:val="24"/>
                <w:szCs w:val="24"/>
              </w:rPr>
            </w:pPr>
          </w:p>
        </w:tc>
      </w:tr>
      <w:tr w:rsidR="00D04872" w:rsidRPr="00117D24" w14:paraId="5C98464B" w14:textId="77777777" w:rsidTr="00756371">
        <w:tc>
          <w:tcPr>
            <w:tcW w:w="2181" w:type="dxa"/>
            <w:shd w:val="clear" w:color="auto" w:fill="D99594" w:themeFill="accent2" w:themeFillTint="99"/>
          </w:tcPr>
          <w:p w14:paraId="77B2CFF7" w14:textId="77777777" w:rsidR="00D04872" w:rsidRPr="001B76AC" w:rsidRDefault="00D04872" w:rsidP="00D04872">
            <w:pPr>
              <w:jc w:val="center"/>
              <w:rPr>
                <w:rFonts w:ascii="Calibri" w:hAnsi="Calibri" w:cs="Calibri"/>
                <w:b/>
                <w:sz w:val="24"/>
                <w:szCs w:val="24"/>
              </w:rPr>
            </w:pPr>
            <w:r w:rsidRPr="001B76AC">
              <w:rPr>
                <w:rFonts w:ascii="Calibri" w:hAnsi="Calibri" w:cs="Calibri"/>
                <w:b/>
                <w:sz w:val="24"/>
                <w:szCs w:val="24"/>
              </w:rPr>
              <w:t>Key Vocabulary</w:t>
            </w:r>
          </w:p>
        </w:tc>
        <w:tc>
          <w:tcPr>
            <w:tcW w:w="2181" w:type="dxa"/>
            <w:shd w:val="clear" w:color="auto" w:fill="FFFFFF" w:themeFill="background1"/>
          </w:tcPr>
          <w:p w14:paraId="4A0FA0A6"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Electricity, electrical appliance/device, mains, plug, electrical circuit, complete circuit, component, cell, battery, positive, negative, connect/connections, loose connection, short circuit, crocodile clip, bulb, switch, buzzer, motor, conductor, insulator, metal, non-metal, symbol </w:t>
            </w:r>
          </w:p>
          <w:p w14:paraId="5492CC35" w14:textId="77777777" w:rsidR="00D04872" w:rsidRPr="003D51BB" w:rsidRDefault="00D04872" w:rsidP="00D04872">
            <w:pPr>
              <w:pStyle w:val="Default"/>
              <w:rPr>
                <w:rFonts w:ascii="Calibri" w:hAnsi="Calibri" w:cs="Calibri"/>
                <w:sz w:val="22"/>
                <w:szCs w:val="22"/>
              </w:rPr>
            </w:pPr>
            <w:r w:rsidRPr="003D51BB">
              <w:rPr>
                <w:rFonts w:ascii="Calibri" w:hAnsi="Calibri" w:cs="Calibri"/>
                <w:b/>
                <w:bCs/>
                <w:sz w:val="22"/>
                <w:szCs w:val="22"/>
              </w:rPr>
              <w:t xml:space="preserve">N.B. </w:t>
            </w:r>
          </w:p>
          <w:p w14:paraId="21E12F84" w14:textId="03A13544" w:rsidR="00D04872" w:rsidRPr="003D51BB" w:rsidRDefault="00D04872" w:rsidP="00D04872">
            <w:pPr>
              <w:rPr>
                <w:rFonts w:ascii="Calibri" w:hAnsi="Calibri" w:cs="Calibri"/>
                <w:b/>
              </w:rPr>
            </w:pPr>
            <w:r w:rsidRPr="003D51BB">
              <w:rPr>
                <w:rFonts w:ascii="Calibri" w:hAnsi="Calibri" w:cs="Calibri"/>
              </w:rPr>
              <w:t xml:space="preserve">Children in Year 4 do not need to use standard symbols for electrical components, as this is taught in Year 6. </w:t>
            </w:r>
          </w:p>
        </w:tc>
        <w:tc>
          <w:tcPr>
            <w:tcW w:w="2181" w:type="dxa"/>
            <w:gridSpan w:val="2"/>
            <w:shd w:val="clear" w:color="auto" w:fill="FFFFFF" w:themeFill="background1"/>
          </w:tcPr>
          <w:p w14:paraId="1355DD49"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Sound, source, vibrate, vibration, travel, pitch (high, low), volume, faint, loud, insulation </w:t>
            </w:r>
          </w:p>
          <w:p w14:paraId="56E8AD4C" w14:textId="77777777" w:rsidR="00D04872" w:rsidRPr="003D51BB" w:rsidRDefault="00D04872" w:rsidP="00D04872">
            <w:pPr>
              <w:jc w:val="center"/>
              <w:rPr>
                <w:rFonts w:ascii="Calibri" w:hAnsi="Calibri" w:cs="Calibri"/>
                <w:b/>
              </w:rPr>
            </w:pPr>
          </w:p>
        </w:tc>
        <w:tc>
          <w:tcPr>
            <w:tcW w:w="2181" w:type="dxa"/>
            <w:shd w:val="clear" w:color="auto" w:fill="FFFFFF" w:themeFill="background1"/>
          </w:tcPr>
          <w:p w14:paraId="3AE4555B"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Digestive system, digestion, mouth, teeth, saliva, oesophagus, stomach, small intestine, nutrients, large intestine, rectum, anus, teeth, incisor, canine, molar, premolars, herbivore, carnivore, omnivore, producer, predator, prey, food chain </w:t>
            </w:r>
          </w:p>
          <w:p w14:paraId="374D2E5A" w14:textId="77777777" w:rsidR="00D04872" w:rsidRPr="003D51BB" w:rsidRDefault="00D04872" w:rsidP="00D04872">
            <w:pPr>
              <w:jc w:val="center"/>
              <w:rPr>
                <w:rFonts w:ascii="Calibri" w:hAnsi="Calibri" w:cs="Calibri"/>
                <w:b/>
              </w:rPr>
            </w:pPr>
          </w:p>
        </w:tc>
        <w:tc>
          <w:tcPr>
            <w:tcW w:w="2181" w:type="dxa"/>
            <w:shd w:val="clear" w:color="auto" w:fill="FFFFFF" w:themeFill="background1"/>
          </w:tcPr>
          <w:p w14:paraId="3C72A0CD" w14:textId="09DF97B5" w:rsidR="00D04872" w:rsidRDefault="00D04872" w:rsidP="00D04872">
            <w:pPr>
              <w:pStyle w:val="Default"/>
              <w:rPr>
                <w:rFonts w:ascii="Calibri" w:hAnsi="Calibri" w:cs="Calibri"/>
                <w:sz w:val="22"/>
                <w:szCs w:val="22"/>
              </w:rPr>
            </w:pPr>
            <w:r w:rsidRPr="003D51BB">
              <w:rPr>
                <w:rFonts w:ascii="Calibri" w:hAnsi="Calibri" w:cs="Calibri"/>
                <w:sz w:val="22"/>
                <w:szCs w:val="22"/>
              </w:rPr>
              <w:t xml:space="preserve">Digestive system, digestion, mouth, teeth, saliva, oesophagus, stomach, small intestine, nutrients, large intestine, rectum, anus, teeth, incisor, canine, molar, premolars, herbivore, carnivore, omnivore, producer, predator, prey, food chain </w:t>
            </w:r>
          </w:p>
          <w:p w14:paraId="61CBA131" w14:textId="0008377A" w:rsidR="00D876E1" w:rsidRDefault="00D876E1" w:rsidP="00D04872">
            <w:pPr>
              <w:pStyle w:val="Default"/>
              <w:rPr>
                <w:rFonts w:ascii="Calibri" w:hAnsi="Calibri" w:cs="Calibri"/>
                <w:sz w:val="22"/>
                <w:szCs w:val="22"/>
              </w:rPr>
            </w:pPr>
          </w:p>
          <w:p w14:paraId="5644E7A9" w14:textId="06A62877" w:rsidR="00D876E1" w:rsidRPr="003D51BB" w:rsidRDefault="00D876E1" w:rsidP="00D04872">
            <w:pPr>
              <w:pStyle w:val="Default"/>
              <w:rPr>
                <w:rFonts w:ascii="Calibri" w:hAnsi="Calibri" w:cs="Calibri"/>
                <w:sz w:val="22"/>
                <w:szCs w:val="22"/>
              </w:rPr>
            </w:pPr>
            <w:r>
              <w:rPr>
                <w:rFonts w:ascii="Calibri" w:hAnsi="Calibri" w:cs="Calibri"/>
                <w:sz w:val="22"/>
                <w:szCs w:val="22"/>
              </w:rPr>
              <w:t xml:space="preserve">specific words related to the scientist and their field </w:t>
            </w:r>
          </w:p>
          <w:p w14:paraId="26F80232" w14:textId="77777777" w:rsidR="00D04872" w:rsidRPr="003D51BB" w:rsidRDefault="00D04872" w:rsidP="00D04872">
            <w:pPr>
              <w:jc w:val="center"/>
              <w:rPr>
                <w:rFonts w:ascii="Calibri" w:hAnsi="Calibri" w:cs="Calibri"/>
                <w:b/>
              </w:rPr>
            </w:pPr>
          </w:p>
        </w:tc>
        <w:tc>
          <w:tcPr>
            <w:tcW w:w="2181" w:type="dxa"/>
            <w:shd w:val="clear" w:color="auto" w:fill="FFFFFF" w:themeFill="background1"/>
          </w:tcPr>
          <w:p w14:paraId="00B2AF1C"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Classification, classification keys, environment, habitat, human impact, positive, negative, migrate, hibernate </w:t>
            </w:r>
          </w:p>
          <w:p w14:paraId="1379074B" w14:textId="77777777" w:rsidR="00D04872" w:rsidRPr="003D51BB" w:rsidRDefault="00D04872" w:rsidP="00D04872">
            <w:pPr>
              <w:jc w:val="center"/>
              <w:rPr>
                <w:rFonts w:ascii="Calibri" w:hAnsi="Calibri" w:cs="Calibri"/>
                <w:b/>
              </w:rPr>
            </w:pPr>
          </w:p>
        </w:tc>
        <w:tc>
          <w:tcPr>
            <w:tcW w:w="2182" w:type="dxa"/>
            <w:shd w:val="clear" w:color="auto" w:fill="FFFFFF" w:themeFill="background1"/>
          </w:tcPr>
          <w:p w14:paraId="47DF3C09"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Solid, liquid, gas, state change, melting, freezing, melting point, boiling point, evaporation, temperature, water cycle </w:t>
            </w:r>
          </w:p>
          <w:p w14:paraId="25197488" w14:textId="77777777" w:rsidR="00D04872" w:rsidRPr="003D51BB" w:rsidRDefault="00D04872" w:rsidP="00D04872">
            <w:pPr>
              <w:jc w:val="center"/>
              <w:rPr>
                <w:rFonts w:ascii="Calibri" w:hAnsi="Calibri" w:cs="Calibri"/>
                <w:b/>
              </w:rPr>
            </w:pPr>
          </w:p>
        </w:tc>
      </w:tr>
      <w:tr w:rsidR="00D04872" w:rsidRPr="00117D24" w14:paraId="5A38FC4F" w14:textId="77777777" w:rsidTr="00756371">
        <w:tc>
          <w:tcPr>
            <w:tcW w:w="2181" w:type="dxa"/>
            <w:shd w:val="clear" w:color="auto" w:fill="D99594" w:themeFill="accent2" w:themeFillTint="99"/>
          </w:tcPr>
          <w:p w14:paraId="68A2D2FC" w14:textId="77777777" w:rsidR="00D04872" w:rsidRDefault="00D04872" w:rsidP="00D04872">
            <w:pPr>
              <w:jc w:val="center"/>
              <w:rPr>
                <w:rFonts w:ascii="Calibri" w:hAnsi="Calibri" w:cs="Calibri"/>
                <w:b/>
                <w:sz w:val="24"/>
                <w:szCs w:val="24"/>
              </w:rPr>
            </w:pPr>
            <w:r w:rsidRPr="001B76AC">
              <w:rPr>
                <w:rFonts w:ascii="Calibri" w:hAnsi="Calibri" w:cs="Calibri"/>
                <w:b/>
                <w:sz w:val="24"/>
                <w:szCs w:val="24"/>
              </w:rPr>
              <w:t xml:space="preserve">Skills and </w:t>
            </w:r>
            <w:r w:rsidRPr="001B76AC">
              <w:rPr>
                <w:rFonts w:ascii="Calibri" w:hAnsi="Calibri" w:cs="Calibri"/>
                <w:b/>
                <w:sz w:val="24"/>
                <w:szCs w:val="24"/>
              </w:rPr>
              <w:lastRenderedPageBreak/>
              <w:t>Fieldwork</w:t>
            </w:r>
          </w:p>
          <w:p w14:paraId="58CD909F" w14:textId="1D927F6D" w:rsidR="00EA2FEF" w:rsidRPr="001B76AC" w:rsidRDefault="00EA2FEF" w:rsidP="00D04872">
            <w:pPr>
              <w:jc w:val="center"/>
              <w:rPr>
                <w:rFonts w:ascii="Calibri" w:hAnsi="Calibri" w:cs="Calibri"/>
                <w:b/>
                <w:sz w:val="24"/>
                <w:szCs w:val="24"/>
              </w:rPr>
            </w:pPr>
            <w:r w:rsidRPr="00EA2FEF">
              <w:rPr>
                <w:rFonts w:ascii="Calibri" w:hAnsi="Calibri" w:cs="Calibri"/>
                <w:b/>
                <w:sz w:val="24"/>
                <w:szCs w:val="24"/>
              </w:rPr>
              <w:t>(Year 3 &amp; Year 4 objectives)</w:t>
            </w:r>
          </w:p>
        </w:tc>
        <w:tc>
          <w:tcPr>
            <w:tcW w:w="6543" w:type="dxa"/>
            <w:gridSpan w:val="4"/>
            <w:shd w:val="clear" w:color="auto" w:fill="FFFFFF" w:themeFill="background1"/>
          </w:tcPr>
          <w:p w14:paraId="7B2B16AD" w14:textId="77777777" w:rsidR="00D04872" w:rsidRPr="003D51BB" w:rsidRDefault="00D04872" w:rsidP="00D04872">
            <w:pPr>
              <w:rPr>
                <w:rFonts w:ascii="Calibri" w:hAnsi="Calibri" w:cs="Calibri"/>
                <w:b/>
                <w:color w:val="FF3399"/>
                <w:sz w:val="20"/>
                <w:szCs w:val="20"/>
                <w:u w:val="single"/>
              </w:rPr>
            </w:pPr>
            <w:r w:rsidRPr="003D51BB">
              <w:rPr>
                <w:rFonts w:ascii="Calibri" w:hAnsi="Calibri" w:cs="Calibri"/>
                <w:b/>
                <w:color w:val="FF3399"/>
                <w:sz w:val="20"/>
                <w:szCs w:val="20"/>
                <w:u w:val="single"/>
              </w:rPr>
              <w:lastRenderedPageBreak/>
              <w:t xml:space="preserve">I can explain differences, similarities or changes related to simple scientific </w:t>
            </w:r>
            <w:r w:rsidRPr="003D51BB">
              <w:rPr>
                <w:rFonts w:ascii="Calibri" w:hAnsi="Calibri" w:cs="Calibri"/>
                <w:b/>
                <w:color w:val="FF3399"/>
                <w:sz w:val="20"/>
                <w:szCs w:val="20"/>
                <w:u w:val="single"/>
              </w:rPr>
              <w:lastRenderedPageBreak/>
              <w:t>ideas and processes</w:t>
            </w:r>
          </w:p>
          <w:p w14:paraId="3F11EE33" w14:textId="77777777" w:rsidR="00D04872" w:rsidRPr="003D51BB" w:rsidRDefault="00D04872" w:rsidP="00F540AE">
            <w:pPr>
              <w:pStyle w:val="ListParagraph"/>
              <w:numPr>
                <w:ilvl w:val="0"/>
                <w:numId w:val="2"/>
              </w:numPr>
              <w:rPr>
                <w:rFonts w:ascii="Calibri" w:hAnsi="Calibri" w:cs="Calibri"/>
                <w:b/>
                <w:color w:val="FF3399"/>
                <w:sz w:val="20"/>
                <w:szCs w:val="20"/>
              </w:rPr>
            </w:pPr>
            <w:r w:rsidRPr="003D51BB">
              <w:rPr>
                <w:rFonts w:ascii="Calibri" w:hAnsi="Calibri" w:cs="Calibri"/>
                <w:b/>
                <w:color w:val="FF3399"/>
                <w:sz w:val="20"/>
                <w:szCs w:val="20"/>
              </w:rPr>
              <w:t>I can explain how things are the same</w:t>
            </w:r>
          </w:p>
          <w:p w14:paraId="2DEBF4F8" w14:textId="77777777" w:rsidR="00D04872" w:rsidRPr="003D51BB" w:rsidRDefault="00D04872" w:rsidP="00F540AE">
            <w:pPr>
              <w:pStyle w:val="ListParagraph"/>
              <w:numPr>
                <w:ilvl w:val="0"/>
                <w:numId w:val="2"/>
              </w:numPr>
              <w:rPr>
                <w:rFonts w:ascii="Calibri" w:hAnsi="Calibri" w:cs="Calibri"/>
                <w:b/>
                <w:color w:val="FF3399"/>
                <w:sz w:val="20"/>
                <w:szCs w:val="20"/>
              </w:rPr>
            </w:pPr>
            <w:r w:rsidRPr="003D51BB">
              <w:rPr>
                <w:rFonts w:ascii="Calibri" w:hAnsi="Calibri" w:cs="Calibri"/>
                <w:b/>
                <w:color w:val="FF3399"/>
                <w:sz w:val="20"/>
                <w:szCs w:val="20"/>
              </w:rPr>
              <w:t>I can explain how things are different</w:t>
            </w:r>
          </w:p>
          <w:p w14:paraId="50218AC9" w14:textId="77777777" w:rsidR="00D04872" w:rsidRPr="003D51BB" w:rsidRDefault="00D04872" w:rsidP="00F540AE">
            <w:pPr>
              <w:pStyle w:val="ListParagraph"/>
              <w:numPr>
                <w:ilvl w:val="0"/>
                <w:numId w:val="2"/>
              </w:numPr>
              <w:rPr>
                <w:rFonts w:ascii="Calibri" w:hAnsi="Calibri" w:cs="Calibri"/>
                <w:b/>
                <w:color w:val="FF3399"/>
                <w:sz w:val="20"/>
                <w:szCs w:val="20"/>
              </w:rPr>
            </w:pPr>
            <w:r w:rsidRPr="003D51BB">
              <w:rPr>
                <w:rFonts w:ascii="Calibri" w:hAnsi="Calibri" w:cs="Calibri"/>
                <w:b/>
                <w:color w:val="FF3399"/>
                <w:sz w:val="20"/>
                <w:szCs w:val="20"/>
              </w:rPr>
              <w:t>I can explain a change</w:t>
            </w:r>
          </w:p>
          <w:p w14:paraId="31D61FCE" w14:textId="77777777" w:rsidR="00D04872" w:rsidRPr="003D51BB" w:rsidRDefault="00D04872" w:rsidP="00D04872">
            <w:pPr>
              <w:rPr>
                <w:rFonts w:ascii="Calibri" w:hAnsi="Calibri" w:cs="Calibri"/>
                <w:b/>
                <w:color w:val="00B050"/>
                <w:sz w:val="24"/>
                <w:szCs w:val="24"/>
                <w:u w:val="single"/>
              </w:rPr>
            </w:pPr>
            <w:r w:rsidRPr="003D51BB">
              <w:rPr>
                <w:rFonts w:ascii="Calibri" w:hAnsi="Calibri" w:cs="Calibri"/>
                <w:b/>
                <w:color w:val="00B050"/>
                <w:sz w:val="24"/>
                <w:szCs w:val="24"/>
                <w:u w:val="single"/>
              </w:rPr>
              <w:t>I can set up simple practical enquiries, comparative and fair tests</w:t>
            </w:r>
          </w:p>
          <w:p w14:paraId="7E8EF30E" w14:textId="77777777" w:rsidR="00D04872" w:rsidRPr="003D51BB" w:rsidRDefault="00D04872" w:rsidP="00F540AE">
            <w:pPr>
              <w:pStyle w:val="ListParagraph"/>
              <w:numPr>
                <w:ilvl w:val="0"/>
                <w:numId w:val="3"/>
              </w:numPr>
              <w:rPr>
                <w:rFonts w:ascii="Calibri" w:hAnsi="Calibri" w:cs="Calibri"/>
                <w:b/>
                <w:color w:val="00B050"/>
                <w:sz w:val="18"/>
                <w:szCs w:val="18"/>
              </w:rPr>
            </w:pPr>
            <w:r w:rsidRPr="003D51BB">
              <w:rPr>
                <w:rFonts w:ascii="Calibri" w:hAnsi="Calibri" w:cs="Calibri"/>
                <w:b/>
                <w:color w:val="00B050"/>
                <w:sz w:val="18"/>
                <w:szCs w:val="18"/>
              </w:rPr>
              <w:t>I can set up a test to answer a question</w:t>
            </w:r>
          </w:p>
          <w:p w14:paraId="4D0F5C64" w14:textId="77777777" w:rsidR="00D04872" w:rsidRPr="003D51BB" w:rsidRDefault="00D04872" w:rsidP="00F540AE">
            <w:pPr>
              <w:pStyle w:val="ListParagraph"/>
              <w:numPr>
                <w:ilvl w:val="0"/>
                <w:numId w:val="3"/>
              </w:numPr>
              <w:rPr>
                <w:rFonts w:ascii="Calibri" w:hAnsi="Calibri" w:cs="Calibri"/>
                <w:b/>
                <w:color w:val="00B050"/>
                <w:sz w:val="18"/>
                <w:szCs w:val="18"/>
              </w:rPr>
            </w:pPr>
            <w:r w:rsidRPr="003D51BB">
              <w:rPr>
                <w:rFonts w:ascii="Calibri" w:hAnsi="Calibri" w:cs="Calibri"/>
                <w:b/>
                <w:color w:val="00B050"/>
                <w:sz w:val="18"/>
                <w:szCs w:val="18"/>
              </w:rPr>
              <w:t>I can set up a test to compare variables</w:t>
            </w:r>
          </w:p>
          <w:p w14:paraId="61584F5A" w14:textId="77777777" w:rsidR="00D04872" w:rsidRPr="003D51BB" w:rsidRDefault="00D04872" w:rsidP="00F540AE">
            <w:pPr>
              <w:pStyle w:val="ListParagraph"/>
              <w:numPr>
                <w:ilvl w:val="0"/>
                <w:numId w:val="3"/>
              </w:numPr>
              <w:rPr>
                <w:rFonts w:ascii="Calibri" w:hAnsi="Calibri" w:cs="Calibri"/>
                <w:b/>
                <w:color w:val="00B050"/>
                <w:sz w:val="18"/>
                <w:szCs w:val="18"/>
              </w:rPr>
            </w:pPr>
            <w:r w:rsidRPr="003D51BB">
              <w:rPr>
                <w:rFonts w:ascii="Calibri" w:hAnsi="Calibri" w:cs="Calibri"/>
                <w:b/>
                <w:color w:val="00B050"/>
                <w:sz w:val="18"/>
                <w:szCs w:val="18"/>
              </w:rPr>
              <w:t>I can set up a fair test</w:t>
            </w:r>
          </w:p>
          <w:p w14:paraId="13E92689" w14:textId="77777777" w:rsidR="00D04872" w:rsidRPr="003D51BB" w:rsidRDefault="00D04872" w:rsidP="00D04872">
            <w:pPr>
              <w:rPr>
                <w:rFonts w:ascii="Calibri" w:hAnsi="Calibri" w:cs="Calibri"/>
                <w:b/>
                <w:color w:val="1F497D"/>
                <w:sz w:val="20"/>
                <w:szCs w:val="20"/>
                <w:u w:val="single"/>
              </w:rPr>
            </w:pPr>
            <w:r w:rsidRPr="003D51BB">
              <w:rPr>
                <w:rFonts w:ascii="Calibri" w:hAnsi="Calibri" w:cs="Calibri"/>
                <w:b/>
                <w:color w:val="1F497D"/>
                <w:sz w:val="20"/>
                <w:szCs w:val="20"/>
                <w:u w:val="single"/>
              </w:rPr>
              <w:t>I can make systematic and careful observations and take accurate measurements using standard units, using a range of equipment, including thermometers and data loggers</w:t>
            </w:r>
          </w:p>
          <w:p w14:paraId="72780C64" w14:textId="77777777" w:rsidR="00D04872" w:rsidRPr="003D51BB" w:rsidRDefault="00D04872"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work in an ordered way to make observations</w:t>
            </w:r>
          </w:p>
          <w:p w14:paraId="02804222" w14:textId="77777777" w:rsidR="00D04872" w:rsidRPr="003D51BB" w:rsidRDefault="00D04872"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make careful observations</w:t>
            </w:r>
          </w:p>
          <w:p w14:paraId="0D75B1C0" w14:textId="77777777" w:rsidR="00D04872" w:rsidRPr="003D51BB" w:rsidRDefault="00D04872"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take accurate measurements [time] [length] [capacity]</w:t>
            </w:r>
          </w:p>
          <w:p w14:paraId="7730CA59" w14:textId="77777777" w:rsidR="00D04872" w:rsidRPr="003D51BB" w:rsidRDefault="00D04872"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use equipment [stop clock] [ruler/measuring tape] [measuring cylinder] to make observations</w:t>
            </w:r>
          </w:p>
          <w:p w14:paraId="25CFA0A2" w14:textId="77777777" w:rsidR="00D04872" w:rsidRPr="003D51BB" w:rsidRDefault="00D04872"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take accurate measurements with a thermometer</w:t>
            </w:r>
          </w:p>
          <w:p w14:paraId="29523AB3" w14:textId="77777777" w:rsidR="00D04872" w:rsidRPr="003D51BB" w:rsidRDefault="00D04872" w:rsidP="00F540AE">
            <w:pPr>
              <w:pStyle w:val="ListParagraph"/>
              <w:numPr>
                <w:ilvl w:val="0"/>
                <w:numId w:val="4"/>
              </w:numPr>
              <w:rPr>
                <w:rFonts w:ascii="Calibri" w:hAnsi="Calibri" w:cs="Calibri"/>
                <w:b/>
                <w:color w:val="1F497D"/>
                <w:sz w:val="20"/>
                <w:szCs w:val="20"/>
              </w:rPr>
            </w:pPr>
            <w:r w:rsidRPr="003D51BB">
              <w:rPr>
                <w:rFonts w:ascii="Calibri" w:hAnsi="Calibri" w:cs="Calibri"/>
                <w:b/>
                <w:color w:val="1F497D"/>
                <w:sz w:val="20"/>
                <w:szCs w:val="20"/>
              </w:rPr>
              <w:t>I can use a data logger</w:t>
            </w:r>
          </w:p>
          <w:p w14:paraId="52A2A251" w14:textId="77777777" w:rsidR="00D04872" w:rsidRPr="003D51BB" w:rsidRDefault="00D04872" w:rsidP="00D04872">
            <w:pPr>
              <w:rPr>
                <w:rFonts w:ascii="Calibri" w:hAnsi="Calibri" w:cs="Calibri"/>
                <w:b/>
                <w:color w:val="00B0F0"/>
                <w:sz w:val="20"/>
                <w:szCs w:val="20"/>
                <w:u w:val="single"/>
              </w:rPr>
            </w:pPr>
            <w:r w:rsidRPr="003D51BB">
              <w:rPr>
                <w:rFonts w:ascii="Calibri" w:hAnsi="Calibri" w:cs="Calibri"/>
                <w:b/>
                <w:color w:val="00B0F0"/>
                <w:sz w:val="20"/>
                <w:szCs w:val="20"/>
                <w:u w:val="single"/>
              </w:rPr>
              <w:t xml:space="preserve">I can gather, record, classify and present data in a variety of ways to help with answering questions </w:t>
            </w:r>
          </w:p>
          <w:p w14:paraId="4439ED98" w14:textId="77777777" w:rsidR="00D04872" w:rsidRPr="003D51BB" w:rsidRDefault="00D04872" w:rsidP="00F540AE">
            <w:pPr>
              <w:numPr>
                <w:ilvl w:val="0"/>
                <w:numId w:val="5"/>
              </w:numPr>
              <w:rPr>
                <w:rFonts w:ascii="Calibri" w:hAnsi="Calibri" w:cs="Calibri"/>
                <w:b/>
                <w:color w:val="00B0F0"/>
                <w:sz w:val="20"/>
                <w:szCs w:val="20"/>
                <w:u w:val="single"/>
              </w:rPr>
            </w:pPr>
            <w:r w:rsidRPr="003D51BB">
              <w:rPr>
                <w:rFonts w:ascii="Calibri" w:hAnsi="Calibri" w:cs="Calibri"/>
                <w:b/>
                <w:color w:val="00B0F0"/>
                <w:sz w:val="20"/>
                <w:szCs w:val="20"/>
              </w:rPr>
              <w:t>I can gather and record data</w:t>
            </w:r>
          </w:p>
          <w:p w14:paraId="7D5CB6D5" w14:textId="77777777" w:rsidR="00D04872" w:rsidRPr="003D51BB" w:rsidRDefault="00D04872" w:rsidP="00F540AE">
            <w:pPr>
              <w:numPr>
                <w:ilvl w:val="0"/>
                <w:numId w:val="5"/>
              </w:numPr>
              <w:rPr>
                <w:rFonts w:ascii="Calibri" w:hAnsi="Calibri" w:cs="Calibri"/>
                <w:b/>
                <w:color w:val="00B0F0"/>
                <w:sz w:val="20"/>
                <w:szCs w:val="20"/>
                <w:u w:val="single"/>
              </w:rPr>
            </w:pPr>
            <w:r w:rsidRPr="003D51BB">
              <w:rPr>
                <w:rFonts w:ascii="Calibri" w:hAnsi="Calibri" w:cs="Calibri"/>
                <w:b/>
                <w:color w:val="00B0F0"/>
                <w:sz w:val="20"/>
                <w:szCs w:val="20"/>
              </w:rPr>
              <w:t>I can group data</w:t>
            </w:r>
          </w:p>
          <w:p w14:paraId="68DF08AE" w14:textId="77777777" w:rsidR="00D04872" w:rsidRPr="003D51BB" w:rsidRDefault="00D04872" w:rsidP="00F540AE">
            <w:pPr>
              <w:numPr>
                <w:ilvl w:val="0"/>
                <w:numId w:val="5"/>
              </w:numPr>
              <w:rPr>
                <w:rFonts w:ascii="Calibri" w:hAnsi="Calibri" w:cs="Calibri"/>
                <w:b/>
                <w:color w:val="00B0F0"/>
                <w:sz w:val="20"/>
                <w:szCs w:val="20"/>
                <w:u w:val="single"/>
              </w:rPr>
            </w:pPr>
            <w:r w:rsidRPr="003D51BB">
              <w:rPr>
                <w:rFonts w:ascii="Calibri" w:hAnsi="Calibri" w:cs="Calibri"/>
                <w:b/>
                <w:color w:val="00B0F0"/>
                <w:sz w:val="20"/>
                <w:szCs w:val="20"/>
              </w:rPr>
              <w:t>I can present data</w:t>
            </w:r>
          </w:p>
          <w:p w14:paraId="53711E37" w14:textId="77777777" w:rsidR="00D04872" w:rsidRPr="003D51BB" w:rsidRDefault="00D04872" w:rsidP="00D04872">
            <w:pPr>
              <w:jc w:val="center"/>
              <w:rPr>
                <w:rFonts w:ascii="Calibri" w:hAnsi="Calibri" w:cs="Calibri"/>
                <w:b/>
                <w:sz w:val="24"/>
                <w:szCs w:val="24"/>
              </w:rPr>
            </w:pPr>
          </w:p>
        </w:tc>
        <w:tc>
          <w:tcPr>
            <w:tcW w:w="6544" w:type="dxa"/>
            <w:gridSpan w:val="3"/>
            <w:shd w:val="clear" w:color="auto" w:fill="FFFFFF" w:themeFill="background1"/>
          </w:tcPr>
          <w:p w14:paraId="36DDAD53" w14:textId="77777777" w:rsidR="00D04872" w:rsidRPr="003D51BB" w:rsidRDefault="00D04872" w:rsidP="00D04872">
            <w:pPr>
              <w:rPr>
                <w:rFonts w:ascii="Calibri" w:hAnsi="Calibri" w:cs="Calibri"/>
                <w:b/>
                <w:color w:val="00B0F0"/>
                <w:sz w:val="20"/>
                <w:szCs w:val="20"/>
                <w:u w:val="single"/>
              </w:rPr>
            </w:pPr>
            <w:r w:rsidRPr="003D51BB">
              <w:rPr>
                <w:rFonts w:ascii="Calibri" w:hAnsi="Calibri" w:cs="Calibri"/>
                <w:b/>
                <w:color w:val="00B0F0"/>
                <w:sz w:val="20"/>
                <w:szCs w:val="20"/>
                <w:u w:val="single"/>
              </w:rPr>
              <w:lastRenderedPageBreak/>
              <w:t xml:space="preserve">I can record findings using simple scientific language, drawings, labelled </w:t>
            </w:r>
            <w:r w:rsidRPr="003D51BB">
              <w:rPr>
                <w:rFonts w:ascii="Calibri" w:hAnsi="Calibri" w:cs="Calibri"/>
                <w:b/>
                <w:color w:val="00B0F0"/>
                <w:sz w:val="20"/>
                <w:szCs w:val="20"/>
                <w:u w:val="single"/>
              </w:rPr>
              <w:lastRenderedPageBreak/>
              <w:t>diagrams, keys, bar charts and tables</w:t>
            </w:r>
          </w:p>
          <w:p w14:paraId="714F1ECB" w14:textId="77777777" w:rsidR="00D04872" w:rsidRPr="003D51BB" w:rsidRDefault="00D04872"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explain what I found out using scientific language</w:t>
            </w:r>
          </w:p>
          <w:p w14:paraId="035D4331" w14:textId="77777777" w:rsidR="00D04872" w:rsidRPr="003D51BB" w:rsidRDefault="00D04872"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show my findings using a drawing</w:t>
            </w:r>
          </w:p>
          <w:p w14:paraId="2BE76294" w14:textId="77777777" w:rsidR="00D04872" w:rsidRPr="003D51BB" w:rsidRDefault="00D04872"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show my findings using a labelled diagram</w:t>
            </w:r>
          </w:p>
          <w:p w14:paraId="66BD8EF2" w14:textId="77777777" w:rsidR="00D04872" w:rsidRPr="003D51BB" w:rsidRDefault="00D04872"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produce a key</w:t>
            </w:r>
          </w:p>
          <w:p w14:paraId="1121C930" w14:textId="77777777" w:rsidR="00D04872" w:rsidRPr="003D51BB" w:rsidRDefault="00D04872"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display my results in a bar chart</w:t>
            </w:r>
          </w:p>
          <w:p w14:paraId="582FDFCC" w14:textId="77777777" w:rsidR="00D04872" w:rsidRPr="003D51BB" w:rsidRDefault="00D04872" w:rsidP="00F540AE">
            <w:pPr>
              <w:pStyle w:val="ListParagraph"/>
              <w:numPr>
                <w:ilvl w:val="0"/>
                <w:numId w:val="6"/>
              </w:numPr>
              <w:rPr>
                <w:rFonts w:ascii="Calibri" w:hAnsi="Calibri" w:cs="Calibri"/>
                <w:b/>
                <w:color w:val="00B0F0"/>
                <w:sz w:val="20"/>
                <w:szCs w:val="20"/>
              </w:rPr>
            </w:pPr>
            <w:r w:rsidRPr="003D51BB">
              <w:rPr>
                <w:rFonts w:ascii="Calibri" w:hAnsi="Calibri" w:cs="Calibri"/>
                <w:b/>
                <w:color w:val="00B0F0"/>
                <w:sz w:val="20"/>
                <w:szCs w:val="20"/>
              </w:rPr>
              <w:t>I can display my results in a table</w:t>
            </w:r>
          </w:p>
          <w:p w14:paraId="3FA97924" w14:textId="77777777" w:rsidR="00D04872" w:rsidRPr="003D51BB" w:rsidRDefault="00D04872" w:rsidP="00D04872">
            <w:pPr>
              <w:rPr>
                <w:rFonts w:ascii="Calibri" w:hAnsi="Calibri" w:cs="Calibri"/>
                <w:b/>
                <w:color w:val="F79646"/>
                <w:sz w:val="20"/>
                <w:szCs w:val="20"/>
                <w:u w:val="single"/>
              </w:rPr>
            </w:pPr>
            <w:r w:rsidRPr="003D51BB">
              <w:rPr>
                <w:rFonts w:ascii="Calibri" w:hAnsi="Calibri" w:cs="Calibri"/>
                <w:b/>
                <w:color w:val="F79646"/>
                <w:sz w:val="20"/>
                <w:szCs w:val="20"/>
                <w:u w:val="single"/>
              </w:rPr>
              <w:t xml:space="preserve">I can ask relevant questions and use different types of scientific enquiries to answer them </w:t>
            </w:r>
          </w:p>
          <w:p w14:paraId="6399205C" w14:textId="77777777" w:rsidR="00D04872" w:rsidRPr="003D51BB" w:rsidRDefault="00D04872" w:rsidP="00F540AE">
            <w:pPr>
              <w:numPr>
                <w:ilvl w:val="0"/>
                <w:numId w:val="11"/>
              </w:numPr>
              <w:rPr>
                <w:rFonts w:ascii="Calibri" w:hAnsi="Calibri" w:cs="Calibri"/>
                <w:b/>
                <w:color w:val="F79646"/>
                <w:sz w:val="20"/>
                <w:szCs w:val="20"/>
                <w:u w:val="single"/>
              </w:rPr>
            </w:pPr>
            <w:r w:rsidRPr="003D51BB">
              <w:rPr>
                <w:rFonts w:ascii="Calibri" w:hAnsi="Calibri" w:cs="Calibri"/>
                <w:b/>
                <w:color w:val="F79646"/>
                <w:sz w:val="20"/>
                <w:szCs w:val="20"/>
              </w:rPr>
              <w:t>I can ask questions about a science topic</w:t>
            </w:r>
          </w:p>
          <w:p w14:paraId="047B51CD" w14:textId="77777777" w:rsidR="00D04872" w:rsidRPr="003D51BB" w:rsidRDefault="00D04872" w:rsidP="00F540AE">
            <w:pPr>
              <w:pStyle w:val="ListParagraph"/>
              <w:numPr>
                <w:ilvl w:val="0"/>
                <w:numId w:val="7"/>
              </w:numPr>
              <w:rPr>
                <w:rFonts w:ascii="Calibri" w:hAnsi="Calibri" w:cs="Calibri"/>
                <w:b/>
                <w:color w:val="F79646"/>
                <w:sz w:val="20"/>
                <w:szCs w:val="20"/>
              </w:rPr>
            </w:pPr>
            <w:r w:rsidRPr="003D51BB">
              <w:rPr>
                <w:rFonts w:ascii="Calibri" w:hAnsi="Calibri" w:cs="Calibri"/>
                <w:b/>
                <w:color w:val="F79646"/>
                <w:sz w:val="20"/>
                <w:szCs w:val="20"/>
              </w:rPr>
              <w:t>I can use a secondary source to answer a question</w:t>
            </w:r>
          </w:p>
          <w:p w14:paraId="09FDD9ED" w14:textId="77777777" w:rsidR="00D04872" w:rsidRPr="003D51BB" w:rsidRDefault="00D04872" w:rsidP="00F540AE">
            <w:pPr>
              <w:pStyle w:val="ListParagraph"/>
              <w:numPr>
                <w:ilvl w:val="0"/>
                <w:numId w:val="7"/>
              </w:numPr>
              <w:rPr>
                <w:rFonts w:ascii="Calibri" w:hAnsi="Calibri" w:cs="Calibri"/>
                <w:b/>
                <w:color w:val="F79646"/>
                <w:sz w:val="20"/>
                <w:szCs w:val="20"/>
              </w:rPr>
            </w:pPr>
            <w:r w:rsidRPr="003D51BB">
              <w:rPr>
                <w:rFonts w:ascii="Calibri" w:hAnsi="Calibri" w:cs="Calibri"/>
                <w:b/>
                <w:color w:val="F79646"/>
                <w:sz w:val="20"/>
                <w:szCs w:val="20"/>
              </w:rPr>
              <w:t>I can use a survey to answer a question</w:t>
            </w:r>
          </w:p>
          <w:p w14:paraId="6A9E1244" w14:textId="77777777" w:rsidR="00D04872" w:rsidRPr="003D51BB" w:rsidRDefault="00D04872" w:rsidP="00F540AE">
            <w:pPr>
              <w:pStyle w:val="ListParagraph"/>
              <w:numPr>
                <w:ilvl w:val="0"/>
                <w:numId w:val="7"/>
              </w:numPr>
              <w:rPr>
                <w:rFonts w:ascii="Calibri" w:hAnsi="Calibri" w:cs="Calibri"/>
                <w:b/>
                <w:color w:val="F79646"/>
                <w:sz w:val="20"/>
                <w:szCs w:val="20"/>
              </w:rPr>
            </w:pPr>
            <w:r w:rsidRPr="003D51BB">
              <w:rPr>
                <w:rFonts w:ascii="Calibri" w:hAnsi="Calibri" w:cs="Calibri"/>
                <w:b/>
                <w:color w:val="F79646"/>
                <w:sz w:val="20"/>
                <w:szCs w:val="20"/>
              </w:rPr>
              <w:t>I can carry out an experiment to answer a question</w:t>
            </w:r>
          </w:p>
          <w:p w14:paraId="4D2FAB3F" w14:textId="77777777" w:rsidR="00D04872" w:rsidRPr="003D51BB" w:rsidRDefault="00D04872" w:rsidP="00D04872">
            <w:pPr>
              <w:rPr>
                <w:rFonts w:ascii="Calibri" w:hAnsi="Calibri" w:cs="Calibri"/>
                <w:b/>
                <w:color w:val="F79646"/>
                <w:sz w:val="20"/>
                <w:szCs w:val="20"/>
                <w:u w:val="single"/>
              </w:rPr>
            </w:pPr>
            <w:r w:rsidRPr="003D51BB">
              <w:rPr>
                <w:rFonts w:ascii="Calibri" w:hAnsi="Calibri" w:cs="Calibri"/>
                <w:b/>
                <w:color w:val="F79646"/>
                <w:sz w:val="20"/>
                <w:szCs w:val="20"/>
                <w:u w:val="single"/>
              </w:rPr>
              <w:t>I can report on findings from enquiries, including oral and written explanations, displays or presentations of results and conclusions</w:t>
            </w:r>
          </w:p>
          <w:p w14:paraId="38C962FC" w14:textId="77777777" w:rsidR="00D04872" w:rsidRPr="003D51BB" w:rsidRDefault="00D04872" w:rsidP="00F540AE">
            <w:pPr>
              <w:pStyle w:val="ListParagraph"/>
              <w:numPr>
                <w:ilvl w:val="0"/>
                <w:numId w:val="8"/>
              </w:numPr>
              <w:rPr>
                <w:rFonts w:ascii="Calibri" w:hAnsi="Calibri" w:cs="Calibri"/>
                <w:b/>
                <w:color w:val="F79646"/>
                <w:sz w:val="20"/>
                <w:szCs w:val="20"/>
              </w:rPr>
            </w:pPr>
            <w:r w:rsidRPr="003D51BB">
              <w:rPr>
                <w:rFonts w:ascii="Calibri" w:hAnsi="Calibri" w:cs="Calibri"/>
                <w:b/>
                <w:color w:val="F79646"/>
                <w:sz w:val="20"/>
                <w:szCs w:val="20"/>
              </w:rPr>
              <w:t>I can talk about what I have found out</w:t>
            </w:r>
          </w:p>
          <w:p w14:paraId="20E721E2" w14:textId="77777777" w:rsidR="00D04872" w:rsidRPr="003D51BB" w:rsidRDefault="00D04872" w:rsidP="00F540AE">
            <w:pPr>
              <w:pStyle w:val="ListParagraph"/>
              <w:numPr>
                <w:ilvl w:val="0"/>
                <w:numId w:val="8"/>
              </w:numPr>
              <w:rPr>
                <w:rFonts w:ascii="Calibri" w:hAnsi="Calibri" w:cs="Calibri"/>
                <w:b/>
                <w:color w:val="F79646"/>
                <w:sz w:val="20"/>
                <w:szCs w:val="20"/>
              </w:rPr>
            </w:pPr>
            <w:r w:rsidRPr="003D51BB">
              <w:rPr>
                <w:rFonts w:ascii="Calibri" w:hAnsi="Calibri" w:cs="Calibri"/>
                <w:b/>
                <w:color w:val="F79646"/>
                <w:sz w:val="20"/>
                <w:szCs w:val="20"/>
              </w:rPr>
              <w:t>I can explain in writing what I have found out</w:t>
            </w:r>
          </w:p>
          <w:p w14:paraId="5E0BA7C0" w14:textId="77777777" w:rsidR="00D04872" w:rsidRPr="003D51BB" w:rsidRDefault="00D04872" w:rsidP="00D04872">
            <w:pPr>
              <w:rPr>
                <w:rFonts w:ascii="Calibri" w:hAnsi="Calibri" w:cs="Calibri"/>
                <w:b/>
                <w:color w:val="F79646"/>
                <w:sz w:val="20"/>
                <w:szCs w:val="20"/>
                <w:u w:val="single"/>
              </w:rPr>
            </w:pPr>
            <w:r w:rsidRPr="003D51BB">
              <w:rPr>
                <w:rFonts w:ascii="Calibri" w:hAnsi="Calibri" w:cs="Calibri"/>
                <w:b/>
                <w:color w:val="F79646"/>
                <w:sz w:val="20"/>
                <w:szCs w:val="20"/>
                <w:u w:val="single"/>
              </w:rPr>
              <w:t xml:space="preserve">I can use straightforward scientific evidence to answer questions or support my findings </w:t>
            </w:r>
          </w:p>
          <w:p w14:paraId="002F69FD" w14:textId="77777777" w:rsidR="00D04872" w:rsidRPr="003D51BB" w:rsidRDefault="00D04872" w:rsidP="00F540AE">
            <w:pPr>
              <w:pStyle w:val="ListParagraph"/>
              <w:numPr>
                <w:ilvl w:val="0"/>
                <w:numId w:val="9"/>
              </w:numPr>
              <w:rPr>
                <w:rFonts w:ascii="Calibri" w:hAnsi="Calibri" w:cs="Calibri"/>
                <w:b/>
                <w:color w:val="F79646"/>
                <w:sz w:val="20"/>
                <w:szCs w:val="20"/>
              </w:rPr>
            </w:pPr>
            <w:r w:rsidRPr="003D51BB">
              <w:rPr>
                <w:rFonts w:ascii="Calibri" w:hAnsi="Calibri" w:cs="Calibri"/>
                <w:b/>
                <w:color w:val="F79646"/>
                <w:sz w:val="20"/>
                <w:szCs w:val="20"/>
              </w:rPr>
              <w:t>I can answer questions using scientific ideas</w:t>
            </w:r>
          </w:p>
          <w:p w14:paraId="3601BE57" w14:textId="77777777" w:rsidR="00D04872" w:rsidRPr="003D51BB" w:rsidRDefault="00D04872" w:rsidP="00F540AE">
            <w:pPr>
              <w:pStyle w:val="ListParagraph"/>
              <w:numPr>
                <w:ilvl w:val="0"/>
                <w:numId w:val="9"/>
              </w:numPr>
              <w:rPr>
                <w:rFonts w:ascii="Calibri" w:hAnsi="Calibri" w:cs="Calibri"/>
                <w:b/>
                <w:color w:val="F79646"/>
                <w:sz w:val="20"/>
                <w:szCs w:val="20"/>
              </w:rPr>
            </w:pPr>
            <w:r w:rsidRPr="003D51BB">
              <w:rPr>
                <w:rFonts w:ascii="Calibri" w:hAnsi="Calibri" w:cs="Calibri"/>
                <w:b/>
                <w:color w:val="F79646"/>
                <w:sz w:val="20"/>
                <w:szCs w:val="20"/>
              </w:rPr>
              <w:t>I can back up my findings using scientific ideas</w:t>
            </w:r>
          </w:p>
          <w:p w14:paraId="7BEFE89E" w14:textId="77777777" w:rsidR="00D04872" w:rsidRPr="003D51BB" w:rsidRDefault="00D04872" w:rsidP="00D04872">
            <w:pPr>
              <w:rPr>
                <w:rFonts w:ascii="Calibri" w:hAnsi="Calibri" w:cs="Calibri"/>
                <w:b/>
                <w:color w:val="F79646"/>
                <w:sz w:val="20"/>
                <w:szCs w:val="20"/>
                <w:u w:val="single"/>
              </w:rPr>
            </w:pPr>
            <w:r w:rsidRPr="003D51BB">
              <w:rPr>
                <w:rFonts w:ascii="Calibri" w:hAnsi="Calibri" w:cs="Calibri"/>
                <w:b/>
                <w:color w:val="F79646"/>
                <w:sz w:val="20"/>
                <w:szCs w:val="20"/>
                <w:u w:val="single"/>
              </w:rPr>
              <w:t>I can use results to draw simple conclusions, make predictions for new values, suggest improvements and raise further questions</w:t>
            </w:r>
          </w:p>
          <w:p w14:paraId="3DBBFBE5" w14:textId="77777777" w:rsidR="00D04872" w:rsidRPr="003D51BB" w:rsidRDefault="00D04872" w:rsidP="00F540AE">
            <w:pPr>
              <w:pStyle w:val="ListParagraph"/>
              <w:numPr>
                <w:ilvl w:val="0"/>
                <w:numId w:val="10"/>
              </w:numPr>
              <w:rPr>
                <w:rFonts w:ascii="Calibri" w:hAnsi="Calibri" w:cs="Calibri"/>
                <w:b/>
                <w:color w:val="F79646"/>
                <w:sz w:val="20"/>
                <w:szCs w:val="20"/>
              </w:rPr>
            </w:pPr>
            <w:r w:rsidRPr="003D51BB">
              <w:rPr>
                <w:rFonts w:ascii="Calibri" w:hAnsi="Calibri" w:cs="Calibri"/>
                <w:b/>
                <w:color w:val="F79646"/>
                <w:sz w:val="20"/>
                <w:szCs w:val="20"/>
              </w:rPr>
              <w:t>I can use results to make a conclusion</w:t>
            </w:r>
          </w:p>
          <w:p w14:paraId="6FBB5BD3" w14:textId="77777777" w:rsidR="00D04872" w:rsidRPr="003D51BB" w:rsidRDefault="00D04872" w:rsidP="00F540AE">
            <w:pPr>
              <w:pStyle w:val="ListParagraph"/>
              <w:numPr>
                <w:ilvl w:val="0"/>
                <w:numId w:val="10"/>
              </w:numPr>
              <w:rPr>
                <w:rFonts w:ascii="Calibri" w:hAnsi="Calibri" w:cs="Calibri"/>
                <w:b/>
                <w:color w:val="F79646"/>
                <w:sz w:val="20"/>
                <w:szCs w:val="20"/>
              </w:rPr>
            </w:pPr>
            <w:r w:rsidRPr="003D51BB">
              <w:rPr>
                <w:rFonts w:ascii="Calibri" w:hAnsi="Calibri" w:cs="Calibri"/>
                <w:b/>
                <w:color w:val="F79646"/>
                <w:sz w:val="20"/>
                <w:szCs w:val="20"/>
              </w:rPr>
              <w:t>I can use patterns in my results to make predictions</w:t>
            </w:r>
          </w:p>
          <w:p w14:paraId="2138A533" w14:textId="77777777" w:rsidR="00D04872" w:rsidRPr="003D51BB" w:rsidRDefault="00D04872" w:rsidP="00F540AE">
            <w:pPr>
              <w:numPr>
                <w:ilvl w:val="0"/>
                <w:numId w:val="10"/>
              </w:numPr>
              <w:rPr>
                <w:rFonts w:ascii="Calibri" w:hAnsi="Calibri" w:cs="Calibri"/>
                <w:b/>
                <w:color w:val="F79646"/>
                <w:sz w:val="20"/>
                <w:szCs w:val="20"/>
              </w:rPr>
            </w:pPr>
            <w:r w:rsidRPr="003D51BB">
              <w:rPr>
                <w:rFonts w:ascii="Calibri" w:hAnsi="Calibri" w:cs="Calibri"/>
                <w:b/>
                <w:color w:val="F79646"/>
                <w:sz w:val="20"/>
                <w:szCs w:val="20"/>
              </w:rPr>
              <w:t>I can suggest ways to improve my results</w:t>
            </w:r>
          </w:p>
          <w:p w14:paraId="61321ABF" w14:textId="4F30E11B" w:rsidR="00D04872" w:rsidRPr="003D51BB" w:rsidRDefault="00D04872" w:rsidP="00F540AE">
            <w:pPr>
              <w:numPr>
                <w:ilvl w:val="0"/>
                <w:numId w:val="10"/>
              </w:numPr>
              <w:rPr>
                <w:rFonts w:ascii="Calibri" w:hAnsi="Calibri" w:cs="Calibri"/>
                <w:b/>
                <w:color w:val="F79646"/>
                <w:sz w:val="20"/>
                <w:szCs w:val="20"/>
              </w:rPr>
            </w:pPr>
            <w:r w:rsidRPr="003D51BB">
              <w:rPr>
                <w:rFonts w:ascii="Calibri" w:hAnsi="Calibri" w:cs="Calibri"/>
                <w:b/>
                <w:color w:val="F79646"/>
                <w:sz w:val="20"/>
                <w:szCs w:val="20"/>
              </w:rPr>
              <w:t>I can use my results to ask further questions</w:t>
            </w:r>
          </w:p>
        </w:tc>
      </w:tr>
      <w:tr w:rsidR="00D04872" w:rsidRPr="00337E4E" w14:paraId="461E4420" w14:textId="77777777" w:rsidTr="00756371">
        <w:trPr>
          <w:trHeight w:val="884"/>
        </w:trPr>
        <w:tc>
          <w:tcPr>
            <w:tcW w:w="2181" w:type="dxa"/>
            <w:shd w:val="clear" w:color="auto" w:fill="DAEEF3" w:themeFill="accent5" w:themeFillTint="33"/>
          </w:tcPr>
          <w:p w14:paraId="57344441" w14:textId="77777777" w:rsidR="00D04872" w:rsidRDefault="00D04872" w:rsidP="00D04872">
            <w:pPr>
              <w:jc w:val="center"/>
              <w:rPr>
                <w:rFonts w:ascii="Calibri" w:hAnsi="Calibri" w:cs="Calibri"/>
                <w:b/>
                <w:sz w:val="24"/>
                <w:szCs w:val="24"/>
              </w:rPr>
            </w:pPr>
            <w:r>
              <w:rPr>
                <w:rFonts w:ascii="Calibri" w:hAnsi="Calibri" w:cs="Calibri"/>
                <w:b/>
                <w:sz w:val="24"/>
                <w:szCs w:val="24"/>
              </w:rPr>
              <w:lastRenderedPageBreak/>
              <w:t>Autumn 1:</w:t>
            </w:r>
          </w:p>
          <w:p w14:paraId="0B2B5E7D" w14:textId="0753C761" w:rsidR="00D04872" w:rsidRDefault="00D04872" w:rsidP="00D04872">
            <w:pPr>
              <w:rPr>
                <w:rFonts w:ascii="Calibri" w:hAnsi="Calibri" w:cs="Calibri"/>
                <w:b/>
                <w:sz w:val="24"/>
                <w:szCs w:val="24"/>
              </w:rPr>
            </w:pPr>
            <w:r>
              <w:rPr>
                <w:rFonts w:ascii="Calibri" w:hAnsi="Calibri" w:cs="Calibri"/>
                <w:b/>
                <w:sz w:val="24"/>
                <w:szCs w:val="24"/>
              </w:rPr>
              <w:t xml:space="preserve">Electricity </w:t>
            </w:r>
          </w:p>
          <w:p w14:paraId="19D491F7" w14:textId="77777777" w:rsidR="00D04872" w:rsidRPr="00DA3A4F" w:rsidRDefault="00D04872" w:rsidP="00D04872">
            <w:pPr>
              <w:jc w:val="center"/>
              <w:rPr>
                <w:rFonts w:ascii="Calibri" w:hAnsi="Calibri" w:cs="Calibri"/>
                <w:b/>
                <w:sz w:val="24"/>
                <w:szCs w:val="24"/>
              </w:rPr>
            </w:pPr>
          </w:p>
        </w:tc>
        <w:tc>
          <w:tcPr>
            <w:tcW w:w="2946" w:type="dxa"/>
            <w:gridSpan w:val="2"/>
            <w:shd w:val="clear" w:color="auto" w:fill="DAEEF3" w:themeFill="accent5" w:themeFillTint="33"/>
          </w:tcPr>
          <w:p w14:paraId="0AF07F2F"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711CE9CB" w14:textId="68D1F1DC" w:rsidR="00D04872" w:rsidRPr="003D51BB" w:rsidRDefault="00D04872" w:rsidP="00D04872">
            <w:pPr>
              <w:pStyle w:val="Default"/>
              <w:rPr>
                <w:rFonts w:ascii="Calibri" w:hAnsi="Calibri" w:cs="Calibri"/>
                <w:b/>
                <w:sz w:val="22"/>
                <w:szCs w:val="22"/>
              </w:rPr>
            </w:pPr>
            <w:r w:rsidRPr="003D51BB">
              <w:rPr>
                <w:rFonts w:ascii="Calibri" w:hAnsi="Calibri" w:cs="Calibri"/>
                <w:sz w:val="22"/>
                <w:szCs w:val="22"/>
              </w:rPr>
              <w:t xml:space="preserve">To identify common appliances that run on electricity. </w:t>
            </w:r>
          </w:p>
          <w:p w14:paraId="65E26207" w14:textId="73C9AAD9"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To construct a simple series electrical circuit, identifying and naming its basic parts, including cells, wires, bulbs, switches and buzzers. </w:t>
            </w:r>
          </w:p>
          <w:p w14:paraId="11D80CDB"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To identify whether or not a lamp will light in a simple series circuit, based on whether or not the lamp is part of a complete loop with a battery. </w:t>
            </w:r>
          </w:p>
          <w:p w14:paraId="321D1CED" w14:textId="58ED8E11"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lastRenderedPageBreak/>
              <w:t xml:space="preserve">To recognise that a switch opens and closes a circuit and associate this with whether or not a lamp lights in a simple series circuit. </w:t>
            </w:r>
          </w:p>
          <w:p w14:paraId="474BE85E" w14:textId="27706454" w:rsidR="00D04872" w:rsidRPr="003D51BB" w:rsidRDefault="00D04872" w:rsidP="00D04872">
            <w:pPr>
              <w:rPr>
                <w:rFonts w:ascii="Calibri" w:hAnsi="Calibri" w:cs="Calibri"/>
                <w:b/>
              </w:rPr>
            </w:pPr>
            <w:r w:rsidRPr="003D51BB">
              <w:rPr>
                <w:rFonts w:ascii="Calibri" w:eastAsia="Times New Roman" w:hAnsi="Calibri" w:cs="Calibri"/>
                <w:color w:val="000000"/>
                <w:lang w:eastAsia="en-GB"/>
              </w:rPr>
              <w:t>To r</w:t>
            </w:r>
            <w:r w:rsidRPr="003D51BB">
              <w:rPr>
                <w:rFonts w:ascii="Calibri" w:hAnsi="Calibri" w:cs="Calibri"/>
              </w:rPr>
              <w:t>ecognise some common conductors and insulators, and associate metals with being good conductors.</w:t>
            </w:r>
          </w:p>
        </w:tc>
      </w:tr>
      <w:tr w:rsidR="00D04872" w:rsidRPr="00337E4E" w14:paraId="6F6F1906" w14:textId="77777777" w:rsidTr="00756371">
        <w:trPr>
          <w:trHeight w:val="884"/>
        </w:trPr>
        <w:tc>
          <w:tcPr>
            <w:tcW w:w="2181" w:type="dxa"/>
            <w:shd w:val="clear" w:color="auto" w:fill="EAF1DD" w:themeFill="accent3" w:themeFillTint="33"/>
          </w:tcPr>
          <w:p w14:paraId="122861A2" w14:textId="77777777" w:rsidR="00D04872" w:rsidRPr="00DA3A4F" w:rsidRDefault="00D04872" w:rsidP="00D04872">
            <w:pPr>
              <w:jc w:val="center"/>
              <w:rPr>
                <w:rFonts w:ascii="Calibri" w:hAnsi="Calibri" w:cs="Calibri"/>
                <w:b/>
                <w:sz w:val="24"/>
                <w:szCs w:val="24"/>
              </w:rPr>
            </w:pPr>
          </w:p>
        </w:tc>
        <w:tc>
          <w:tcPr>
            <w:tcW w:w="2946" w:type="dxa"/>
            <w:gridSpan w:val="2"/>
            <w:shd w:val="clear" w:color="auto" w:fill="EAF1DD" w:themeFill="accent3" w:themeFillTint="33"/>
          </w:tcPr>
          <w:p w14:paraId="32364DCF"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6AF8C678" w14:textId="77777777" w:rsidR="00D04872" w:rsidRPr="003D51BB" w:rsidRDefault="00D04872" w:rsidP="00D04872">
            <w:pPr>
              <w:pStyle w:val="Default"/>
              <w:rPr>
                <w:rFonts w:ascii="Calibri" w:hAnsi="Calibri" w:cs="Calibri"/>
                <w:sz w:val="22"/>
                <w:szCs w:val="22"/>
              </w:rPr>
            </w:pPr>
            <w:r w:rsidRPr="003D51BB">
              <w:rPr>
                <w:rFonts w:ascii="Calibri" w:hAnsi="Calibri" w:cs="Calibri"/>
                <w:color w:val="auto"/>
                <w:sz w:val="22"/>
                <w:szCs w:val="22"/>
                <w:highlight w:val="yellow"/>
              </w:rPr>
              <w:t xml:space="preserve">RECAP </w:t>
            </w:r>
            <w:r w:rsidRPr="003D51BB">
              <w:rPr>
                <w:rFonts w:ascii="Calibri" w:hAnsi="Calibri" w:cs="Calibri"/>
                <w:sz w:val="22"/>
                <w:szCs w:val="22"/>
                <w:highlight w:val="yellow"/>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(Early Learning Goal)</w:t>
            </w:r>
            <w:r w:rsidRPr="003D51BB">
              <w:rPr>
                <w:rFonts w:ascii="Calibri" w:hAnsi="Calibri" w:cs="Calibri"/>
                <w:sz w:val="22"/>
                <w:szCs w:val="22"/>
              </w:rPr>
              <w:t xml:space="preserve"> </w:t>
            </w:r>
          </w:p>
          <w:p w14:paraId="64E2C707"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Construct a range of circuits. </w:t>
            </w:r>
          </w:p>
          <w:p w14:paraId="6AFA44DC"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Explore which materials can be used instead of wires to make a circuit. </w:t>
            </w:r>
          </w:p>
          <w:p w14:paraId="1E30ACA7"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Classify the materials that were suitable/not suitable for wires. </w:t>
            </w:r>
          </w:p>
          <w:p w14:paraId="4C5C388A"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Explore how to connect a range of different switches and investigate how they function in different ways. </w:t>
            </w:r>
          </w:p>
          <w:p w14:paraId="08F1F6FA"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Choose switches to add to circuits to solve particular problems, such as a pressure switch for a burglar alarm. </w:t>
            </w:r>
          </w:p>
          <w:p w14:paraId="459C9D6D" w14:textId="7777777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Apply their knowledge of conductors and insulators to design and make different types of switch. Make circuits that can be controlled as part of a DT project. </w:t>
            </w:r>
          </w:p>
          <w:p w14:paraId="245038D0" w14:textId="77777777" w:rsidR="00D04872" w:rsidRPr="003D51BB" w:rsidRDefault="00D04872" w:rsidP="00D04872">
            <w:pPr>
              <w:pStyle w:val="Default"/>
              <w:rPr>
                <w:rFonts w:ascii="Calibri" w:hAnsi="Calibri" w:cs="Calibri"/>
                <w:sz w:val="22"/>
                <w:szCs w:val="22"/>
              </w:rPr>
            </w:pPr>
            <w:r w:rsidRPr="003D51BB">
              <w:rPr>
                <w:rFonts w:ascii="Calibri" w:hAnsi="Calibri" w:cs="Calibri"/>
                <w:b/>
                <w:bCs/>
                <w:sz w:val="22"/>
                <w:szCs w:val="22"/>
              </w:rPr>
              <w:t xml:space="preserve">N.B. </w:t>
            </w:r>
          </w:p>
          <w:p w14:paraId="6853BC63" w14:textId="34A051B7" w:rsidR="00D04872" w:rsidRPr="003D51BB" w:rsidRDefault="00D04872" w:rsidP="00D04872">
            <w:pPr>
              <w:rPr>
                <w:rFonts w:ascii="Calibri" w:hAnsi="Calibri" w:cs="Calibri"/>
                <w:b/>
              </w:rPr>
            </w:pPr>
            <w:r w:rsidRPr="003D51BB">
              <w:rPr>
                <w:rFonts w:ascii="Calibri" w:hAnsi="Calibri" w:cs="Calibri"/>
              </w:rPr>
              <w:t xml:space="preserve">Children should be given one component at a time to add to circuits. </w:t>
            </w:r>
          </w:p>
        </w:tc>
      </w:tr>
      <w:tr w:rsidR="00D04872" w:rsidRPr="00337E4E" w14:paraId="0B07DDCA" w14:textId="77777777" w:rsidTr="00756371">
        <w:trPr>
          <w:trHeight w:val="884"/>
        </w:trPr>
        <w:tc>
          <w:tcPr>
            <w:tcW w:w="2181" w:type="dxa"/>
            <w:shd w:val="clear" w:color="auto" w:fill="FDE9D9" w:themeFill="accent6" w:themeFillTint="33"/>
          </w:tcPr>
          <w:p w14:paraId="141FED13" w14:textId="77777777" w:rsidR="00D04872" w:rsidRPr="00AC2361" w:rsidRDefault="00D04872" w:rsidP="00D04872">
            <w:pPr>
              <w:jc w:val="center"/>
              <w:rPr>
                <w:rFonts w:ascii="Calibri" w:hAnsi="Calibri" w:cs="Calibri"/>
                <w:b/>
              </w:rPr>
            </w:pPr>
          </w:p>
        </w:tc>
        <w:tc>
          <w:tcPr>
            <w:tcW w:w="2946" w:type="dxa"/>
            <w:gridSpan w:val="2"/>
            <w:shd w:val="clear" w:color="auto" w:fill="FDE9D9" w:themeFill="accent6" w:themeFillTint="33"/>
          </w:tcPr>
          <w:p w14:paraId="27D6A8FA"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76C29006" w14:textId="06CB5507"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Can name the components in a circuit </w:t>
            </w:r>
          </w:p>
          <w:p w14:paraId="211C26B9" w14:textId="752CEEC2"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Can make electric circuits </w:t>
            </w:r>
          </w:p>
          <w:p w14:paraId="50065A74" w14:textId="00F7A885"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Can control a circuit using a switch </w:t>
            </w:r>
          </w:p>
          <w:p w14:paraId="1EC8E66A" w14:textId="14BDA72A"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Can name some metals that are conductors </w:t>
            </w:r>
          </w:p>
          <w:p w14:paraId="1C3C34EB" w14:textId="6DB53A05" w:rsidR="00D04872" w:rsidRPr="003D51BB" w:rsidRDefault="00D04872" w:rsidP="00D04872">
            <w:pPr>
              <w:pStyle w:val="Default"/>
              <w:rPr>
                <w:rFonts w:ascii="Calibri" w:hAnsi="Calibri" w:cs="Calibri"/>
                <w:sz w:val="22"/>
                <w:szCs w:val="22"/>
              </w:rPr>
            </w:pPr>
            <w:r w:rsidRPr="003D51BB">
              <w:rPr>
                <w:rFonts w:ascii="Calibri" w:hAnsi="Calibri" w:cs="Calibri"/>
                <w:sz w:val="22"/>
                <w:szCs w:val="22"/>
              </w:rPr>
              <w:t xml:space="preserve">Can name materials that are insulators </w:t>
            </w:r>
          </w:p>
          <w:p w14:paraId="711D45B3" w14:textId="77777777" w:rsidR="00D04872" w:rsidRPr="003D51BB" w:rsidRDefault="00D04872" w:rsidP="00D04872">
            <w:pPr>
              <w:jc w:val="center"/>
              <w:rPr>
                <w:rFonts w:ascii="Calibri" w:hAnsi="Calibri" w:cs="Calibri"/>
                <w:b/>
              </w:rPr>
            </w:pPr>
          </w:p>
        </w:tc>
      </w:tr>
      <w:tr w:rsidR="00D04872" w:rsidRPr="00337E4E" w14:paraId="44BD5656" w14:textId="77777777" w:rsidTr="00756371">
        <w:trPr>
          <w:trHeight w:val="884"/>
        </w:trPr>
        <w:tc>
          <w:tcPr>
            <w:tcW w:w="2181" w:type="dxa"/>
            <w:shd w:val="clear" w:color="auto" w:fill="E08EDA"/>
          </w:tcPr>
          <w:p w14:paraId="47D4484D" w14:textId="77777777" w:rsidR="00D04872" w:rsidRPr="00DA3A4F" w:rsidRDefault="00D04872" w:rsidP="00D04872">
            <w:pPr>
              <w:jc w:val="center"/>
              <w:rPr>
                <w:rFonts w:ascii="Calibri" w:hAnsi="Calibri" w:cs="Calibri"/>
                <w:b/>
                <w:sz w:val="24"/>
                <w:szCs w:val="24"/>
              </w:rPr>
            </w:pPr>
          </w:p>
        </w:tc>
        <w:tc>
          <w:tcPr>
            <w:tcW w:w="2946" w:type="dxa"/>
            <w:gridSpan w:val="2"/>
            <w:shd w:val="clear" w:color="auto" w:fill="E08EDA"/>
          </w:tcPr>
          <w:p w14:paraId="35E69B79"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049B4090" w14:textId="062F5BF6" w:rsidR="00D04872" w:rsidRPr="003D51BB" w:rsidRDefault="00AC2361" w:rsidP="00AC2361">
            <w:pPr>
              <w:rPr>
                <w:rFonts w:ascii="Calibri" w:hAnsi="Calibri" w:cs="Calibri"/>
              </w:rPr>
            </w:pPr>
            <w:r w:rsidRPr="003D51BB">
              <w:rPr>
                <w:rFonts w:ascii="Calibri" w:hAnsi="Calibri" w:cs="Calibri"/>
              </w:rPr>
              <w:t>Electricity show and experience at Science and Industry Museum</w:t>
            </w:r>
          </w:p>
          <w:p w14:paraId="6AE74134" w14:textId="74238CF2" w:rsidR="00AC2361" w:rsidRPr="003D51BB" w:rsidRDefault="00AC2361" w:rsidP="00AC2361">
            <w:pPr>
              <w:rPr>
                <w:rFonts w:ascii="Calibri" w:hAnsi="Calibri" w:cs="Calibri"/>
                <w:b/>
              </w:rPr>
            </w:pPr>
            <w:r w:rsidRPr="003D51BB">
              <w:rPr>
                <w:rFonts w:ascii="Calibri" w:hAnsi="Calibri" w:cs="Calibri"/>
              </w:rPr>
              <w:t>Take apart electrical items to see how they work</w:t>
            </w:r>
          </w:p>
        </w:tc>
      </w:tr>
      <w:tr w:rsidR="00D04872" w:rsidRPr="00337E4E" w14:paraId="19F453CC" w14:textId="77777777" w:rsidTr="00756371">
        <w:trPr>
          <w:trHeight w:val="884"/>
        </w:trPr>
        <w:tc>
          <w:tcPr>
            <w:tcW w:w="2181" w:type="dxa"/>
            <w:shd w:val="clear" w:color="auto" w:fill="DAEEF3" w:themeFill="accent5" w:themeFillTint="33"/>
          </w:tcPr>
          <w:p w14:paraId="2EA5F131" w14:textId="77777777" w:rsidR="00D04872" w:rsidRDefault="00D04872" w:rsidP="00D04872">
            <w:pPr>
              <w:jc w:val="center"/>
              <w:rPr>
                <w:rFonts w:ascii="Calibri" w:hAnsi="Calibri" w:cs="Calibri"/>
                <w:b/>
                <w:sz w:val="24"/>
                <w:szCs w:val="24"/>
              </w:rPr>
            </w:pPr>
            <w:r>
              <w:rPr>
                <w:rFonts w:ascii="Calibri" w:hAnsi="Calibri" w:cs="Calibri"/>
                <w:b/>
                <w:sz w:val="24"/>
                <w:szCs w:val="24"/>
              </w:rPr>
              <w:t>Autumn 2:</w:t>
            </w:r>
          </w:p>
          <w:p w14:paraId="2F22B760" w14:textId="458C5543" w:rsidR="00D04872" w:rsidRDefault="00AC2361" w:rsidP="00D04872">
            <w:pPr>
              <w:rPr>
                <w:rFonts w:ascii="Calibri" w:hAnsi="Calibri" w:cs="Calibri"/>
                <w:b/>
                <w:sz w:val="24"/>
                <w:szCs w:val="24"/>
              </w:rPr>
            </w:pPr>
            <w:r>
              <w:rPr>
                <w:rFonts w:ascii="Calibri" w:hAnsi="Calibri" w:cs="Calibri"/>
                <w:b/>
                <w:sz w:val="24"/>
                <w:szCs w:val="24"/>
              </w:rPr>
              <w:t xml:space="preserve">Sound </w:t>
            </w:r>
          </w:p>
          <w:p w14:paraId="61E197CB" w14:textId="77777777" w:rsidR="00D04872" w:rsidRPr="00DA3A4F" w:rsidRDefault="00D04872" w:rsidP="00D04872">
            <w:pPr>
              <w:jc w:val="center"/>
              <w:rPr>
                <w:rFonts w:ascii="Calibri" w:hAnsi="Calibri" w:cs="Calibri"/>
                <w:b/>
                <w:sz w:val="24"/>
                <w:szCs w:val="24"/>
              </w:rPr>
            </w:pPr>
          </w:p>
        </w:tc>
        <w:tc>
          <w:tcPr>
            <w:tcW w:w="2946" w:type="dxa"/>
            <w:gridSpan w:val="2"/>
            <w:shd w:val="clear" w:color="auto" w:fill="DAEEF3" w:themeFill="accent5" w:themeFillTint="33"/>
          </w:tcPr>
          <w:p w14:paraId="2689303F"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0243BD0" w14:textId="740B94D0"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To identify how sounds are made, associating some of them with something vibrating. </w:t>
            </w:r>
          </w:p>
          <w:p w14:paraId="71AE9E0C" w14:textId="76457EFB"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To recognise that vibrations from sounds travel through a medium to the ear. </w:t>
            </w:r>
          </w:p>
          <w:p w14:paraId="2EEF827B" w14:textId="0014D5BC"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To find patterns between the pitch of a sound and features of the object that produced it. </w:t>
            </w:r>
          </w:p>
          <w:p w14:paraId="4177EB6B" w14:textId="70F2BB13"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To find patterns between the volume of a sound and the strength of the vibrations that produced it. </w:t>
            </w:r>
          </w:p>
          <w:p w14:paraId="017724B3" w14:textId="6CB5AB4F"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To recognise that sounds get fainter as the distance from the sound source increases. </w:t>
            </w:r>
          </w:p>
          <w:p w14:paraId="780CB122" w14:textId="77777777" w:rsidR="00D04872" w:rsidRPr="003D51BB" w:rsidRDefault="00D04872" w:rsidP="00D04872">
            <w:pPr>
              <w:jc w:val="center"/>
              <w:rPr>
                <w:rFonts w:ascii="Calibri" w:hAnsi="Calibri" w:cs="Calibri"/>
                <w:b/>
              </w:rPr>
            </w:pPr>
          </w:p>
        </w:tc>
      </w:tr>
      <w:tr w:rsidR="00D04872" w:rsidRPr="00337E4E" w14:paraId="52289795" w14:textId="77777777" w:rsidTr="00756371">
        <w:trPr>
          <w:trHeight w:val="884"/>
        </w:trPr>
        <w:tc>
          <w:tcPr>
            <w:tcW w:w="2181" w:type="dxa"/>
            <w:shd w:val="clear" w:color="auto" w:fill="EAF1DD" w:themeFill="accent3" w:themeFillTint="33"/>
          </w:tcPr>
          <w:p w14:paraId="4D3F890F" w14:textId="77777777" w:rsidR="00D04872" w:rsidRPr="00DA3A4F" w:rsidRDefault="00D04872" w:rsidP="00D04872">
            <w:pPr>
              <w:jc w:val="center"/>
              <w:rPr>
                <w:rFonts w:ascii="Calibri" w:hAnsi="Calibri" w:cs="Calibri"/>
                <w:b/>
                <w:sz w:val="24"/>
                <w:szCs w:val="24"/>
              </w:rPr>
            </w:pPr>
          </w:p>
        </w:tc>
        <w:tc>
          <w:tcPr>
            <w:tcW w:w="2946" w:type="dxa"/>
            <w:gridSpan w:val="2"/>
            <w:shd w:val="clear" w:color="auto" w:fill="EAF1DD" w:themeFill="accent3" w:themeFillTint="33"/>
          </w:tcPr>
          <w:p w14:paraId="1979D706"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27387E7" w14:textId="201DFB87" w:rsidR="00AC2361" w:rsidRPr="003D51BB" w:rsidRDefault="00AC2361" w:rsidP="00AC2361">
            <w:pPr>
              <w:pStyle w:val="Default"/>
              <w:rPr>
                <w:rFonts w:ascii="Calibri" w:hAnsi="Calibri" w:cs="Calibri"/>
                <w:sz w:val="22"/>
                <w:szCs w:val="22"/>
              </w:rPr>
            </w:pPr>
            <w:r w:rsidRPr="003D51BB">
              <w:rPr>
                <w:rFonts w:ascii="Calibri" w:hAnsi="Calibri" w:cs="Calibri"/>
                <w:color w:val="auto"/>
                <w:sz w:val="22"/>
                <w:szCs w:val="22"/>
                <w:highlight w:val="yellow"/>
              </w:rPr>
              <w:t xml:space="preserve">RECAP </w:t>
            </w:r>
            <w:r w:rsidRPr="003D51BB">
              <w:rPr>
                <w:rFonts w:ascii="Calibri" w:hAnsi="Calibri" w:cs="Calibri"/>
                <w:sz w:val="22"/>
                <w:szCs w:val="22"/>
                <w:highlight w:val="yellow"/>
              </w:rPr>
              <w:t>Identify, name, draw and label the basic parts of the human body and say which part of the body is associated with each sense. (Y1 - Animals, including humans)</w:t>
            </w:r>
            <w:r w:rsidRPr="003D51BB">
              <w:rPr>
                <w:rFonts w:ascii="Calibri" w:hAnsi="Calibri" w:cs="Calibri"/>
                <w:sz w:val="22"/>
                <w:szCs w:val="22"/>
              </w:rPr>
              <w:t xml:space="preserve"> </w:t>
            </w:r>
          </w:p>
          <w:p w14:paraId="4559E0AA" w14:textId="5EF0FCF6"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Classify sound sources. </w:t>
            </w:r>
          </w:p>
          <w:p w14:paraId="240CA18B" w14:textId="4ED4651C"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Explore making sounds with a range of objects, such as musical instruments and other household objects. </w:t>
            </w:r>
          </w:p>
          <w:p w14:paraId="139E056D" w14:textId="352CDCFE"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Explore how string telephones or ear gongs work. </w:t>
            </w:r>
          </w:p>
          <w:p w14:paraId="3042D55B" w14:textId="66AFAA6C"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Explore altering the pitch or volume of objects, such as the length of a guitar string, amount of water in bottles, size of tuning forks. </w:t>
            </w:r>
          </w:p>
          <w:p w14:paraId="0EFFC4BA" w14:textId="028776AF"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Measure sounds over different distances. </w:t>
            </w:r>
          </w:p>
          <w:p w14:paraId="052ABDAF" w14:textId="6B283390"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Measure sounds through different insulation materials. </w:t>
            </w:r>
          </w:p>
          <w:p w14:paraId="30E025F5" w14:textId="346FF3D1"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 </w:t>
            </w:r>
          </w:p>
          <w:p w14:paraId="723ABB19" w14:textId="77777777" w:rsidR="00D04872" w:rsidRPr="003D51BB" w:rsidRDefault="00D04872" w:rsidP="00AC2361">
            <w:pPr>
              <w:rPr>
                <w:rFonts w:ascii="Calibri" w:hAnsi="Calibri" w:cs="Calibri"/>
                <w:b/>
              </w:rPr>
            </w:pPr>
          </w:p>
        </w:tc>
      </w:tr>
      <w:tr w:rsidR="00D04872" w:rsidRPr="00337E4E" w14:paraId="7EF0CE3A" w14:textId="77777777" w:rsidTr="00756371">
        <w:trPr>
          <w:trHeight w:val="884"/>
        </w:trPr>
        <w:tc>
          <w:tcPr>
            <w:tcW w:w="2181" w:type="dxa"/>
            <w:shd w:val="clear" w:color="auto" w:fill="FDE9D9" w:themeFill="accent6" w:themeFillTint="33"/>
          </w:tcPr>
          <w:p w14:paraId="7A4BFF60" w14:textId="77777777" w:rsidR="00D04872" w:rsidRPr="00DA3A4F" w:rsidRDefault="00D04872" w:rsidP="00D04872">
            <w:pPr>
              <w:jc w:val="center"/>
              <w:rPr>
                <w:rFonts w:ascii="Calibri" w:hAnsi="Calibri" w:cs="Calibri"/>
                <w:b/>
                <w:sz w:val="24"/>
                <w:szCs w:val="24"/>
              </w:rPr>
            </w:pPr>
          </w:p>
        </w:tc>
        <w:tc>
          <w:tcPr>
            <w:tcW w:w="2946" w:type="dxa"/>
            <w:gridSpan w:val="2"/>
            <w:shd w:val="clear" w:color="auto" w:fill="FDE9D9" w:themeFill="accent6" w:themeFillTint="33"/>
          </w:tcPr>
          <w:p w14:paraId="5090F452"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121DFFB9" w14:textId="72061784"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Can name sound sources and state that sounds are produced by the vibration of the object </w:t>
            </w:r>
          </w:p>
          <w:p w14:paraId="23E81C46" w14:textId="2A9AA8B7"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Can state that sounds travel through different mediums such as air, water, metal </w:t>
            </w:r>
          </w:p>
          <w:p w14:paraId="1A916886" w14:textId="52DAA75E"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Can give examples to demonstrate how the pitch of a sound are linked to the features of the object that produced it </w:t>
            </w:r>
          </w:p>
          <w:p w14:paraId="57638DE8" w14:textId="5BA6E74C"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Can give examples of how to change the volume of a sound e.g. increase the size of vibrations by hitting or blowing harder </w:t>
            </w:r>
          </w:p>
          <w:p w14:paraId="2147E416" w14:textId="5D252863" w:rsidR="00AC2361" w:rsidRPr="003D51BB" w:rsidRDefault="00AC2361" w:rsidP="00AC2361">
            <w:pPr>
              <w:pStyle w:val="Default"/>
              <w:rPr>
                <w:rFonts w:ascii="Calibri" w:hAnsi="Calibri" w:cs="Calibri"/>
                <w:sz w:val="22"/>
                <w:szCs w:val="22"/>
              </w:rPr>
            </w:pPr>
            <w:r w:rsidRPr="003D51BB">
              <w:rPr>
                <w:rFonts w:ascii="Calibri" w:hAnsi="Calibri" w:cs="Calibri"/>
                <w:sz w:val="22"/>
                <w:szCs w:val="22"/>
              </w:rPr>
              <w:t xml:space="preserve">Can give examples to demonstrate that sounds get fainter as the distance from the sound source increases </w:t>
            </w:r>
          </w:p>
          <w:p w14:paraId="63F9BDBC" w14:textId="77777777" w:rsidR="00D04872" w:rsidRPr="003D51BB" w:rsidRDefault="00D04872" w:rsidP="00D04872">
            <w:pPr>
              <w:jc w:val="center"/>
              <w:rPr>
                <w:rFonts w:ascii="Calibri" w:hAnsi="Calibri" w:cs="Calibri"/>
                <w:b/>
              </w:rPr>
            </w:pPr>
          </w:p>
        </w:tc>
      </w:tr>
      <w:tr w:rsidR="00D04872" w:rsidRPr="00337E4E" w14:paraId="0430CB2C" w14:textId="77777777" w:rsidTr="00756371">
        <w:trPr>
          <w:trHeight w:val="884"/>
        </w:trPr>
        <w:tc>
          <w:tcPr>
            <w:tcW w:w="2181" w:type="dxa"/>
            <w:shd w:val="clear" w:color="auto" w:fill="E08EDA"/>
          </w:tcPr>
          <w:p w14:paraId="77248DB7" w14:textId="77777777" w:rsidR="00D04872" w:rsidRPr="00DA3A4F" w:rsidRDefault="00D04872" w:rsidP="00D04872">
            <w:pPr>
              <w:jc w:val="center"/>
              <w:rPr>
                <w:rFonts w:ascii="Calibri" w:hAnsi="Calibri" w:cs="Calibri"/>
                <w:b/>
                <w:sz w:val="24"/>
                <w:szCs w:val="24"/>
              </w:rPr>
            </w:pPr>
          </w:p>
        </w:tc>
        <w:tc>
          <w:tcPr>
            <w:tcW w:w="2946" w:type="dxa"/>
            <w:gridSpan w:val="2"/>
            <w:shd w:val="clear" w:color="auto" w:fill="E08EDA"/>
          </w:tcPr>
          <w:p w14:paraId="505D8F0E" w14:textId="77777777" w:rsidR="00D04872" w:rsidRPr="00DA3A4F" w:rsidRDefault="00D04872" w:rsidP="00D0487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7098A724" w14:textId="77777777" w:rsidR="00D04872" w:rsidRPr="003D51BB" w:rsidRDefault="00AC2361" w:rsidP="00AC2361">
            <w:pPr>
              <w:rPr>
                <w:rFonts w:ascii="Calibri" w:hAnsi="Calibri" w:cs="Calibri"/>
              </w:rPr>
            </w:pPr>
            <w:r w:rsidRPr="003D51BB">
              <w:rPr>
                <w:rFonts w:ascii="Calibri" w:hAnsi="Calibri" w:cs="Calibri"/>
              </w:rPr>
              <w:t>play games in the playground without speaking</w:t>
            </w:r>
          </w:p>
          <w:p w14:paraId="3045E361" w14:textId="3693E330" w:rsidR="00AC2361" w:rsidRPr="003D51BB" w:rsidRDefault="00AC2361" w:rsidP="00AC2361">
            <w:pPr>
              <w:rPr>
                <w:rFonts w:ascii="Calibri" w:hAnsi="Calibri" w:cs="Calibri"/>
                <w:b/>
              </w:rPr>
            </w:pPr>
            <w:r w:rsidRPr="003D51BB">
              <w:rPr>
                <w:rFonts w:ascii="Calibri" w:hAnsi="Calibri" w:cs="Calibri"/>
              </w:rPr>
              <w:t>learn some BSL</w:t>
            </w:r>
            <w:r w:rsidRPr="003D51BB">
              <w:rPr>
                <w:rFonts w:ascii="Calibri" w:hAnsi="Calibri" w:cs="Calibri"/>
                <w:b/>
              </w:rPr>
              <w:t xml:space="preserve"> </w:t>
            </w:r>
          </w:p>
        </w:tc>
      </w:tr>
    </w:tbl>
    <w:p w14:paraId="5EEEFCAC"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2A0ED15A" w14:textId="77777777" w:rsidTr="00756371">
        <w:trPr>
          <w:trHeight w:val="884"/>
        </w:trPr>
        <w:tc>
          <w:tcPr>
            <w:tcW w:w="2181" w:type="dxa"/>
            <w:shd w:val="clear" w:color="auto" w:fill="DAEEF3" w:themeFill="accent5" w:themeFillTint="33"/>
          </w:tcPr>
          <w:p w14:paraId="11603A57" w14:textId="447C003C" w:rsidR="00FF4217" w:rsidRDefault="00FF4217" w:rsidP="00756371">
            <w:pPr>
              <w:jc w:val="center"/>
              <w:rPr>
                <w:rFonts w:ascii="Calibri" w:hAnsi="Calibri" w:cs="Calibri"/>
                <w:b/>
                <w:sz w:val="24"/>
                <w:szCs w:val="24"/>
              </w:rPr>
            </w:pPr>
            <w:r>
              <w:rPr>
                <w:rFonts w:ascii="Calibri" w:hAnsi="Calibri" w:cs="Calibri"/>
                <w:b/>
                <w:sz w:val="24"/>
                <w:szCs w:val="24"/>
              </w:rPr>
              <w:lastRenderedPageBreak/>
              <w:t>Spring 1:</w:t>
            </w:r>
          </w:p>
          <w:p w14:paraId="6421D04B" w14:textId="0DA25829" w:rsidR="00CE2191" w:rsidRDefault="00CE2191" w:rsidP="00756371">
            <w:pPr>
              <w:jc w:val="center"/>
              <w:rPr>
                <w:rFonts w:ascii="Calibri" w:hAnsi="Calibri" w:cs="Calibri"/>
                <w:b/>
                <w:sz w:val="24"/>
                <w:szCs w:val="24"/>
              </w:rPr>
            </w:pPr>
            <w:r>
              <w:rPr>
                <w:rFonts w:ascii="Calibri" w:hAnsi="Calibri" w:cs="Calibri"/>
                <w:b/>
                <w:sz w:val="24"/>
                <w:szCs w:val="24"/>
              </w:rPr>
              <w:t xml:space="preserve">Animals, including Humans </w:t>
            </w:r>
          </w:p>
          <w:p w14:paraId="33AAC5A4" w14:textId="77777777" w:rsidR="00FF4217" w:rsidRDefault="00FF4217" w:rsidP="00756371">
            <w:pPr>
              <w:rPr>
                <w:rFonts w:ascii="Calibri" w:hAnsi="Calibri" w:cs="Calibri"/>
                <w:b/>
                <w:sz w:val="24"/>
                <w:szCs w:val="24"/>
              </w:rPr>
            </w:pPr>
          </w:p>
          <w:p w14:paraId="396CFA99" w14:textId="77777777" w:rsidR="00FF4217" w:rsidRPr="00DA3A4F" w:rsidRDefault="00FF4217" w:rsidP="00756371">
            <w:pPr>
              <w:jc w:val="center"/>
              <w:rPr>
                <w:rFonts w:ascii="Calibri" w:hAnsi="Calibri" w:cs="Calibri"/>
                <w:b/>
                <w:sz w:val="24"/>
                <w:szCs w:val="24"/>
              </w:rPr>
            </w:pPr>
          </w:p>
        </w:tc>
        <w:tc>
          <w:tcPr>
            <w:tcW w:w="2946" w:type="dxa"/>
            <w:shd w:val="clear" w:color="auto" w:fill="DAEEF3" w:themeFill="accent5" w:themeFillTint="33"/>
          </w:tcPr>
          <w:p w14:paraId="24D68724"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1F22EFE" w14:textId="140E6C60"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describe the simple functions of the basic parts of the digestive system in humans. </w:t>
            </w:r>
          </w:p>
          <w:p w14:paraId="108AEC70" w14:textId="5301A38F"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identify the different types of teeth in humans and their simple functions. </w:t>
            </w:r>
          </w:p>
          <w:p w14:paraId="78ED58FE" w14:textId="2235A9B8"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construct and interpret a variety of food chains, identifying producers, predators and prey. </w:t>
            </w:r>
          </w:p>
          <w:p w14:paraId="550B3576" w14:textId="77777777" w:rsidR="00FF4217" w:rsidRPr="003D51BB" w:rsidRDefault="00FF4217" w:rsidP="00756371">
            <w:pPr>
              <w:jc w:val="center"/>
              <w:rPr>
                <w:rFonts w:ascii="Calibri" w:hAnsi="Calibri" w:cs="Calibri"/>
                <w:b/>
              </w:rPr>
            </w:pPr>
          </w:p>
        </w:tc>
      </w:tr>
      <w:tr w:rsidR="00FF4217" w:rsidRPr="00337E4E" w14:paraId="16C49E1C" w14:textId="77777777" w:rsidTr="00756371">
        <w:trPr>
          <w:trHeight w:val="884"/>
        </w:trPr>
        <w:tc>
          <w:tcPr>
            <w:tcW w:w="2181" w:type="dxa"/>
            <w:shd w:val="clear" w:color="auto" w:fill="EAF1DD" w:themeFill="accent3" w:themeFillTint="33"/>
          </w:tcPr>
          <w:p w14:paraId="1582293D" w14:textId="77777777" w:rsidR="00FF4217" w:rsidRPr="00DA3A4F" w:rsidRDefault="00FF4217" w:rsidP="00756371">
            <w:pPr>
              <w:jc w:val="center"/>
              <w:rPr>
                <w:rFonts w:ascii="Calibri" w:hAnsi="Calibri" w:cs="Calibri"/>
                <w:b/>
                <w:sz w:val="24"/>
                <w:szCs w:val="24"/>
              </w:rPr>
            </w:pPr>
          </w:p>
        </w:tc>
        <w:tc>
          <w:tcPr>
            <w:tcW w:w="2946" w:type="dxa"/>
            <w:shd w:val="clear" w:color="auto" w:fill="EAF1DD" w:themeFill="accent3" w:themeFillTint="33"/>
          </w:tcPr>
          <w:p w14:paraId="3D74BDD6"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09D5FE24"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RECAP Identify and name a variety of common animals that are carnivores, herbivores and omnivores. (Y1 - Animals, including humans) </w:t>
            </w:r>
          </w:p>
          <w:p w14:paraId="718355C9"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Find out about and describe the basic needs of animals, including humans, for survival (water, food and air). (Y2 - Animals, including humans) </w:t>
            </w:r>
          </w:p>
          <w:p w14:paraId="567EEE63"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Describe the importance for humans of exercise, eating the right amounts of different types of food, and hygiene. (Y2 - Animals, including humans) </w:t>
            </w:r>
          </w:p>
          <w:p w14:paraId="786A4441" w14:textId="37B2CFEF"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Identify that animals, including humans, need the right types and amount of nutrition, and that they cannot make their own food; they get nutrition from what they eat. (Y3 - Animals, including humans) </w:t>
            </w:r>
            <w:r w:rsidRPr="003D51BB">
              <w:rPr>
                <w:rFonts w:ascii="Calibri" w:hAnsi="Calibri" w:cs="Calibri"/>
                <w:sz w:val="22"/>
                <w:szCs w:val="22"/>
              </w:rPr>
              <w:t xml:space="preserve">Research the function of the parts of the digestive system. </w:t>
            </w:r>
          </w:p>
          <w:p w14:paraId="1FC964EE" w14:textId="5B5331AB"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Create a model of the digestive system using household objects. </w:t>
            </w:r>
          </w:p>
          <w:p w14:paraId="0C31C6EC" w14:textId="01E872F6"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Explore eating different types of food to identify which teeth are being used for cutting, tearing and grinding (chewing). </w:t>
            </w:r>
          </w:p>
          <w:p w14:paraId="6CA8F1A5" w14:textId="46600ED2"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Classify animals as herbivores, carnivores or omnivores according to the type of teeth they have in their skulls. </w:t>
            </w:r>
          </w:p>
          <w:p w14:paraId="284B43B3" w14:textId="3351F69B"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food chains to identify producers, predators and prey within a habitat. </w:t>
            </w:r>
          </w:p>
          <w:p w14:paraId="6A70EE23" w14:textId="51B6333F"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secondary sources to identify animals in a habitat and find out what they eat. </w:t>
            </w:r>
          </w:p>
          <w:p w14:paraId="42A388D1" w14:textId="77777777" w:rsidR="00FF4217" w:rsidRPr="003D51BB" w:rsidRDefault="00FF4217" w:rsidP="00756371">
            <w:pPr>
              <w:jc w:val="center"/>
              <w:rPr>
                <w:rFonts w:ascii="Calibri" w:hAnsi="Calibri" w:cs="Calibri"/>
                <w:b/>
              </w:rPr>
            </w:pPr>
          </w:p>
        </w:tc>
      </w:tr>
      <w:tr w:rsidR="00FF4217" w:rsidRPr="00337E4E" w14:paraId="1B78E6A3" w14:textId="77777777" w:rsidTr="00756371">
        <w:trPr>
          <w:trHeight w:val="884"/>
        </w:trPr>
        <w:tc>
          <w:tcPr>
            <w:tcW w:w="2181" w:type="dxa"/>
            <w:shd w:val="clear" w:color="auto" w:fill="FDE9D9" w:themeFill="accent6" w:themeFillTint="33"/>
          </w:tcPr>
          <w:p w14:paraId="0FF24608" w14:textId="77777777" w:rsidR="00FF4217" w:rsidRPr="00DA3A4F" w:rsidRDefault="00FF4217" w:rsidP="00756371">
            <w:pPr>
              <w:jc w:val="center"/>
              <w:rPr>
                <w:rFonts w:ascii="Calibri" w:hAnsi="Calibri" w:cs="Calibri"/>
                <w:b/>
                <w:sz w:val="24"/>
                <w:szCs w:val="24"/>
              </w:rPr>
            </w:pPr>
          </w:p>
        </w:tc>
        <w:tc>
          <w:tcPr>
            <w:tcW w:w="2946" w:type="dxa"/>
            <w:shd w:val="clear" w:color="auto" w:fill="FDE9D9" w:themeFill="accent6" w:themeFillTint="33"/>
          </w:tcPr>
          <w:p w14:paraId="5C755AAD"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554F152" w14:textId="2BEE103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sequence the main parts of the digestive system </w:t>
            </w:r>
          </w:p>
          <w:p w14:paraId="06BAB14E" w14:textId="7ED7ABC4"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draw the main parts of the digestive system onto a human outline </w:t>
            </w:r>
          </w:p>
          <w:p w14:paraId="4330C0FF" w14:textId="50C1B849"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describe what happens in each part of the digestive system </w:t>
            </w:r>
          </w:p>
          <w:p w14:paraId="2AE3A250"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point to the three different types of teeth in their mouth and talk about their shape and what they are used for </w:t>
            </w:r>
          </w:p>
          <w:p w14:paraId="10324893" w14:textId="326A163B"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name producers, predators and prey within a habitat </w:t>
            </w:r>
          </w:p>
          <w:p w14:paraId="1D247A6A" w14:textId="77777777" w:rsidR="00FF4217" w:rsidRPr="003D51BB" w:rsidRDefault="00FF4217" w:rsidP="00756371">
            <w:pPr>
              <w:jc w:val="center"/>
              <w:rPr>
                <w:rFonts w:ascii="Calibri" w:hAnsi="Calibri" w:cs="Calibri"/>
                <w:b/>
              </w:rPr>
            </w:pPr>
          </w:p>
        </w:tc>
      </w:tr>
      <w:tr w:rsidR="00FF4217" w:rsidRPr="00337E4E" w14:paraId="5990F2F0" w14:textId="77777777" w:rsidTr="00756371">
        <w:trPr>
          <w:trHeight w:val="884"/>
        </w:trPr>
        <w:tc>
          <w:tcPr>
            <w:tcW w:w="2181" w:type="dxa"/>
            <w:shd w:val="clear" w:color="auto" w:fill="E08EDA"/>
          </w:tcPr>
          <w:p w14:paraId="0834C28D" w14:textId="77777777" w:rsidR="00FF4217" w:rsidRPr="00DA3A4F" w:rsidRDefault="00FF4217" w:rsidP="00756371">
            <w:pPr>
              <w:jc w:val="center"/>
              <w:rPr>
                <w:rFonts w:ascii="Calibri" w:hAnsi="Calibri" w:cs="Calibri"/>
                <w:b/>
                <w:sz w:val="24"/>
                <w:szCs w:val="24"/>
              </w:rPr>
            </w:pPr>
          </w:p>
        </w:tc>
        <w:tc>
          <w:tcPr>
            <w:tcW w:w="2946" w:type="dxa"/>
            <w:shd w:val="clear" w:color="auto" w:fill="E08EDA"/>
          </w:tcPr>
          <w:p w14:paraId="6B184BB3"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8B6DEBA" w14:textId="77777777" w:rsidR="00FF4217" w:rsidRPr="003D51BB" w:rsidRDefault="00CE2191" w:rsidP="00CE2191">
            <w:pPr>
              <w:rPr>
                <w:rFonts w:ascii="Calibri" w:hAnsi="Calibri" w:cs="Calibri"/>
              </w:rPr>
            </w:pPr>
            <w:r w:rsidRPr="003D51BB">
              <w:rPr>
                <w:rFonts w:ascii="Calibri" w:hAnsi="Calibri" w:cs="Calibri"/>
              </w:rPr>
              <w:t>dentist visit</w:t>
            </w:r>
          </w:p>
          <w:p w14:paraId="1E1CFFE0" w14:textId="1A8D35DB" w:rsidR="00CE2191" w:rsidRPr="003D51BB" w:rsidRDefault="00CE2191" w:rsidP="00CE2191">
            <w:pPr>
              <w:rPr>
                <w:rFonts w:ascii="Calibri" w:hAnsi="Calibri" w:cs="Calibri"/>
              </w:rPr>
            </w:pPr>
            <w:r w:rsidRPr="003D51BB">
              <w:rPr>
                <w:rFonts w:ascii="Calibri" w:hAnsi="Calibri" w:cs="Calibri"/>
              </w:rPr>
              <w:t xml:space="preserve">doctor visit </w:t>
            </w:r>
          </w:p>
        </w:tc>
      </w:tr>
      <w:tr w:rsidR="00CE2191" w:rsidRPr="00337E4E" w14:paraId="7B9BE364" w14:textId="77777777" w:rsidTr="00756371">
        <w:trPr>
          <w:trHeight w:val="884"/>
        </w:trPr>
        <w:tc>
          <w:tcPr>
            <w:tcW w:w="2181" w:type="dxa"/>
            <w:shd w:val="clear" w:color="auto" w:fill="DAEEF3" w:themeFill="accent5" w:themeFillTint="33"/>
          </w:tcPr>
          <w:p w14:paraId="28C4D4BB" w14:textId="5A9EC75E" w:rsidR="00CE2191" w:rsidRDefault="00CE2191" w:rsidP="00CE2191">
            <w:pPr>
              <w:jc w:val="center"/>
              <w:rPr>
                <w:rFonts w:ascii="Calibri" w:hAnsi="Calibri" w:cs="Calibri"/>
                <w:b/>
                <w:sz w:val="24"/>
                <w:szCs w:val="24"/>
              </w:rPr>
            </w:pPr>
            <w:r>
              <w:rPr>
                <w:rFonts w:ascii="Calibri" w:hAnsi="Calibri" w:cs="Calibri"/>
                <w:b/>
                <w:sz w:val="24"/>
                <w:szCs w:val="24"/>
              </w:rPr>
              <w:t>Spring 2:</w:t>
            </w:r>
          </w:p>
          <w:p w14:paraId="185352E4" w14:textId="6117C38D" w:rsidR="00CE2191" w:rsidRDefault="00CE2191" w:rsidP="00CE2191">
            <w:pPr>
              <w:jc w:val="center"/>
              <w:rPr>
                <w:rFonts w:ascii="Calibri" w:hAnsi="Calibri" w:cs="Calibri"/>
                <w:b/>
                <w:sz w:val="24"/>
                <w:szCs w:val="24"/>
              </w:rPr>
            </w:pPr>
            <w:r>
              <w:rPr>
                <w:rFonts w:ascii="Calibri" w:hAnsi="Calibri" w:cs="Calibri"/>
                <w:b/>
                <w:sz w:val="24"/>
                <w:szCs w:val="24"/>
              </w:rPr>
              <w:t>Animals, including Humans</w:t>
            </w:r>
          </w:p>
          <w:p w14:paraId="67B5E072" w14:textId="4542FCD8" w:rsidR="006A3716" w:rsidRDefault="006A3716" w:rsidP="00CE2191">
            <w:pPr>
              <w:jc w:val="center"/>
              <w:rPr>
                <w:rFonts w:ascii="Calibri" w:hAnsi="Calibri" w:cs="Calibri"/>
                <w:b/>
                <w:sz w:val="24"/>
                <w:szCs w:val="24"/>
              </w:rPr>
            </w:pPr>
          </w:p>
          <w:p w14:paraId="35EAC49C" w14:textId="62A28F66" w:rsidR="006A3716" w:rsidRDefault="006A3716" w:rsidP="00CE2191">
            <w:pPr>
              <w:jc w:val="center"/>
              <w:rPr>
                <w:rFonts w:ascii="Calibri" w:hAnsi="Calibri" w:cs="Calibri"/>
                <w:b/>
                <w:sz w:val="24"/>
                <w:szCs w:val="24"/>
              </w:rPr>
            </w:pPr>
            <w:r>
              <w:rPr>
                <w:rFonts w:ascii="Calibri" w:hAnsi="Calibri" w:cs="Calibri"/>
                <w:b/>
                <w:sz w:val="24"/>
                <w:szCs w:val="24"/>
              </w:rPr>
              <w:t>Looking at Science in the world</w:t>
            </w:r>
          </w:p>
          <w:p w14:paraId="2221C0DC" w14:textId="77777777" w:rsidR="00CE2191" w:rsidRDefault="00CE2191" w:rsidP="00CE2191">
            <w:pPr>
              <w:rPr>
                <w:rFonts w:ascii="Calibri" w:hAnsi="Calibri" w:cs="Calibri"/>
                <w:b/>
                <w:sz w:val="24"/>
                <w:szCs w:val="24"/>
              </w:rPr>
            </w:pPr>
          </w:p>
          <w:p w14:paraId="03F070DF" w14:textId="77777777" w:rsidR="00CE2191" w:rsidRPr="00DA3A4F" w:rsidRDefault="00CE2191" w:rsidP="00CE2191">
            <w:pPr>
              <w:jc w:val="center"/>
              <w:rPr>
                <w:rFonts w:ascii="Calibri" w:hAnsi="Calibri" w:cs="Calibri"/>
                <w:b/>
                <w:sz w:val="24"/>
                <w:szCs w:val="24"/>
              </w:rPr>
            </w:pPr>
          </w:p>
        </w:tc>
        <w:tc>
          <w:tcPr>
            <w:tcW w:w="2946" w:type="dxa"/>
            <w:shd w:val="clear" w:color="auto" w:fill="DAEEF3" w:themeFill="accent5" w:themeFillTint="33"/>
          </w:tcPr>
          <w:p w14:paraId="3A26D049"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DA3ADFB"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describe the simple functions of the basic parts of the digestive system in humans. </w:t>
            </w:r>
          </w:p>
          <w:p w14:paraId="1B565439"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identify the different types of teeth in humans and their simple functions. </w:t>
            </w:r>
          </w:p>
          <w:p w14:paraId="59E9C09C"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construct and interpret a variety of food chains, identifying producers, predators and prey. </w:t>
            </w:r>
          </w:p>
          <w:p w14:paraId="7B7FCCF5" w14:textId="77777777" w:rsidR="00CE2191" w:rsidRDefault="00CE2191" w:rsidP="00CE2191">
            <w:pPr>
              <w:jc w:val="center"/>
              <w:rPr>
                <w:rFonts w:ascii="Calibri" w:hAnsi="Calibri" w:cs="Calibri"/>
                <w:b/>
              </w:rPr>
            </w:pPr>
          </w:p>
          <w:p w14:paraId="7E115FFA" w14:textId="4C78F67D" w:rsidR="006A3716" w:rsidRPr="003D51BB" w:rsidRDefault="006A3716" w:rsidP="006A3716">
            <w:pPr>
              <w:rPr>
                <w:rFonts w:ascii="Calibri" w:hAnsi="Calibri" w:cs="Calibri"/>
                <w:b/>
              </w:rPr>
            </w:pPr>
            <w:r>
              <w:rPr>
                <w:rFonts w:ascii="Calibri" w:hAnsi="Calibri" w:cs="Calibri"/>
              </w:rPr>
              <w:t>To s</w:t>
            </w:r>
            <w:r w:rsidRPr="005944ED">
              <w:rPr>
                <w:rFonts w:ascii="Calibri" w:hAnsi="Calibri" w:cs="Calibri"/>
              </w:rPr>
              <w:t>tudy a well-known scientist related to our topics</w:t>
            </w:r>
          </w:p>
        </w:tc>
      </w:tr>
      <w:tr w:rsidR="00CE2191" w:rsidRPr="00337E4E" w14:paraId="3FD88041" w14:textId="77777777" w:rsidTr="00756371">
        <w:trPr>
          <w:trHeight w:val="884"/>
        </w:trPr>
        <w:tc>
          <w:tcPr>
            <w:tcW w:w="2181" w:type="dxa"/>
            <w:shd w:val="clear" w:color="auto" w:fill="EAF1DD" w:themeFill="accent3" w:themeFillTint="33"/>
          </w:tcPr>
          <w:p w14:paraId="266F70FC" w14:textId="77777777" w:rsidR="00CE2191" w:rsidRPr="00DA3A4F" w:rsidRDefault="00CE2191" w:rsidP="00CE2191">
            <w:pPr>
              <w:jc w:val="center"/>
              <w:rPr>
                <w:rFonts w:ascii="Calibri" w:hAnsi="Calibri" w:cs="Calibri"/>
                <w:b/>
                <w:sz w:val="24"/>
                <w:szCs w:val="24"/>
              </w:rPr>
            </w:pPr>
          </w:p>
        </w:tc>
        <w:tc>
          <w:tcPr>
            <w:tcW w:w="2946" w:type="dxa"/>
            <w:shd w:val="clear" w:color="auto" w:fill="EAF1DD" w:themeFill="accent3" w:themeFillTint="33"/>
          </w:tcPr>
          <w:p w14:paraId="1C4E3E8D"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778EF975"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RECAP Identify and name a variety of common animals that are carnivores, herbivores and omnivores. (Y1 - Animals, including humans) </w:t>
            </w:r>
          </w:p>
          <w:p w14:paraId="43050713"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Find out about and describe the basic needs of animals, including humans, for survival (water, food and air). (Y2 - Animals, including humans) </w:t>
            </w:r>
          </w:p>
          <w:p w14:paraId="32ED2A43"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Describe the importance for humans of exercise, eating the right amounts of different types of food, and hygiene. (Y2 - Animals, including humans) </w:t>
            </w:r>
          </w:p>
          <w:p w14:paraId="4F7B1552"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Identify that animals, including humans, need the right types and amount of nutrition, and that they cannot make their own food; they get nutrition from what they eat. (Y3 - Animals, including humans) </w:t>
            </w:r>
            <w:r w:rsidRPr="003D51BB">
              <w:rPr>
                <w:rFonts w:ascii="Calibri" w:hAnsi="Calibri" w:cs="Calibri"/>
                <w:sz w:val="22"/>
                <w:szCs w:val="22"/>
              </w:rPr>
              <w:t xml:space="preserve">Research the function of the parts of the digestive system. </w:t>
            </w:r>
          </w:p>
          <w:p w14:paraId="3FEDC17B"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Create a model of the digestive system using household objects. </w:t>
            </w:r>
          </w:p>
          <w:p w14:paraId="1F246B98"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Explore eating different types of food to identify which teeth are being used for cutting, tearing and grinding (chewing). </w:t>
            </w:r>
          </w:p>
          <w:p w14:paraId="53406CE0"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Classify animals as herbivores, carnivores or omnivores according to the type of teeth they have in their skulls. </w:t>
            </w:r>
          </w:p>
          <w:p w14:paraId="699DB23A"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food chains to identify producers, predators and prey within a habitat. </w:t>
            </w:r>
          </w:p>
          <w:p w14:paraId="61CB47A4"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secondary sources to identify animals in a habitat and find out what they eat. </w:t>
            </w:r>
          </w:p>
          <w:p w14:paraId="0D5F28CF" w14:textId="77777777" w:rsidR="00CE2191" w:rsidRDefault="00CE2191" w:rsidP="00CE2191">
            <w:pPr>
              <w:jc w:val="center"/>
              <w:rPr>
                <w:rFonts w:ascii="Calibri" w:hAnsi="Calibri" w:cs="Calibri"/>
                <w:b/>
              </w:rPr>
            </w:pPr>
          </w:p>
          <w:p w14:paraId="16AD4C84" w14:textId="14CA09D3" w:rsidR="006A3716" w:rsidRDefault="006A3716" w:rsidP="006A3716">
            <w:pPr>
              <w:rPr>
                <w:rFonts w:ascii="Calibri" w:hAnsi="Calibri" w:cs="Calibri"/>
              </w:rPr>
            </w:pPr>
            <w:r>
              <w:rPr>
                <w:rFonts w:ascii="Calibri" w:hAnsi="Calibri" w:cs="Calibri"/>
              </w:rPr>
              <w:t xml:space="preserve">Look at Mark Richards – music and gases – (Sound ) or </w:t>
            </w:r>
            <w:proofErr w:type="spellStart"/>
            <w:r>
              <w:rPr>
                <w:rFonts w:ascii="Calibri" w:hAnsi="Calibri" w:cs="Calibri"/>
              </w:rPr>
              <w:t>Saiful</w:t>
            </w:r>
            <w:proofErr w:type="spellEnd"/>
            <w:r>
              <w:rPr>
                <w:rFonts w:ascii="Calibri" w:hAnsi="Calibri" w:cs="Calibri"/>
              </w:rPr>
              <w:t xml:space="preserve"> Islam – batteries (electricity)  = all have links and videos on the STEM website</w:t>
            </w:r>
          </w:p>
          <w:p w14:paraId="115D2A17" w14:textId="77777777" w:rsidR="006A3716" w:rsidRDefault="001D1E03" w:rsidP="006A3716">
            <w:pPr>
              <w:rPr>
                <w:rFonts w:ascii="Calibri" w:hAnsi="Calibri" w:cs="Calibri"/>
                <w:b/>
              </w:rPr>
            </w:pPr>
            <w:hyperlink r:id="rId13" w:history="1">
              <w:r w:rsidR="006A3716" w:rsidRPr="00EA3AA9">
                <w:rPr>
                  <w:rStyle w:val="Hyperlink"/>
                  <w:rFonts w:ascii="Calibri" w:hAnsi="Calibri" w:cs="Calibri"/>
                  <w:b/>
                </w:rPr>
                <w:t>https://www.stem.org.uk/resources/collection/4372/inspiring-scientists</w:t>
              </w:r>
            </w:hyperlink>
          </w:p>
          <w:p w14:paraId="00C27A3F" w14:textId="1FC616A3" w:rsidR="006A3716" w:rsidRPr="003D51BB" w:rsidRDefault="006A3716" w:rsidP="00CE2191">
            <w:pPr>
              <w:jc w:val="center"/>
              <w:rPr>
                <w:rFonts w:ascii="Calibri" w:hAnsi="Calibri" w:cs="Calibri"/>
                <w:b/>
              </w:rPr>
            </w:pPr>
          </w:p>
        </w:tc>
      </w:tr>
      <w:tr w:rsidR="00CE2191" w:rsidRPr="00337E4E" w14:paraId="5CD67158" w14:textId="77777777" w:rsidTr="00756371">
        <w:trPr>
          <w:trHeight w:val="884"/>
        </w:trPr>
        <w:tc>
          <w:tcPr>
            <w:tcW w:w="2181" w:type="dxa"/>
            <w:shd w:val="clear" w:color="auto" w:fill="FDE9D9" w:themeFill="accent6" w:themeFillTint="33"/>
          </w:tcPr>
          <w:p w14:paraId="6FBD0E62" w14:textId="77777777" w:rsidR="00CE2191" w:rsidRPr="00DA3A4F" w:rsidRDefault="00CE2191" w:rsidP="00CE2191">
            <w:pPr>
              <w:jc w:val="center"/>
              <w:rPr>
                <w:rFonts w:ascii="Calibri" w:hAnsi="Calibri" w:cs="Calibri"/>
                <w:b/>
                <w:sz w:val="24"/>
                <w:szCs w:val="24"/>
              </w:rPr>
            </w:pPr>
          </w:p>
        </w:tc>
        <w:tc>
          <w:tcPr>
            <w:tcW w:w="2946" w:type="dxa"/>
            <w:shd w:val="clear" w:color="auto" w:fill="FDE9D9" w:themeFill="accent6" w:themeFillTint="33"/>
          </w:tcPr>
          <w:p w14:paraId="42DDC9ED"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E883FFC"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sequence the main parts of the digestive system </w:t>
            </w:r>
          </w:p>
          <w:p w14:paraId="5C0B857B"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draw the main parts of the digestive system onto a human outline </w:t>
            </w:r>
          </w:p>
          <w:p w14:paraId="410C9ED8"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describe what happens in each part of the digestive system </w:t>
            </w:r>
          </w:p>
          <w:p w14:paraId="1C36922C"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point to the three different types of teeth in their mouth and talk about their shape and what they are used for </w:t>
            </w:r>
          </w:p>
          <w:p w14:paraId="74926352" w14:textId="7777777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Can name producers, predators and prey within a habitat </w:t>
            </w:r>
          </w:p>
          <w:p w14:paraId="440CC41C" w14:textId="77777777" w:rsidR="00CE2191" w:rsidRDefault="00CE2191" w:rsidP="00CE2191">
            <w:pPr>
              <w:jc w:val="center"/>
              <w:rPr>
                <w:rFonts w:ascii="Calibri" w:hAnsi="Calibri" w:cs="Calibri"/>
                <w:b/>
              </w:rPr>
            </w:pPr>
          </w:p>
          <w:p w14:paraId="51985A8B" w14:textId="3F3E1341" w:rsidR="006A3716" w:rsidRPr="003D51BB" w:rsidRDefault="006A3716" w:rsidP="006A3716">
            <w:pPr>
              <w:rPr>
                <w:rFonts w:ascii="Calibri" w:hAnsi="Calibri" w:cs="Calibri"/>
                <w:b/>
              </w:rPr>
            </w:pPr>
            <w:r>
              <w:rPr>
                <w:rFonts w:ascii="Calibri" w:hAnsi="Calibri" w:cs="Calibri"/>
              </w:rPr>
              <w:t>Can recall some facts and information about the chosen scientist</w:t>
            </w:r>
          </w:p>
        </w:tc>
      </w:tr>
      <w:tr w:rsidR="00CE2191" w:rsidRPr="00337E4E" w14:paraId="527A87AC" w14:textId="77777777" w:rsidTr="00756371">
        <w:trPr>
          <w:trHeight w:val="884"/>
        </w:trPr>
        <w:tc>
          <w:tcPr>
            <w:tcW w:w="2181" w:type="dxa"/>
            <w:shd w:val="clear" w:color="auto" w:fill="E08EDA"/>
          </w:tcPr>
          <w:p w14:paraId="29C7178F" w14:textId="77777777" w:rsidR="00CE2191" w:rsidRPr="00DA3A4F" w:rsidRDefault="00CE2191" w:rsidP="00CE2191">
            <w:pPr>
              <w:jc w:val="center"/>
              <w:rPr>
                <w:rFonts w:ascii="Calibri" w:hAnsi="Calibri" w:cs="Calibri"/>
                <w:b/>
                <w:sz w:val="24"/>
                <w:szCs w:val="24"/>
              </w:rPr>
            </w:pPr>
          </w:p>
        </w:tc>
        <w:tc>
          <w:tcPr>
            <w:tcW w:w="2946" w:type="dxa"/>
            <w:shd w:val="clear" w:color="auto" w:fill="E08EDA"/>
          </w:tcPr>
          <w:p w14:paraId="55DF9394"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0D1796DE" w14:textId="77777777" w:rsidR="00CE2191" w:rsidRPr="003D51BB" w:rsidRDefault="00CE2191" w:rsidP="00CE2191">
            <w:pPr>
              <w:rPr>
                <w:rFonts w:ascii="Calibri" w:hAnsi="Calibri" w:cs="Calibri"/>
              </w:rPr>
            </w:pPr>
            <w:r w:rsidRPr="003D51BB">
              <w:rPr>
                <w:rFonts w:ascii="Calibri" w:hAnsi="Calibri" w:cs="Calibri"/>
              </w:rPr>
              <w:t>dentist visit</w:t>
            </w:r>
          </w:p>
          <w:p w14:paraId="59F18571" w14:textId="77777777" w:rsidR="00CE2191" w:rsidRDefault="00CE2191" w:rsidP="00CE2191">
            <w:pPr>
              <w:rPr>
                <w:rFonts w:ascii="Calibri" w:hAnsi="Calibri" w:cs="Calibri"/>
              </w:rPr>
            </w:pPr>
            <w:r w:rsidRPr="003D51BB">
              <w:rPr>
                <w:rFonts w:ascii="Calibri" w:hAnsi="Calibri" w:cs="Calibri"/>
              </w:rPr>
              <w:t>doctor visit</w:t>
            </w:r>
          </w:p>
          <w:p w14:paraId="0C1833C2" w14:textId="77777777" w:rsidR="006A3716" w:rsidRDefault="006A3716" w:rsidP="00CE2191">
            <w:pPr>
              <w:rPr>
                <w:rFonts w:ascii="Calibri" w:hAnsi="Calibri" w:cs="Calibri"/>
              </w:rPr>
            </w:pPr>
          </w:p>
          <w:p w14:paraId="7D2D6B4E" w14:textId="10E8730A" w:rsidR="006A3716" w:rsidRPr="003D51BB" w:rsidRDefault="006A3716" w:rsidP="00CE2191">
            <w:pPr>
              <w:rPr>
                <w:rFonts w:ascii="Calibri" w:hAnsi="Calibri" w:cs="Calibri"/>
                <w:b/>
              </w:rPr>
            </w:pPr>
            <w:r>
              <w:rPr>
                <w:rFonts w:ascii="Calibri" w:hAnsi="Calibri" w:cs="Calibri"/>
              </w:rPr>
              <w:t>Find out more information about the scientist at home or a find out about a family member who works in a science job</w:t>
            </w:r>
          </w:p>
        </w:tc>
      </w:tr>
      <w:tr w:rsidR="00CE2191" w:rsidRPr="00337E4E" w14:paraId="6E66E251" w14:textId="77777777" w:rsidTr="00756371">
        <w:trPr>
          <w:trHeight w:val="884"/>
        </w:trPr>
        <w:tc>
          <w:tcPr>
            <w:tcW w:w="2181" w:type="dxa"/>
            <w:shd w:val="clear" w:color="auto" w:fill="DAEEF3" w:themeFill="accent5" w:themeFillTint="33"/>
          </w:tcPr>
          <w:p w14:paraId="41B3A089" w14:textId="2EF9299D" w:rsidR="00CE2191" w:rsidRDefault="00CE2191" w:rsidP="00CE2191">
            <w:pPr>
              <w:jc w:val="center"/>
              <w:rPr>
                <w:rFonts w:ascii="Calibri" w:hAnsi="Calibri" w:cs="Calibri"/>
                <w:b/>
                <w:sz w:val="24"/>
                <w:szCs w:val="24"/>
              </w:rPr>
            </w:pPr>
            <w:r>
              <w:rPr>
                <w:rFonts w:ascii="Calibri" w:hAnsi="Calibri" w:cs="Calibri"/>
                <w:b/>
                <w:sz w:val="24"/>
                <w:szCs w:val="24"/>
              </w:rPr>
              <w:t>Summer 1:</w:t>
            </w:r>
          </w:p>
          <w:p w14:paraId="27BE4A5F" w14:textId="355A8AB3" w:rsidR="00CE2191" w:rsidRDefault="00CE2191" w:rsidP="00CE2191">
            <w:pPr>
              <w:jc w:val="center"/>
              <w:rPr>
                <w:rFonts w:ascii="Calibri" w:hAnsi="Calibri" w:cs="Calibri"/>
                <w:b/>
                <w:sz w:val="24"/>
                <w:szCs w:val="24"/>
              </w:rPr>
            </w:pPr>
            <w:r>
              <w:rPr>
                <w:rFonts w:ascii="Calibri" w:hAnsi="Calibri" w:cs="Calibri"/>
                <w:b/>
                <w:sz w:val="24"/>
                <w:szCs w:val="24"/>
              </w:rPr>
              <w:t>Living things and their habitats</w:t>
            </w:r>
          </w:p>
          <w:p w14:paraId="23227373" w14:textId="77777777" w:rsidR="00CE2191" w:rsidRDefault="00CE2191" w:rsidP="00CE2191">
            <w:pPr>
              <w:rPr>
                <w:rFonts w:ascii="Calibri" w:hAnsi="Calibri" w:cs="Calibri"/>
                <w:b/>
                <w:sz w:val="24"/>
                <w:szCs w:val="24"/>
              </w:rPr>
            </w:pPr>
          </w:p>
          <w:p w14:paraId="7BB3C7C8" w14:textId="77777777" w:rsidR="00CE2191" w:rsidRPr="00DA3A4F" w:rsidRDefault="00CE2191" w:rsidP="00CE2191">
            <w:pPr>
              <w:jc w:val="center"/>
              <w:rPr>
                <w:rFonts w:ascii="Calibri" w:hAnsi="Calibri" w:cs="Calibri"/>
                <w:b/>
                <w:sz w:val="24"/>
                <w:szCs w:val="24"/>
              </w:rPr>
            </w:pPr>
          </w:p>
        </w:tc>
        <w:tc>
          <w:tcPr>
            <w:tcW w:w="2946" w:type="dxa"/>
            <w:shd w:val="clear" w:color="auto" w:fill="DAEEF3" w:themeFill="accent5" w:themeFillTint="33"/>
          </w:tcPr>
          <w:p w14:paraId="3B044F06"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7A45EB4B" w14:textId="2BB9471E"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recognise that living things can be grouped in a variety of ways. </w:t>
            </w:r>
          </w:p>
          <w:p w14:paraId="0075B87E" w14:textId="3C9691C7"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explore and use classification keys to help group, identify and name a variety of living things in their local and wider environment. </w:t>
            </w:r>
          </w:p>
          <w:p w14:paraId="34BC0D5C" w14:textId="32CF25DF"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To recognise that environments can change and that this can sometimes pose dangers to living things. </w:t>
            </w:r>
          </w:p>
          <w:p w14:paraId="2F586D53" w14:textId="77777777" w:rsidR="00CE2191" w:rsidRPr="003D51BB" w:rsidRDefault="00CE2191" w:rsidP="00CE2191">
            <w:pPr>
              <w:jc w:val="center"/>
              <w:rPr>
                <w:rFonts w:ascii="Calibri" w:hAnsi="Calibri" w:cs="Calibri"/>
                <w:b/>
              </w:rPr>
            </w:pPr>
          </w:p>
        </w:tc>
      </w:tr>
      <w:tr w:rsidR="00CE2191" w:rsidRPr="00337E4E" w14:paraId="09098996" w14:textId="77777777" w:rsidTr="00756371">
        <w:trPr>
          <w:trHeight w:val="884"/>
        </w:trPr>
        <w:tc>
          <w:tcPr>
            <w:tcW w:w="2181" w:type="dxa"/>
            <w:shd w:val="clear" w:color="auto" w:fill="EAF1DD" w:themeFill="accent3" w:themeFillTint="33"/>
          </w:tcPr>
          <w:p w14:paraId="7C051D1B" w14:textId="77777777" w:rsidR="00CE2191" w:rsidRPr="00DA3A4F" w:rsidRDefault="00CE2191" w:rsidP="00CE2191">
            <w:pPr>
              <w:jc w:val="center"/>
              <w:rPr>
                <w:rFonts w:ascii="Calibri" w:hAnsi="Calibri" w:cs="Calibri"/>
                <w:b/>
                <w:sz w:val="24"/>
                <w:szCs w:val="24"/>
              </w:rPr>
            </w:pPr>
          </w:p>
        </w:tc>
        <w:tc>
          <w:tcPr>
            <w:tcW w:w="2946" w:type="dxa"/>
            <w:shd w:val="clear" w:color="auto" w:fill="EAF1DD" w:themeFill="accent3" w:themeFillTint="33"/>
          </w:tcPr>
          <w:p w14:paraId="6B3A935C"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121A8A8E" w14:textId="28D9480D" w:rsidR="00CE2191" w:rsidRPr="003D51BB" w:rsidRDefault="00CE2191" w:rsidP="00CE2191">
            <w:pPr>
              <w:rPr>
                <w:rFonts w:ascii="Calibri" w:hAnsi="Calibri" w:cs="Calibri"/>
                <w:highlight w:val="yellow"/>
              </w:rPr>
            </w:pPr>
            <w:r w:rsidRPr="003D51BB">
              <w:rPr>
                <w:rFonts w:ascii="Calibri" w:hAnsi="Calibri" w:cs="Calibri"/>
                <w:b/>
                <w:highlight w:val="yellow"/>
              </w:rPr>
              <w:t xml:space="preserve">RECAP </w:t>
            </w:r>
            <w:r w:rsidRPr="003D51BB">
              <w:rPr>
                <w:rFonts w:ascii="Calibri" w:hAnsi="Calibri" w:cs="Calibri"/>
                <w:highlight w:val="yellow"/>
              </w:rPr>
              <w:t xml:space="preserve">Identify and name a variety of common wild and garden plants, including deciduous and evergreen trees. (Y1 - Plants) </w:t>
            </w:r>
          </w:p>
          <w:p w14:paraId="1F423112" w14:textId="04653B0B"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Identify and describe the basic structure of a variety of common flowering plants, including trees. (Y1 - Plants) </w:t>
            </w:r>
          </w:p>
          <w:p w14:paraId="4200A34B" w14:textId="77777777"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Identify and name a variety of common animals including fish, amphibians, reptiles, birds and mammals. (Y1 - Animals including humans) </w:t>
            </w:r>
          </w:p>
          <w:p w14:paraId="32929F3F" w14:textId="4DAEB272" w:rsidR="00CE2191" w:rsidRPr="003D51BB" w:rsidRDefault="00CE2191" w:rsidP="00CE2191">
            <w:pPr>
              <w:pStyle w:val="Default"/>
              <w:rPr>
                <w:rFonts w:ascii="Calibri" w:hAnsi="Calibri" w:cs="Calibri"/>
                <w:sz w:val="22"/>
                <w:szCs w:val="22"/>
                <w:highlight w:val="yellow"/>
              </w:rPr>
            </w:pPr>
            <w:r w:rsidRPr="003D51BB">
              <w:rPr>
                <w:rFonts w:ascii="Calibri" w:hAnsi="Calibri" w:cs="Calibri"/>
                <w:sz w:val="22"/>
                <w:szCs w:val="22"/>
                <w:highlight w:val="yellow"/>
              </w:rPr>
              <w:t xml:space="preserve">Describe and compare the structure of a variety of common animals (fish, amphibians, reptiles, birds and mammals, including pets). (Y1 – Animals, including humans) </w:t>
            </w:r>
          </w:p>
          <w:p w14:paraId="3DF3F30D" w14:textId="63D569A5" w:rsidR="00CE2191" w:rsidRPr="003D51BB" w:rsidRDefault="00CE2191" w:rsidP="00CE2191">
            <w:pPr>
              <w:pStyle w:val="Default"/>
              <w:rPr>
                <w:rFonts w:ascii="Calibri" w:hAnsi="Calibri" w:cs="Calibri"/>
                <w:sz w:val="22"/>
                <w:szCs w:val="22"/>
              </w:rPr>
            </w:pPr>
            <w:r w:rsidRPr="003D51BB">
              <w:rPr>
                <w:rFonts w:ascii="Calibri" w:hAnsi="Calibri" w:cs="Calibri"/>
                <w:sz w:val="22"/>
                <w:szCs w:val="22"/>
                <w:highlight w:val="yellow"/>
              </w:rPr>
              <w:t>Identify and name a variety of plants and animals in their habitats, including microhabitats. (Y2 - Living things and their habitats)</w:t>
            </w:r>
            <w:r w:rsidRPr="003D51BB">
              <w:rPr>
                <w:rFonts w:ascii="Calibri" w:hAnsi="Calibri" w:cs="Calibri"/>
                <w:sz w:val="22"/>
                <w:szCs w:val="22"/>
              </w:rPr>
              <w:t xml:space="preserve"> </w:t>
            </w:r>
          </w:p>
          <w:p w14:paraId="42AEA6BE" w14:textId="2C754513"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lastRenderedPageBreak/>
              <w:t xml:space="preserve">Observe plants and animals in different habitats throughout the year. </w:t>
            </w:r>
          </w:p>
          <w:p w14:paraId="413F9EC4" w14:textId="04D7679B"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Compare and contrast the living things observed. </w:t>
            </w:r>
          </w:p>
          <w:p w14:paraId="40BA9394" w14:textId="457F36AE"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classification keys to name unknown living things. </w:t>
            </w:r>
          </w:p>
          <w:p w14:paraId="50BC6E74" w14:textId="79129BA5"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Classify living things found in different habitats based on their features. </w:t>
            </w:r>
          </w:p>
          <w:p w14:paraId="67E6423D" w14:textId="4B4A2AB1"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Create a simple identification key based on observable features. </w:t>
            </w:r>
          </w:p>
          <w:p w14:paraId="0787FFCC" w14:textId="59D05982"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fieldwork to explore human impact on the local environment e.g. litter, tree planting. </w:t>
            </w:r>
          </w:p>
          <w:p w14:paraId="076CDC3A" w14:textId="3891DB54"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secondary sources to find out about how environments may naturally change. </w:t>
            </w:r>
          </w:p>
          <w:p w14:paraId="76494980" w14:textId="480E2039" w:rsidR="00CE2191" w:rsidRPr="003D51BB" w:rsidRDefault="00CE2191" w:rsidP="00CE2191">
            <w:pPr>
              <w:pStyle w:val="Default"/>
              <w:rPr>
                <w:rFonts w:ascii="Calibri" w:hAnsi="Calibri" w:cs="Calibri"/>
                <w:sz w:val="22"/>
                <w:szCs w:val="22"/>
              </w:rPr>
            </w:pPr>
            <w:r w:rsidRPr="003D51BB">
              <w:rPr>
                <w:rFonts w:ascii="Calibri" w:hAnsi="Calibri" w:cs="Calibri"/>
                <w:sz w:val="22"/>
                <w:szCs w:val="22"/>
              </w:rPr>
              <w:t xml:space="preserve">Use secondary sources to find out about human impact, both positive and negative, on environments. </w:t>
            </w:r>
          </w:p>
          <w:p w14:paraId="413428AF" w14:textId="0BAC3ED1" w:rsidR="00CE2191" w:rsidRPr="003D51BB" w:rsidRDefault="00CE2191" w:rsidP="008245AB">
            <w:pPr>
              <w:rPr>
                <w:rFonts w:ascii="Calibri" w:hAnsi="Calibri" w:cs="Calibri"/>
                <w:b/>
              </w:rPr>
            </w:pPr>
          </w:p>
        </w:tc>
      </w:tr>
      <w:tr w:rsidR="00CE2191" w:rsidRPr="00337E4E" w14:paraId="476B9C6A" w14:textId="77777777" w:rsidTr="00756371">
        <w:trPr>
          <w:trHeight w:val="884"/>
        </w:trPr>
        <w:tc>
          <w:tcPr>
            <w:tcW w:w="2181" w:type="dxa"/>
            <w:shd w:val="clear" w:color="auto" w:fill="FDE9D9" w:themeFill="accent6" w:themeFillTint="33"/>
          </w:tcPr>
          <w:p w14:paraId="4DEFE1F5" w14:textId="77777777" w:rsidR="00CE2191" w:rsidRPr="00DA3A4F" w:rsidRDefault="00CE2191" w:rsidP="00CE2191">
            <w:pPr>
              <w:jc w:val="center"/>
              <w:rPr>
                <w:rFonts w:ascii="Calibri" w:hAnsi="Calibri" w:cs="Calibri"/>
                <w:b/>
                <w:sz w:val="24"/>
                <w:szCs w:val="24"/>
              </w:rPr>
            </w:pPr>
          </w:p>
        </w:tc>
        <w:tc>
          <w:tcPr>
            <w:tcW w:w="2946" w:type="dxa"/>
            <w:shd w:val="clear" w:color="auto" w:fill="FDE9D9" w:themeFill="accent6" w:themeFillTint="33"/>
          </w:tcPr>
          <w:p w14:paraId="06BC6320"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70444A07" w14:textId="77777777" w:rsidR="00CE2191" w:rsidRPr="003A3CCC" w:rsidRDefault="00CE2191" w:rsidP="00CE2191">
            <w:pPr>
              <w:pStyle w:val="Default"/>
              <w:rPr>
                <w:rFonts w:ascii="Calibri" w:hAnsi="Calibri" w:cs="Calibri"/>
                <w:sz w:val="22"/>
                <w:szCs w:val="22"/>
              </w:rPr>
            </w:pPr>
            <w:r w:rsidRPr="003A3CCC">
              <w:rPr>
                <w:rFonts w:ascii="Calibri" w:hAnsi="Calibri" w:cs="Calibri"/>
                <w:sz w:val="22"/>
                <w:szCs w:val="22"/>
              </w:rPr>
              <w:t xml:space="preserve">Can name living things living in a range of habitats, giving the key features that helped them to identify them </w:t>
            </w:r>
          </w:p>
          <w:p w14:paraId="10860147" w14:textId="28842320" w:rsidR="00CE2191" w:rsidRPr="003A3CCC" w:rsidRDefault="00CE2191" w:rsidP="00CE2191">
            <w:pPr>
              <w:pStyle w:val="Default"/>
              <w:rPr>
                <w:rFonts w:ascii="Calibri" w:hAnsi="Calibri" w:cs="Calibri"/>
                <w:sz w:val="22"/>
                <w:szCs w:val="22"/>
              </w:rPr>
            </w:pPr>
            <w:r w:rsidRPr="003A3CCC">
              <w:rPr>
                <w:rFonts w:ascii="Calibri" w:hAnsi="Calibri" w:cs="Calibri"/>
                <w:sz w:val="22"/>
                <w:szCs w:val="22"/>
              </w:rPr>
              <w:t xml:space="preserve">Can give examples of how an environment may change both naturally and due to human impact </w:t>
            </w:r>
          </w:p>
          <w:p w14:paraId="0433846B" w14:textId="77777777" w:rsidR="00CE2191" w:rsidRPr="003A3CCC" w:rsidRDefault="00CE2191" w:rsidP="00CE2191">
            <w:pPr>
              <w:jc w:val="center"/>
              <w:rPr>
                <w:rFonts w:ascii="Calibri" w:hAnsi="Calibri" w:cs="Calibri"/>
                <w:b/>
              </w:rPr>
            </w:pPr>
          </w:p>
        </w:tc>
      </w:tr>
      <w:tr w:rsidR="00CE2191" w:rsidRPr="00337E4E" w14:paraId="6FB34E34" w14:textId="77777777" w:rsidTr="00756371">
        <w:trPr>
          <w:trHeight w:val="884"/>
        </w:trPr>
        <w:tc>
          <w:tcPr>
            <w:tcW w:w="2181" w:type="dxa"/>
            <w:shd w:val="clear" w:color="auto" w:fill="E08EDA"/>
          </w:tcPr>
          <w:p w14:paraId="065C7A69" w14:textId="77777777" w:rsidR="00CE2191" w:rsidRPr="00DA3A4F" w:rsidRDefault="00CE2191" w:rsidP="00CE2191">
            <w:pPr>
              <w:jc w:val="center"/>
              <w:rPr>
                <w:rFonts w:ascii="Calibri" w:hAnsi="Calibri" w:cs="Calibri"/>
                <w:b/>
                <w:sz w:val="24"/>
                <w:szCs w:val="24"/>
              </w:rPr>
            </w:pPr>
          </w:p>
        </w:tc>
        <w:tc>
          <w:tcPr>
            <w:tcW w:w="2946" w:type="dxa"/>
            <w:shd w:val="clear" w:color="auto" w:fill="E08EDA"/>
          </w:tcPr>
          <w:p w14:paraId="24D0B0D7"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11ADEF7F" w14:textId="77777777" w:rsidR="00CE2191" w:rsidRPr="003A3CCC" w:rsidRDefault="008245AB" w:rsidP="008245AB">
            <w:pPr>
              <w:rPr>
                <w:rFonts w:ascii="Calibri" w:hAnsi="Calibri" w:cs="Calibri"/>
              </w:rPr>
            </w:pPr>
            <w:r w:rsidRPr="003A3CCC">
              <w:rPr>
                <w:rFonts w:ascii="Calibri" w:hAnsi="Calibri" w:cs="Calibri"/>
              </w:rPr>
              <w:t>visit a farm or zoo</w:t>
            </w:r>
          </w:p>
          <w:p w14:paraId="751CDF66" w14:textId="784D5B71" w:rsidR="008245AB" w:rsidRPr="003A3CCC" w:rsidRDefault="008245AB" w:rsidP="008245AB">
            <w:pPr>
              <w:rPr>
                <w:rFonts w:ascii="Calibri" w:hAnsi="Calibri" w:cs="Calibri"/>
                <w:b/>
              </w:rPr>
            </w:pPr>
            <w:proofErr w:type="spellStart"/>
            <w:r w:rsidRPr="003A3CCC">
              <w:rPr>
                <w:rFonts w:ascii="Calibri" w:hAnsi="Calibri" w:cs="Calibri"/>
              </w:rPr>
              <w:t>zoolab</w:t>
            </w:r>
            <w:proofErr w:type="spellEnd"/>
            <w:r w:rsidRPr="003A3CCC">
              <w:rPr>
                <w:rFonts w:ascii="Calibri" w:hAnsi="Calibri" w:cs="Calibri"/>
              </w:rPr>
              <w:t xml:space="preserve"> animal workshop</w:t>
            </w:r>
          </w:p>
        </w:tc>
      </w:tr>
      <w:tr w:rsidR="00CE2191" w:rsidRPr="00337E4E" w14:paraId="47B7B922" w14:textId="77777777" w:rsidTr="00756371">
        <w:trPr>
          <w:trHeight w:val="884"/>
        </w:trPr>
        <w:tc>
          <w:tcPr>
            <w:tcW w:w="2181" w:type="dxa"/>
            <w:shd w:val="clear" w:color="auto" w:fill="DAEEF3" w:themeFill="accent5" w:themeFillTint="33"/>
          </w:tcPr>
          <w:p w14:paraId="4CCC0E5C" w14:textId="1D337BA7" w:rsidR="00CE2191" w:rsidRDefault="00CE2191" w:rsidP="00CE2191">
            <w:pPr>
              <w:jc w:val="center"/>
              <w:rPr>
                <w:rFonts w:ascii="Calibri" w:hAnsi="Calibri" w:cs="Calibri"/>
                <w:b/>
                <w:sz w:val="24"/>
                <w:szCs w:val="24"/>
              </w:rPr>
            </w:pPr>
            <w:r>
              <w:rPr>
                <w:rFonts w:ascii="Calibri" w:hAnsi="Calibri" w:cs="Calibri"/>
                <w:b/>
                <w:sz w:val="24"/>
                <w:szCs w:val="24"/>
              </w:rPr>
              <w:t>Summer 2:</w:t>
            </w:r>
          </w:p>
          <w:p w14:paraId="5B1B7D26" w14:textId="0C798CE7" w:rsidR="008245AB" w:rsidRDefault="008245AB" w:rsidP="00CE2191">
            <w:pPr>
              <w:jc w:val="center"/>
              <w:rPr>
                <w:rFonts w:ascii="Calibri" w:hAnsi="Calibri" w:cs="Calibri"/>
                <w:b/>
                <w:sz w:val="24"/>
                <w:szCs w:val="24"/>
              </w:rPr>
            </w:pPr>
            <w:r>
              <w:rPr>
                <w:rFonts w:ascii="Calibri" w:hAnsi="Calibri" w:cs="Calibri"/>
                <w:b/>
                <w:sz w:val="24"/>
                <w:szCs w:val="24"/>
              </w:rPr>
              <w:t xml:space="preserve">States of Matter </w:t>
            </w:r>
          </w:p>
          <w:p w14:paraId="4B4FC7CC" w14:textId="77777777" w:rsidR="00CE2191" w:rsidRDefault="00CE2191" w:rsidP="00CE2191">
            <w:pPr>
              <w:rPr>
                <w:rFonts w:ascii="Calibri" w:hAnsi="Calibri" w:cs="Calibri"/>
                <w:b/>
                <w:sz w:val="24"/>
                <w:szCs w:val="24"/>
              </w:rPr>
            </w:pPr>
          </w:p>
          <w:p w14:paraId="4EB0B7EC" w14:textId="77777777" w:rsidR="00CE2191" w:rsidRPr="00DA3A4F" w:rsidRDefault="00CE2191" w:rsidP="00CE2191">
            <w:pPr>
              <w:jc w:val="center"/>
              <w:rPr>
                <w:rFonts w:ascii="Calibri" w:hAnsi="Calibri" w:cs="Calibri"/>
                <w:b/>
                <w:sz w:val="24"/>
                <w:szCs w:val="24"/>
              </w:rPr>
            </w:pPr>
          </w:p>
        </w:tc>
        <w:tc>
          <w:tcPr>
            <w:tcW w:w="2946" w:type="dxa"/>
            <w:shd w:val="clear" w:color="auto" w:fill="DAEEF3" w:themeFill="accent5" w:themeFillTint="33"/>
          </w:tcPr>
          <w:p w14:paraId="6C8CB844"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EBB8601" w14:textId="0D2A02BE" w:rsidR="008245AB" w:rsidRPr="003A3CCC" w:rsidRDefault="008245AB" w:rsidP="008245AB">
            <w:pPr>
              <w:pStyle w:val="Default"/>
              <w:rPr>
                <w:rFonts w:ascii="Calibri" w:hAnsi="Calibri" w:cs="Calibri"/>
                <w:sz w:val="22"/>
                <w:szCs w:val="22"/>
              </w:rPr>
            </w:pPr>
            <w:r w:rsidRPr="003A3CCC">
              <w:rPr>
                <w:rFonts w:ascii="Calibri" w:hAnsi="Calibri" w:cs="Calibri"/>
                <w:sz w:val="22"/>
                <w:szCs w:val="22"/>
              </w:rPr>
              <w:t xml:space="preserve">To compare and group materials together, according to whether they are solids, liquids or gases. </w:t>
            </w:r>
          </w:p>
          <w:p w14:paraId="2DFFC423" w14:textId="25B73EF4" w:rsidR="008245AB" w:rsidRPr="003A3CCC" w:rsidRDefault="008245AB" w:rsidP="008245AB">
            <w:pPr>
              <w:pStyle w:val="Default"/>
              <w:rPr>
                <w:rFonts w:ascii="Calibri" w:hAnsi="Calibri" w:cs="Calibri"/>
                <w:sz w:val="22"/>
                <w:szCs w:val="22"/>
              </w:rPr>
            </w:pPr>
            <w:r w:rsidRPr="003A3CCC">
              <w:rPr>
                <w:rFonts w:ascii="Calibri" w:hAnsi="Calibri" w:cs="Calibri"/>
                <w:sz w:val="22"/>
                <w:szCs w:val="22"/>
              </w:rPr>
              <w:t xml:space="preserve">To observe that some materials change state when they are heated or cooled, and measure or research the temperature at which this happens in degrees Celsius (°C). </w:t>
            </w:r>
          </w:p>
          <w:p w14:paraId="4A79BB69" w14:textId="6BA886B9" w:rsidR="008245AB" w:rsidRPr="003A3CCC" w:rsidRDefault="008245AB" w:rsidP="008245AB">
            <w:pPr>
              <w:pStyle w:val="Default"/>
              <w:rPr>
                <w:rFonts w:ascii="Calibri" w:hAnsi="Calibri" w:cs="Calibri"/>
                <w:sz w:val="22"/>
                <w:szCs w:val="22"/>
              </w:rPr>
            </w:pPr>
            <w:r w:rsidRPr="003A3CCC">
              <w:rPr>
                <w:rFonts w:ascii="Calibri" w:hAnsi="Calibri" w:cs="Calibri"/>
                <w:sz w:val="22"/>
                <w:szCs w:val="22"/>
              </w:rPr>
              <w:t xml:space="preserve">To identify the part played by evaporation and condensation in the water cycle and associate the rate of evaporation with temperature. </w:t>
            </w:r>
          </w:p>
          <w:p w14:paraId="6D85F93E" w14:textId="77777777" w:rsidR="00CE2191" w:rsidRPr="003A3CCC" w:rsidRDefault="00CE2191" w:rsidP="008245AB">
            <w:pPr>
              <w:rPr>
                <w:rFonts w:ascii="Calibri" w:hAnsi="Calibri" w:cs="Calibri"/>
                <w:b/>
              </w:rPr>
            </w:pPr>
          </w:p>
        </w:tc>
      </w:tr>
      <w:tr w:rsidR="00CE2191" w:rsidRPr="00337E4E" w14:paraId="1BC3B306" w14:textId="77777777" w:rsidTr="00756371">
        <w:trPr>
          <w:trHeight w:val="884"/>
        </w:trPr>
        <w:tc>
          <w:tcPr>
            <w:tcW w:w="2181" w:type="dxa"/>
            <w:shd w:val="clear" w:color="auto" w:fill="EAF1DD" w:themeFill="accent3" w:themeFillTint="33"/>
          </w:tcPr>
          <w:p w14:paraId="6E461FB2" w14:textId="77777777" w:rsidR="00CE2191" w:rsidRPr="00DA3A4F" w:rsidRDefault="00CE2191" w:rsidP="00CE2191">
            <w:pPr>
              <w:jc w:val="center"/>
              <w:rPr>
                <w:rFonts w:ascii="Calibri" w:hAnsi="Calibri" w:cs="Calibri"/>
                <w:b/>
                <w:sz w:val="24"/>
                <w:szCs w:val="24"/>
              </w:rPr>
            </w:pPr>
          </w:p>
        </w:tc>
        <w:tc>
          <w:tcPr>
            <w:tcW w:w="2946" w:type="dxa"/>
            <w:shd w:val="clear" w:color="auto" w:fill="EAF1DD" w:themeFill="accent3" w:themeFillTint="33"/>
          </w:tcPr>
          <w:p w14:paraId="133AE169"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4B4A038C" w14:textId="060B5FD9" w:rsidR="008245AB" w:rsidRPr="003A3CCC" w:rsidRDefault="008245AB" w:rsidP="008245AB">
            <w:pPr>
              <w:rPr>
                <w:rFonts w:ascii="Calibri" w:hAnsi="Calibri" w:cs="Calibri"/>
                <w:b/>
                <w:highlight w:val="yellow"/>
              </w:rPr>
            </w:pPr>
            <w:r w:rsidRPr="003A3CCC">
              <w:rPr>
                <w:rFonts w:ascii="Calibri" w:hAnsi="Calibri" w:cs="Calibri"/>
                <w:b/>
                <w:highlight w:val="yellow"/>
              </w:rPr>
              <w:t xml:space="preserve">RECAP </w:t>
            </w:r>
            <w:r w:rsidRPr="003A3CCC">
              <w:rPr>
                <w:rFonts w:ascii="Calibri" w:hAnsi="Calibri" w:cs="Calibri"/>
                <w:highlight w:val="yellow"/>
              </w:rPr>
              <w:t xml:space="preserve">Distinguish between an object and the material from which it is made. (Y1 - Everyday materials) </w:t>
            </w:r>
          </w:p>
          <w:p w14:paraId="71770073" w14:textId="613F5359" w:rsidR="008245AB" w:rsidRPr="003A3CCC" w:rsidRDefault="008245AB" w:rsidP="008245AB">
            <w:pPr>
              <w:pStyle w:val="Default"/>
              <w:rPr>
                <w:rFonts w:ascii="Calibri" w:hAnsi="Calibri" w:cs="Calibri"/>
                <w:sz w:val="22"/>
                <w:szCs w:val="22"/>
                <w:highlight w:val="yellow"/>
              </w:rPr>
            </w:pPr>
            <w:r w:rsidRPr="003A3CCC">
              <w:rPr>
                <w:rFonts w:ascii="Calibri" w:hAnsi="Calibri" w:cs="Calibri"/>
                <w:sz w:val="22"/>
                <w:szCs w:val="22"/>
                <w:highlight w:val="yellow"/>
              </w:rPr>
              <w:t xml:space="preserve">Identify and name a variety of everyday materials, including wood, plastic, glass, metal, water, and rock. (Y1 - Everyday materials) </w:t>
            </w:r>
          </w:p>
          <w:p w14:paraId="7D593FDF" w14:textId="4A051D40" w:rsidR="008245AB" w:rsidRPr="003A3CCC" w:rsidRDefault="008245AB" w:rsidP="008245AB">
            <w:pPr>
              <w:pStyle w:val="Default"/>
              <w:rPr>
                <w:rFonts w:ascii="Calibri" w:hAnsi="Calibri" w:cs="Calibri"/>
                <w:sz w:val="22"/>
                <w:szCs w:val="22"/>
                <w:highlight w:val="yellow"/>
              </w:rPr>
            </w:pPr>
            <w:r w:rsidRPr="003A3CCC">
              <w:rPr>
                <w:rFonts w:ascii="Calibri" w:hAnsi="Calibri" w:cs="Calibri"/>
                <w:sz w:val="22"/>
                <w:szCs w:val="22"/>
                <w:highlight w:val="yellow"/>
              </w:rPr>
              <w:t xml:space="preserve">Describe the simple physical properties of a variety of everyday materials. (Y1 - Everyday materials) </w:t>
            </w:r>
          </w:p>
          <w:p w14:paraId="63F45734" w14:textId="786F9941" w:rsidR="008245AB" w:rsidRPr="003A3CCC" w:rsidRDefault="008245AB" w:rsidP="008245AB">
            <w:pPr>
              <w:pStyle w:val="Default"/>
              <w:rPr>
                <w:rFonts w:ascii="Calibri" w:hAnsi="Calibri" w:cs="Calibri"/>
                <w:sz w:val="22"/>
                <w:szCs w:val="22"/>
                <w:highlight w:val="yellow"/>
              </w:rPr>
            </w:pPr>
            <w:r w:rsidRPr="003A3CCC">
              <w:rPr>
                <w:rFonts w:ascii="Calibri" w:hAnsi="Calibri" w:cs="Calibri"/>
                <w:sz w:val="22"/>
                <w:szCs w:val="22"/>
                <w:highlight w:val="yellow"/>
              </w:rPr>
              <w:t xml:space="preserve">Compare and group together a variety of everyday materials on the basis of their simple physical properties. (Y1 - Everyday materials) </w:t>
            </w:r>
          </w:p>
          <w:p w14:paraId="2FC25636" w14:textId="0A5E56F1" w:rsidR="008245AB" w:rsidRPr="003A3CCC" w:rsidRDefault="008245AB" w:rsidP="008245AB">
            <w:pPr>
              <w:pStyle w:val="Default"/>
              <w:rPr>
                <w:rFonts w:ascii="Calibri" w:hAnsi="Calibri" w:cs="Calibri"/>
                <w:sz w:val="22"/>
                <w:szCs w:val="22"/>
                <w:highlight w:val="yellow"/>
              </w:rPr>
            </w:pPr>
            <w:r w:rsidRPr="003A3CCC">
              <w:rPr>
                <w:rFonts w:ascii="Calibri" w:hAnsi="Calibri" w:cs="Calibri"/>
                <w:sz w:val="22"/>
                <w:szCs w:val="22"/>
                <w:highlight w:val="yellow"/>
              </w:rPr>
              <w:t xml:space="preserve">Identify and compare the suitability of a variety of everyday materials, including wood, metal, plastic, glass, brick, rock, paper and cardboard for particular uses. (Y2 - Uses of everyday materials) </w:t>
            </w:r>
          </w:p>
          <w:p w14:paraId="4D7213CF" w14:textId="22632474" w:rsidR="008245AB" w:rsidRPr="003A3CCC" w:rsidRDefault="008245AB" w:rsidP="008245AB">
            <w:pPr>
              <w:pStyle w:val="Default"/>
              <w:rPr>
                <w:rFonts w:ascii="Calibri" w:hAnsi="Calibri" w:cs="Calibri"/>
                <w:sz w:val="22"/>
                <w:szCs w:val="22"/>
                <w:highlight w:val="yellow"/>
              </w:rPr>
            </w:pPr>
            <w:r w:rsidRPr="003A3CCC">
              <w:rPr>
                <w:rFonts w:ascii="Calibri" w:hAnsi="Calibri" w:cs="Calibri"/>
                <w:sz w:val="22"/>
                <w:szCs w:val="22"/>
                <w:highlight w:val="yellow"/>
              </w:rPr>
              <w:t xml:space="preserve">Find out how the shapes of solid objects made from some materials can be changed by squashing, bending, </w:t>
            </w:r>
            <w:r w:rsidRPr="003A3CCC">
              <w:rPr>
                <w:rFonts w:ascii="Calibri" w:hAnsi="Calibri" w:cs="Calibri"/>
                <w:sz w:val="22"/>
                <w:szCs w:val="22"/>
                <w:highlight w:val="yellow"/>
              </w:rPr>
              <w:lastRenderedPageBreak/>
              <w:t xml:space="preserve">twisting and stretching. (Y2 - Uses of everyday materials) </w:t>
            </w:r>
          </w:p>
          <w:p w14:paraId="630C0501" w14:textId="1365A7DE" w:rsidR="005F6A72" w:rsidRPr="003A3CCC" w:rsidRDefault="005F6A72" w:rsidP="005F6A72">
            <w:pPr>
              <w:rPr>
                <w:rFonts w:ascii="Calibri" w:hAnsi="Calibri" w:cs="Calibri"/>
                <w:b/>
                <w:highlight w:val="yellow"/>
              </w:rPr>
            </w:pPr>
            <w:r w:rsidRPr="003A3CCC">
              <w:rPr>
                <w:rFonts w:ascii="Calibri" w:hAnsi="Calibri" w:cs="Calibri"/>
              </w:rPr>
              <w:t xml:space="preserve">Observe closely and classify a range of solids. Observe closely and classify a range of liquids. </w:t>
            </w:r>
          </w:p>
          <w:p w14:paraId="5F28F611" w14:textId="02DB3D8B"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Explore making gases visible e.g. squeezing sponges under water to see bubbles, and showing their effect e.g. using straws to blow objects, trees moving in the wind. </w:t>
            </w:r>
          </w:p>
          <w:p w14:paraId="4174C9EF" w14:textId="1D149A21"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Classify materials according to whether they are solids, liquids and gases. </w:t>
            </w:r>
          </w:p>
          <w:p w14:paraId="3873B4E9" w14:textId="699F916B"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Observe a range of materials melting e.g. ice, chocolate, </w:t>
            </w:r>
            <w:proofErr w:type="gramStart"/>
            <w:r w:rsidRPr="003A3CCC">
              <w:rPr>
                <w:rFonts w:ascii="Calibri" w:hAnsi="Calibri" w:cs="Calibri"/>
                <w:sz w:val="22"/>
                <w:szCs w:val="22"/>
              </w:rPr>
              <w:t>butter</w:t>
            </w:r>
            <w:proofErr w:type="gramEnd"/>
            <w:r w:rsidRPr="003A3CCC">
              <w:rPr>
                <w:rFonts w:ascii="Calibri" w:hAnsi="Calibri" w:cs="Calibri"/>
                <w:sz w:val="22"/>
                <w:szCs w:val="22"/>
              </w:rPr>
              <w:t xml:space="preserve">. </w:t>
            </w:r>
          </w:p>
          <w:p w14:paraId="49F01560" w14:textId="2B935504"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Investigate how to melt ice more quickly. </w:t>
            </w:r>
          </w:p>
          <w:p w14:paraId="1A70EFB3" w14:textId="7C3C1BCF"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Observe the changes when making rocky road cakes or ice-cream. </w:t>
            </w:r>
          </w:p>
          <w:p w14:paraId="79A8681C" w14:textId="4BB7B4A3"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Investigate the melting point of different materials e.g. ice, margarine, butter and chocolate. </w:t>
            </w:r>
          </w:p>
          <w:p w14:paraId="4CAF0251" w14:textId="1F271D9F"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Explore freezing different liquids e.g. tomato ketchup, oil, shampoo. </w:t>
            </w:r>
          </w:p>
          <w:p w14:paraId="70F8B8E9" w14:textId="1693547B"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Use a thermometer to measure temperatures e.g. icy water (melting), tap water, hot water, boiling water (demonstration). </w:t>
            </w:r>
          </w:p>
          <w:p w14:paraId="10DABA88" w14:textId="254CCC31"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Observe water evaporating and condensing e.g. on cups of icy water and hot water. </w:t>
            </w:r>
          </w:p>
          <w:p w14:paraId="3232BEDC" w14:textId="1DD0490F"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Set up investigations to explore changing the rate of evaporation e.g. washing, puddles, handprints on paper towels, liquids in containers. </w:t>
            </w:r>
          </w:p>
          <w:p w14:paraId="5FD0D463" w14:textId="66CDC69E" w:rsidR="005F6A72" w:rsidRPr="003A3CCC" w:rsidRDefault="005F6A72" w:rsidP="005F6A72">
            <w:pPr>
              <w:pStyle w:val="Default"/>
              <w:rPr>
                <w:rFonts w:ascii="Calibri" w:hAnsi="Calibri" w:cs="Calibri"/>
                <w:sz w:val="22"/>
                <w:szCs w:val="22"/>
              </w:rPr>
            </w:pPr>
            <w:r w:rsidRPr="003A3CCC">
              <w:rPr>
                <w:rFonts w:ascii="Calibri" w:hAnsi="Calibri" w:cs="Calibri"/>
                <w:sz w:val="22"/>
                <w:szCs w:val="22"/>
              </w:rPr>
              <w:t xml:space="preserve">Use secondary sources to find out about the water cycle. </w:t>
            </w:r>
          </w:p>
          <w:p w14:paraId="54E6226E" w14:textId="2C40B411" w:rsidR="00CE2191" w:rsidRPr="003A3CCC" w:rsidRDefault="00CE2191" w:rsidP="008245AB">
            <w:pPr>
              <w:rPr>
                <w:rFonts w:ascii="Calibri" w:hAnsi="Calibri" w:cs="Calibri"/>
                <w:b/>
                <w:highlight w:val="yellow"/>
              </w:rPr>
            </w:pPr>
          </w:p>
        </w:tc>
      </w:tr>
      <w:tr w:rsidR="00CE2191" w:rsidRPr="00337E4E" w14:paraId="3BF67CEE" w14:textId="77777777" w:rsidTr="00756371">
        <w:trPr>
          <w:trHeight w:val="884"/>
        </w:trPr>
        <w:tc>
          <w:tcPr>
            <w:tcW w:w="2181" w:type="dxa"/>
            <w:shd w:val="clear" w:color="auto" w:fill="FDE9D9" w:themeFill="accent6" w:themeFillTint="33"/>
          </w:tcPr>
          <w:p w14:paraId="3DB7B795" w14:textId="77777777" w:rsidR="00CE2191" w:rsidRPr="00DA3A4F" w:rsidRDefault="00CE2191" w:rsidP="00CE2191">
            <w:pPr>
              <w:jc w:val="center"/>
              <w:rPr>
                <w:rFonts w:ascii="Calibri" w:hAnsi="Calibri" w:cs="Calibri"/>
                <w:b/>
                <w:sz w:val="24"/>
                <w:szCs w:val="24"/>
              </w:rPr>
            </w:pPr>
          </w:p>
        </w:tc>
        <w:tc>
          <w:tcPr>
            <w:tcW w:w="2946" w:type="dxa"/>
            <w:shd w:val="clear" w:color="auto" w:fill="FDE9D9" w:themeFill="accent6" w:themeFillTint="33"/>
          </w:tcPr>
          <w:p w14:paraId="4C0AB721"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3EE3F46E" w14:textId="3911C442" w:rsidR="008245AB" w:rsidRPr="003A3CCC" w:rsidRDefault="008245AB" w:rsidP="008245AB">
            <w:pPr>
              <w:pStyle w:val="Default"/>
              <w:rPr>
                <w:rFonts w:ascii="Calibri" w:hAnsi="Calibri" w:cs="Calibri"/>
                <w:sz w:val="22"/>
                <w:szCs w:val="22"/>
              </w:rPr>
            </w:pPr>
            <w:r w:rsidRPr="003A3CCC">
              <w:rPr>
                <w:rFonts w:ascii="Calibri" w:hAnsi="Calibri" w:cs="Calibri"/>
                <w:sz w:val="22"/>
                <w:szCs w:val="22"/>
              </w:rPr>
              <w:t xml:space="preserve">Can create a concept map, including arrows linking the key vocabulary </w:t>
            </w:r>
          </w:p>
          <w:p w14:paraId="4A24EC9D" w14:textId="69F0722D" w:rsidR="008245AB" w:rsidRPr="003A3CCC" w:rsidRDefault="008245AB" w:rsidP="008245AB">
            <w:pPr>
              <w:pStyle w:val="Default"/>
              <w:rPr>
                <w:rFonts w:ascii="Calibri" w:hAnsi="Calibri" w:cs="Calibri"/>
                <w:sz w:val="22"/>
                <w:szCs w:val="22"/>
              </w:rPr>
            </w:pPr>
            <w:r w:rsidRPr="003A3CCC">
              <w:rPr>
                <w:rFonts w:ascii="Calibri" w:hAnsi="Calibri" w:cs="Calibri"/>
                <w:sz w:val="22"/>
                <w:szCs w:val="22"/>
              </w:rPr>
              <w:t xml:space="preserve">Can name properties of solids, liquids and gases </w:t>
            </w:r>
          </w:p>
          <w:p w14:paraId="059615E9" w14:textId="0B7490CF" w:rsidR="008245AB" w:rsidRPr="003A3CCC" w:rsidRDefault="008245AB" w:rsidP="005F6A72">
            <w:pPr>
              <w:pStyle w:val="Default"/>
              <w:rPr>
                <w:rFonts w:ascii="Calibri" w:hAnsi="Calibri" w:cs="Calibri"/>
                <w:sz w:val="22"/>
                <w:szCs w:val="22"/>
              </w:rPr>
            </w:pPr>
            <w:r w:rsidRPr="003A3CCC">
              <w:rPr>
                <w:rFonts w:ascii="Calibri" w:hAnsi="Calibri" w:cs="Calibri"/>
                <w:sz w:val="22"/>
                <w:szCs w:val="22"/>
              </w:rPr>
              <w:t xml:space="preserve">Can give everyday examples of melting and freezing </w:t>
            </w:r>
          </w:p>
          <w:p w14:paraId="69D33B12" w14:textId="39AA9517" w:rsidR="008245AB" w:rsidRPr="003A3CCC" w:rsidRDefault="008245AB" w:rsidP="005F6A72">
            <w:pPr>
              <w:pStyle w:val="Default"/>
              <w:rPr>
                <w:rFonts w:ascii="Calibri" w:hAnsi="Calibri" w:cs="Calibri"/>
                <w:sz w:val="22"/>
                <w:szCs w:val="22"/>
              </w:rPr>
            </w:pPr>
            <w:r w:rsidRPr="003A3CCC">
              <w:rPr>
                <w:rFonts w:ascii="Calibri" w:hAnsi="Calibri" w:cs="Calibri"/>
                <w:sz w:val="22"/>
                <w:szCs w:val="22"/>
              </w:rPr>
              <w:t xml:space="preserve">Can give everyday examples of evaporation and condensation </w:t>
            </w:r>
          </w:p>
          <w:p w14:paraId="52204B52" w14:textId="618E41C7" w:rsidR="00CE2191" w:rsidRPr="003A3CCC" w:rsidRDefault="00780674" w:rsidP="00780674">
            <w:pPr>
              <w:pStyle w:val="Default"/>
              <w:rPr>
                <w:rFonts w:ascii="Calibri" w:hAnsi="Calibri" w:cs="Calibri"/>
                <w:sz w:val="22"/>
                <w:szCs w:val="22"/>
              </w:rPr>
            </w:pPr>
            <w:r w:rsidRPr="003A3CCC">
              <w:rPr>
                <w:rFonts w:ascii="Calibri" w:hAnsi="Calibri" w:cs="Calibri"/>
                <w:sz w:val="22"/>
                <w:szCs w:val="22"/>
              </w:rPr>
              <w:t>Can describe the water cycle</w:t>
            </w:r>
          </w:p>
        </w:tc>
      </w:tr>
      <w:tr w:rsidR="00CE2191" w:rsidRPr="00337E4E" w14:paraId="0950E5A9" w14:textId="77777777" w:rsidTr="00756371">
        <w:trPr>
          <w:trHeight w:val="884"/>
        </w:trPr>
        <w:tc>
          <w:tcPr>
            <w:tcW w:w="2181" w:type="dxa"/>
            <w:shd w:val="clear" w:color="auto" w:fill="E08EDA"/>
          </w:tcPr>
          <w:p w14:paraId="7A237EC3" w14:textId="77777777" w:rsidR="00CE2191" w:rsidRPr="00DA3A4F" w:rsidRDefault="00CE2191" w:rsidP="00CE2191">
            <w:pPr>
              <w:jc w:val="center"/>
              <w:rPr>
                <w:rFonts w:ascii="Calibri" w:hAnsi="Calibri" w:cs="Calibri"/>
                <w:b/>
                <w:sz w:val="24"/>
                <w:szCs w:val="24"/>
              </w:rPr>
            </w:pPr>
          </w:p>
        </w:tc>
        <w:tc>
          <w:tcPr>
            <w:tcW w:w="2946" w:type="dxa"/>
            <w:shd w:val="clear" w:color="auto" w:fill="E08EDA"/>
          </w:tcPr>
          <w:p w14:paraId="3EC309E8" w14:textId="77777777" w:rsidR="00CE2191" w:rsidRPr="00DA3A4F" w:rsidRDefault="00CE2191" w:rsidP="00CE219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0C56D582" w14:textId="77777777" w:rsidR="00CE2191" w:rsidRPr="003A3CCC" w:rsidRDefault="005F6A72" w:rsidP="005F6A72">
            <w:pPr>
              <w:rPr>
                <w:rFonts w:ascii="Calibri" w:hAnsi="Calibri" w:cs="Calibri"/>
              </w:rPr>
            </w:pPr>
            <w:r w:rsidRPr="003A3CCC">
              <w:rPr>
                <w:rFonts w:ascii="Calibri" w:hAnsi="Calibri" w:cs="Calibri"/>
              </w:rPr>
              <w:t>watch condensation in real-life</w:t>
            </w:r>
          </w:p>
          <w:p w14:paraId="0DD64F1F" w14:textId="77777777" w:rsidR="005F6A72" w:rsidRPr="003A3CCC" w:rsidRDefault="005F6A72" w:rsidP="005F6A72">
            <w:pPr>
              <w:rPr>
                <w:rFonts w:ascii="Calibri" w:hAnsi="Calibri" w:cs="Calibri"/>
              </w:rPr>
            </w:pPr>
            <w:r w:rsidRPr="003A3CCC">
              <w:rPr>
                <w:rFonts w:ascii="Calibri" w:hAnsi="Calibri" w:cs="Calibri"/>
              </w:rPr>
              <w:t>go outside in the rain and observe</w:t>
            </w:r>
          </w:p>
          <w:p w14:paraId="5B5FE7EA" w14:textId="16BE8BDE" w:rsidR="005F6A72" w:rsidRPr="003A3CCC" w:rsidRDefault="005F6A72" w:rsidP="005F6A72">
            <w:pPr>
              <w:rPr>
                <w:rFonts w:ascii="Calibri" w:hAnsi="Calibri" w:cs="Calibri"/>
                <w:b/>
                <w:sz w:val="28"/>
                <w:szCs w:val="28"/>
              </w:rPr>
            </w:pPr>
            <w:r w:rsidRPr="003A3CCC">
              <w:rPr>
                <w:rFonts w:ascii="Calibri" w:hAnsi="Calibri" w:cs="Calibri"/>
              </w:rPr>
              <w:t>build a snowman and watch what happens in real time – watch the melting process</w:t>
            </w:r>
            <w:r w:rsidRPr="003A3CCC">
              <w:rPr>
                <w:rFonts w:ascii="Calibri" w:hAnsi="Calibri" w:cs="Calibri"/>
                <w:b/>
                <w:sz w:val="28"/>
                <w:szCs w:val="28"/>
              </w:rPr>
              <w:t xml:space="preserve"> </w:t>
            </w:r>
          </w:p>
        </w:tc>
      </w:tr>
    </w:tbl>
    <w:p w14:paraId="7F873C36" w14:textId="77777777" w:rsidR="00FF4217" w:rsidRDefault="00FF4217" w:rsidP="00FF4217">
      <w:pPr>
        <w:spacing w:after="0"/>
        <w:jc w:val="center"/>
        <w:rPr>
          <w:rFonts w:ascii="Lucida Calligraphy" w:hAnsi="Lucida Calligraphy"/>
          <w:b/>
          <w:color w:val="632423" w:themeColor="accent2" w:themeShade="80"/>
          <w:sz w:val="40"/>
          <w:szCs w:val="40"/>
        </w:rPr>
      </w:pPr>
    </w:p>
    <w:p w14:paraId="021DF030" w14:textId="77777777" w:rsidR="00FF4217" w:rsidRDefault="00FF4217" w:rsidP="00FF4217">
      <w:pPr>
        <w:spacing w:after="0"/>
        <w:jc w:val="center"/>
        <w:rPr>
          <w:rFonts w:ascii="Lucida Calligraphy" w:hAnsi="Lucida Calligraphy"/>
          <w:b/>
          <w:color w:val="632423" w:themeColor="accent2" w:themeShade="80"/>
          <w:sz w:val="40"/>
          <w:szCs w:val="40"/>
        </w:rPr>
      </w:pPr>
    </w:p>
    <w:p w14:paraId="26D9CF5C" w14:textId="77777777" w:rsidR="00FF4217" w:rsidRDefault="00FF4217" w:rsidP="00FF421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1D2816B5" w14:textId="77777777" w:rsidTr="00756371">
        <w:tc>
          <w:tcPr>
            <w:tcW w:w="15268" w:type="dxa"/>
            <w:gridSpan w:val="8"/>
            <w:shd w:val="clear" w:color="auto" w:fill="D99594" w:themeFill="accent2" w:themeFillTint="99"/>
          </w:tcPr>
          <w:p w14:paraId="48C73424" w14:textId="77777777" w:rsidR="00FF4217" w:rsidRPr="001B76AC" w:rsidRDefault="00FF4217" w:rsidP="00756371">
            <w:pPr>
              <w:jc w:val="center"/>
              <w:rPr>
                <w:rFonts w:ascii="Calibri" w:hAnsi="Calibri" w:cs="Calibri"/>
                <w:b/>
                <w:sz w:val="24"/>
                <w:szCs w:val="24"/>
              </w:rPr>
            </w:pPr>
            <w:r>
              <w:rPr>
                <w:rFonts w:ascii="Calibri" w:hAnsi="Calibri" w:cs="Calibri"/>
                <w:b/>
                <w:sz w:val="24"/>
                <w:szCs w:val="24"/>
              </w:rPr>
              <w:t>Year 5</w:t>
            </w:r>
          </w:p>
        </w:tc>
      </w:tr>
      <w:tr w:rsidR="00FF4217" w:rsidRPr="00117D24" w14:paraId="374BB12C" w14:textId="77777777" w:rsidTr="00756371">
        <w:tc>
          <w:tcPr>
            <w:tcW w:w="2181" w:type="dxa"/>
            <w:shd w:val="clear" w:color="auto" w:fill="D99594" w:themeFill="accent2" w:themeFillTint="99"/>
          </w:tcPr>
          <w:p w14:paraId="25FBD820" w14:textId="77777777" w:rsidR="00FF4217" w:rsidRPr="001B76AC" w:rsidRDefault="00FF4217" w:rsidP="00756371">
            <w:pPr>
              <w:jc w:val="center"/>
              <w:rPr>
                <w:rFonts w:ascii="Calibri" w:hAnsi="Calibri" w:cs="Calibri"/>
                <w:b/>
                <w:sz w:val="24"/>
                <w:szCs w:val="24"/>
              </w:rPr>
            </w:pPr>
          </w:p>
        </w:tc>
        <w:tc>
          <w:tcPr>
            <w:tcW w:w="2181" w:type="dxa"/>
            <w:shd w:val="clear" w:color="auto" w:fill="D99594" w:themeFill="accent2" w:themeFillTint="99"/>
          </w:tcPr>
          <w:p w14:paraId="499F0A35"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75577123"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369C3C68"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22C642D1"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2AFE0805"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6E867537"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11DDF303" w14:textId="77777777" w:rsidTr="00756371">
        <w:tc>
          <w:tcPr>
            <w:tcW w:w="2181" w:type="dxa"/>
            <w:vMerge w:val="restart"/>
            <w:shd w:val="clear" w:color="auto" w:fill="FFFFFF" w:themeFill="background1"/>
          </w:tcPr>
          <w:p w14:paraId="6DD8B7ED"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2E150239" w14:textId="16689F25" w:rsidR="00FF4217" w:rsidRPr="001B76AC" w:rsidRDefault="00780674" w:rsidP="00756371">
            <w:pPr>
              <w:jc w:val="center"/>
              <w:rPr>
                <w:rFonts w:ascii="Calibri" w:hAnsi="Calibri" w:cs="Calibri"/>
                <w:b/>
                <w:sz w:val="24"/>
                <w:szCs w:val="24"/>
              </w:rPr>
            </w:pPr>
            <w:r>
              <w:rPr>
                <w:rFonts w:ascii="Calibri" w:hAnsi="Calibri" w:cs="Calibri"/>
                <w:b/>
                <w:sz w:val="24"/>
                <w:szCs w:val="24"/>
              </w:rPr>
              <w:t>Properties and changes</w:t>
            </w:r>
          </w:p>
        </w:tc>
        <w:tc>
          <w:tcPr>
            <w:tcW w:w="2181" w:type="dxa"/>
            <w:gridSpan w:val="2"/>
            <w:shd w:val="clear" w:color="auto" w:fill="FFFFFF" w:themeFill="background1"/>
          </w:tcPr>
          <w:p w14:paraId="3CE9C230" w14:textId="77777777" w:rsidR="00FF4217" w:rsidRDefault="00780674" w:rsidP="00756371">
            <w:pPr>
              <w:jc w:val="center"/>
              <w:rPr>
                <w:rFonts w:ascii="Calibri" w:hAnsi="Calibri" w:cs="Calibri"/>
                <w:b/>
                <w:sz w:val="24"/>
                <w:szCs w:val="24"/>
              </w:rPr>
            </w:pPr>
            <w:r>
              <w:rPr>
                <w:rFonts w:ascii="Calibri" w:hAnsi="Calibri" w:cs="Calibri"/>
                <w:b/>
                <w:sz w:val="24"/>
                <w:szCs w:val="24"/>
              </w:rPr>
              <w:t>Properties and changes</w:t>
            </w:r>
          </w:p>
          <w:p w14:paraId="770319BF" w14:textId="0F5A95CE" w:rsidR="006A3716" w:rsidRPr="001B76AC" w:rsidRDefault="006A3716" w:rsidP="00756371">
            <w:pPr>
              <w:jc w:val="center"/>
              <w:rPr>
                <w:rFonts w:ascii="Calibri" w:hAnsi="Calibri" w:cs="Calibri"/>
                <w:b/>
                <w:sz w:val="24"/>
                <w:szCs w:val="24"/>
              </w:rPr>
            </w:pPr>
            <w:r>
              <w:rPr>
                <w:rFonts w:ascii="Calibri" w:hAnsi="Calibri" w:cs="Calibri"/>
                <w:b/>
                <w:sz w:val="24"/>
                <w:szCs w:val="24"/>
              </w:rPr>
              <w:t xml:space="preserve">Looking </w:t>
            </w:r>
            <w:proofErr w:type="spellStart"/>
            <w:r>
              <w:rPr>
                <w:rFonts w:ascii="Calibri" w:hAnsi="Calibri" w:cs="Calibri"/>
                <w:b/>
                <w:sz w:val="24"/>
                <w:szCs w:val="24"/>
              </w:rPr>
              <w:t>st</w:t>
            </w:r>
            <w:proofErr w:type="spellEnd"/>
            <w:r>
              <w:rPr>
                <w:rFonts w:ascii="Calibri" w:hAnsi="Calibri" w:cs="Calibri"/>
                <w:b/>
                <w:sz w:val="24"/>
                <w:szCs w:val="24"/>
              </w:rPr>
              <w:t xml:space="preserve"> Science in the World </w:t>
            </w:r>
          </w:p>
        </w:tc>
        <w:tc>
          <w:tcPr>
            <w:tcW w:w="2181" w:type="dxa"/>
            <w:shd w:val="clear" w:color="auto" w:fill="FFFFFF" w:themeFill="background1"/>
          </w:tcPr>
          <w:p w14:paraId="4CFFBACF" w14:textId="73C27EE2" w:rsidR="00FF4217" w:rsidRPr="001B76AC" w:rsidRDefault="00780674" w:rsidP="00756371">
            <w:pPr>
              <w:jc w:val="center"/>
              <w:rPr>
                <w:rFonts w:ascii="Calibri" w:hAnsi="Calibri" w:cs="Calibri"/>
                <w:b/>
                <w:sz w:val="24"/>
                <w:szCs w:val="24"/>
              </w:rPr>
            </w:pPr>
            <w:r>
              <w:rPr>
                <w:rFonts w:ascii="Calibri" w:hAnsi="Calibri" w:cs="Calibri"/>
                <w:b/>
                <w:sz w:val="24"/>
                <w:szCs w:val="24"/>
              </w:rPr>
              <w:t>Earth and Space</w:t>
            </w:r>
          </w:p>
        </w:tc>
        <w:tc>
          <w:tcPr>
            <w:tcW w:w="2181" w:type="dxa"/>
            <w:shd w:val="clear" w:color="auto" w:fill="FFFFFF" w:themeFill="background1"/>
          </w:tcPr>
          <w:p w14:paraId="09AE6BF2" w14:textId="17D90795" w:rsidR="00FF4217" w:rsidRPr="001B76AC" w:rsidRDefault="00780674" w:rsidP="00756371">
            <w:pPr>
              <w:jc w:val="center"/>
              <w:rPr>
                <w:rFonts w:ascii="Calibri" w:hAnsi="Calibri" w:cs="Calibri"/>
                <w:b/>
                <w:sz w:val="24"/>
                <w:szCs w:val="24"/>
              </w:rPr>
            </w:pPr>
            <w:r>
              <w:rPr>
                <w:rFonts w:ascii="Calibri" w:hAnsi="Calibri" w:cs="Calibri"/>
                <w:b/>
                <w:sz w:val="24"/>
                <w:szCs w:val="24"/>
              </w:rPr>
              <w:t>Forces</w:t>
            </w:r>
          </w:p>
        </w:tc>
        <w:tc>
          <w:tcPr>
            <w:tcW w:w="2181" w:type="dxa"/>
            <w:shd w:val="clear" w:color="auto" w:fill="FFFFFF" w:themeFill="background1"/>
          </w:tcPr>
          <w:p w14:paraId="036FE71A" w14:textId="60C4B245" w:rsidR="00FF4217" w:rsidRPr="001B76AC" w:rsidRDefault="00780674" w:rsidP="00756371">
            <w:pPr>
              <w:jc w:val="center"/>
              <w:rPr>
                <w:rFonts w:ascii="Calibri" w:hAnsi="Calibri" w:cs="Calibri"/>
                <w:b/>
                <w:sz w:val="24"/>
                <w:szCs w:val="24"/>
              </w:rPr>
            </w:pPr>
            <w:r>
              <w:rPr>
                <w:rFonts w:ascii="Calibri" w:hAnsi="Calibri" w:cs="Calibri"/>
                <w:b/>
                <w:sz w:val="24"/>
                <w:szCs w:val="24"/>
              </w:rPr>
              <w:t>Living things</w:t>
            </w:r>
          </w:p>
        </w:tc>
        <w:tc>
          <w:tcPr>
            <w:tcW w:w="2182" w:type="dxa"/>
            <w:shd w:val="clear" w:color="auto" w:fill="FFFFFF" w:themeFill="background1"/>
          </w:tcPr>
          <w:p w14:paraId="77018F28" w14:textId="5AE01925" w:rsidR="00FF4217" w:rsidRPr="001B76AC" w:rsidRDefault="00780674" w:rsidP="00756371">
            <w:pPr>
              <w:jc w:val="center"/>
              <w:rPr>
                <w:rFonts w:ascii="Calibri" w:hAnsi="Calibri" w:cs="Calibri"/>
                <w:b/>
                <w:sz w:val="24"/>
                <w:szCs w:val="24"/>
              </w:rPr>
            </w:pPr>
            <w:r>
              <w:rPr>
                <w:rFonts w:ascii="Calibri" w:hAnsi="Calibri" w:cs="Calibri"/>
                <w:b/>
                <w:sz w:val="24"/>
                <w:szCs w:val="24"/>
              </w:rPr>
              <w:t>Animals, including Humans</w:t>
            </w:r>
          </w:p>
        </w:tc>
      </w:tr>
      <w:tr w:rsidR="00FF4217" w:rsidRPr="00117D24" w14:paraId="5B1DAE38" w14:textId="77777777" w:rsidTr="00756371">
        <w:tc>
          <w:tcPr>
            <w:tcW w:w="2181" w:type="dxa"/>
            <w:vMerge/>
            <w:shd w:val="clear" w:color="auto" w:fill="FFFFFF" w:themeFill="background1"/>
          </w:tcPr>
          <w:p w14:paraId="0AC068C6" w14:textId="77777777" w:rsidR="00FF4217" w:rsidRPr="001B76AC" w:rsidRDefault="00FF4217" w:rsidP="00756371">
            <w:pPr>
              <w:jc w:val="center"/>
              <w:rPr>
                <w:rFonts w:ascii="Calibri" w:hAnsi="Calibri" w:cs="Calibri"/>
                <w:b/>
                <w:sz w:val="24"/>
                <w:szCs w:val="24"/>
              </w:rPr>
            </w:pPr>
          </w:p>
        </w:tc>
        <w:tc>
          <w:tcPr>
            <w:tcW w:w="2181" w:type="dxa"/>
            <w:shd w:val="clear" w:color="auto" w:fill="FFFFFF" w:themeFill="background1"/>
          </w:tcPr>
          <w:p w14:paraId="30396E26" w14:textId="77777777" w:rsidR="00780674" w:rsidRPr="003A3CCC" w:rsidRDefault="00780674" w:rsidP="00756371">
            <w:pPr>
              <w:jc w:val="center"/>
              <w:rPr>
                <w:rFonts w:ascii="Calibri" w:hAnsi="Calibri" w:cs="Calibri"/>
                <w:b/>
              </w:rPr>
            </w:pPr>
            <w:r w:rsidRPr="003A3CCC">
              <w:rPr>
                <w:rFonts w:ascii="Calibri" w:hAnsi="Calibri" w:cs="Calibri"/>
                <w:b/>
              </w:rPr>
              <w:t>Key Area</w:t>
            </w:r>
          </w:p>
          <w:p w14:paraId="264373DC"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Compare and group together everyday materials on the basis of their properties, including their hardness, solubility, transparency, conductivity (electrical and thermal), and response to magnets. </w:t>
            </w:r>
          </w:p>
          <w:p w14:paraId="04C0806A" w14:textId="77777777" w:rsidR="00780674" w:rsidRPr="003A3CCC" w:rsidRDefault="00780674" w:rsidP="00780674">
            <w:pPr>
              <w:pStyle w:val="Default"/>
              <w:rPr>
                <w:rFonts w:ascii="Calibri" w:hAnsi="Calibri" w:cs="Calibri"/>
                <w:sz w:val="22"/>
                <w:szCs w:val="22"/>
              </w:rPr>
            </w:pPr>
          </w:p>
          <w:p w14:paraId="680B0C8A"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Know that some materials will dissolve in liquid to form a solution and describe how to recover a substance from a solution. </w:t>
            </w:r>
          </w:p>
          <w:p w14:paraId="0AED0684" w14:textId="77777777" w:rsidR="00780674" w:rsidRPr="003A3CCC" w:rsidRDefault="00780674" w:rsidP="00780674">
            <w:pPr>
              <w:pStyle w:val="Default"/>
              <w:rPr>
                <w:rFonts w:ascii="Calibri" w:hAnsi="Calibri" w:cs="Calibri"/>
                <w:sz w:val="22"/>
                <w:szCs w:val="22"/>
              </w:rPr>
            </w:pPr>
          </w:p>
          <w:p w14:paraId="421FBD83"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Use knowledge of </w:t>
            </w:r>
            <w:r w:rsidRPr="003A3CCC">
              <w:rPr>
                <w:rFonts w:ascii="Calibri" w:hAnsi="Calibri" w:cs="Calibri"/>
                <w:sz w:val="22"/>
                <w:szCs w:val="22"/>
              </w:rPr>
              <w:lastRenderedPageBreak/>
              <w:t xml:space="preserve">solids, liquids and gases to decide how mixtures might be separated, including through filtering, sieving and evaporating. </w:t>
            </w:r>
          </w:p>
          <w:p w14:paraId="56B60FF9" w14:textId="77777777" w:rsidR="00780674" w:rsidRPr="003A3CCC" w:rsidRDefault="00780674" w:rsidP="00780674">
            <w:pPr>
              <w:pStyle w:val="Default"/>
              <w:rPr>
                <w:rFonts w:ascii="Calibri" w:hAnsi="Calibri" w:cs="Calibri"/>
                <w:sz w:val="22"/>
                <w:szCs w:val="22"/>
              </w:rPr>
            </w:pPr>
          </w:p>
          <w:p w14:paraId="218FA4F1"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Give reasons, based on evidence from comparative and fair tests, for the particular uses of everyday materials, including metals, wood and plastic. </w:t>
            </w:r>
          </w:p>
          <w:p w14:paraId="1EB77118" w14:textId="77777777" w:rsidR="00780674" w:rsidRPr="003A3CCC" w:rsidRDefault="00780674" w:rsidP="00780674">
            <w:pPr>
              <w:pStyle w:val="Default"/>
              <w:rPr>
                <w:rFonts w:ascii="Calibri" w:hAnsi="Calibri" w:cs="Calibri"/>
                <w:sz w:val="22"/>
                <w:szCs w:val="22"/>
              </w:rPr>
            </w:pPr>
          </w:p>
          <w:p w14:paraId="7E7A5A64"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Demonstrate that dissolving, mixing and changes of state are reversible changes. </w:t>
            </w:r>
          </w:p>
          <w:p w14:paraId="36EAA2C5" w14:textId="77777777" w:rsidR="00780674" w:rsidRPr="003A3CCC" w:rsidRDefault="00780674" w:rsidP="00780674">
            <w:pPr>
              <w:pStyle w:val="Default"/>
              <w:rPr>
                <w:rFonts w:ascii="Calibri" w:hAnsi="Calibri" w:cs="Calibri"/>
                <w:sz w:val="22"/>
                <w:szCs w:val="22"/>
              </w:rPr>
            </w:pPr>
          </w:p>
          <w:p w14:paraId="12802DA1" w14:textId="62731D88" w:rsidR="00FF4217" w:rsidRPr="003A3CCC" w:rsidRDefault="00780674" w:rsidP="00FD3CAF">
            <w:pPr>
              <w:rPr>
                <w:rFonts w:ascii="Calibri" w:hAnsi="Calibri" w:cs="Calibri"/>
                <w:b/>
              </w:rPr>
            </w:pPr>
            <w:r w:rsidRPr="003A3CCC">
              <w:rPr>
                <w:rFonts w:ascii="Calibri" w:hAnsi="Calibri" w:cs="Calibri"/>
              </w:rPr>
              <w:t xml:space="preserve">Explain that some changes result in the formation of new materials, and that this kind of change is not usually reversible, including changes associated with burning and the </w:t>
            </w:r>
            <w:r w:rsidRPr="003A3CCC">
              <w:rPr>
                <w:rFonts w:ascii="Calibri" w:hAnsi="Calibri" w:cs="Calibri"/>
              </w:rPr>
              <w:lastRenderedPageBreak/>
              <w:t>action of acid on bicarbonate of soda.</w:t>
            </w:r>
          </w:p>
        </w:tc>
        <w:tc>
          <w:tcPr>
            <w:tcW w:w="2181" w:type="dxa"/>
            <w:gridSpan w:val="2"/>
            <w:shd w:val="clear" w:color="auto" w:fill="FFFFFF" w:themeFill="background1"/>
          </w:tcPr>
          <w:p w14:paraId="43E53A26" w14:textId="77777777" w:rsidR="00780674" w:rsidRPr="003A3CCC" w:rsidRDefault="00780674" w:rsidP="00756371">
            <w:pPr>
              <w:jc w:val="center"/>
              <w:rPr>
                <w:rFonts w:ascii="Calibri" w:hAnsi="Calibri" w:cs="Calibri"/>
                <w:b/>
              </w:rPr>
            </w:pPr>
            <w:r w:rsidRPr="003A3CCC">
              <w:rPr>
                <w:rFonts w:ascii="Calibri" w:hAnsi="Calibri" w:cs="Calibri"/>
                <w:b/>
              </w:rPr>
              <w:lastRenderedPageBreak/>
              <w:t>Key Area</w:t>
            </w:r>
          </w:p>
          <w:p w14:paraId="4BF48AE9"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Compare and group together everyday materials on the basis of their properties, including their hardness, solubility, transparency, conductivity (electrical and thermal), and response to magnets. </w:t>
            </w:r>
          </w:p>
          <w:p w14:paraId="7F81F4F1" w14:textId="77777777" w:rsidR="00780674" w:rsidRPr="003A3CCC" w:rsidRDefault="00780674" w:rsidP="00780674">
            <w:pPr>
              <w:pStyle w:val="Default"/>
              <w:rPr>
                <w:rFonts w:ascii="Calibri" w:hAnsi="Calibri" w:cs="Calibri"/>
                <w:sz w:val="22"/>
                <w:szCs w:val="22"/>
              </w:rPr>
            </w:pPr>
          </w:p>
          <w:p w14:paraId="379EBBC2"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Know that some materials will dissolve in liquid to form a solution and describe how to recover a substance from a solution. </w:t>
            </w:r>
          </w:p>
          <w:p w14:paraId="5F95E534" w14:textId="77777777" w:rsidR="00780674" w:rsidRPr="003A3CCC" w:rsidRDefault="00780674" w:rsidP="00780674">
            <w:pPr>
              <w:pStyle w:val="Default"/>
              <w:rPr>
                <w:rFonts w:ascii="Calibri" w:hAnsi="Calibri" w:cs="Calibri"/>
                <w:sz w:val="22"/>
                <w:szCs w:val="22"/>
              </w:rPr>
            </w:pPr>
          </w:p>
          <w:p w14:paraId="1486F308"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Use knowledge of </w:t>
            </w:r>
            <w:r w:rsidRPr="003A3CCC">
              <w:rPr>
                <w:rFonts w:ascii="Calibri" w:hAnsi="Calibri" w:cs="Calibri"/>
                <w:sz w:val="22"/>
                <w:szCs w:val="22"/>
              </w:rPr>
              <w:lastRenderedPageBreak/>
              <w:t xml:space="preserve">solids, liquids and gases to decide how mixtures might be separated, including through filtering, sieving and evaporating. </w:t>
            </w:r>
          </w:p>
          <w:p w14:paraId="1826260B" w14:textId="77777777" w:rsidR="00780674" w:rsidRPr="003A3CCC" w:rsidRDefault="00780674" w:rsidP="00780674">
            <w:pPr>
              <w:pStyle w:val="Default"/>
              <w:rPr>
                <w:rFonts w:ascii="Calibri" w:hAnsi="Calibri" w:cs="Calibri"/>
                <w:sz w:val="22"/>
                <w:szCs w:val="22"/>
              </w:rPr>
            </w:pPr>
          </w:p>
          <w:p w14:paraId="0A8E26F3"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Give reasons, based on evidence from comparative and fair tests, for the particular uses of everyday materials, including metals, wood and plastic. </w:t>
            </w:r>
          </w:p>
          <w:p w14:paraId="0A78FF8A" w14:textId="77777777" w:rsidR="00780674" w:rsidRPr="003A3CCC" w:rsidRDefault="00780674" w:rsidP="00780674">
            <w:pPr>
              <w:pStyle w:val="Default"/>
              <w:rPr>
                <w:rFonts w:ascii="Calibri" w:hAnsi="Calibri" w:cs="Calibri"/>
                <w:sz w:val="22"/>
                <w:szCs w:val="22"/>
              </w:rPr>
            </w:pPr>
          </w:p>
          <w:p w14:paraId="5EEFFAA4"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Demonstrate that dissolving, mixing and changes of state are reversible changes. </w:t>
            </w:r>
          </w:p>
          <w:p w14:paraId="376F578B" w14:textId="77777777" w:rsidR="00780674" w:rsidRPr="003A3CCC" w:rsidRDefault="00780674" w:rsidP="00780674">
            <w:pPr>
              <w:pStyle w:val="Default"/>
              <w:rPr>
                <w:rFonts w:ascii="Calibri" w:hAnsi="Calibri" w:cs="Calibri"/>
                <w:sz w:val="22"/>
                <w:szCs w:val="22"/>
              </w:rPr>
            </w:pPr>
          </w:p>
          <w:p w14:paraId="6AB9D023" w14:textId="77777777" w:rsidR="00FF4217" w:rsidRDefault="00780674" w:rsidP="00FD3CAF">
            <w:pPr>
              <w:rPr>
                <w:rFonts w:ascii="Calibri" w:hAnsi="Calibri" w:cs="Calibri"/>
              </w:rPr>
            </w:pPr>
            <w:r w:rsidRPr="003A3CCC">
              <w:rPr>
                <w:rFonts w:ascii="Calibri" w:hAnsi="Calibri" w:cs="Calibri"/>
              </w:rPr>
              <w:t xml:space="preserve">Explain that some changes result in the formation of new materials, and that this kind of change is not usually reversible, including changes associated with burning and the </w:t>
            </w:r>
            <w:r w:rsidRPr="003A3CCC">
              <w:rPr>
                <w:rFonts w:ascii="Calibri" w:hAnsi="Calibri" w:cs="Calibri"/>
              </w:rPr>
              <w:lastRenderedPageBreak/>
              <w:t>action of acid on bicarbonate of soda.</w:t>
            </w:r>
          </w:p>
          <w:p w14:paraId="6D42E9E9" w14:textId="77777777" w:rsidR="00704BCE" w:rsidRDefault="00704BCE" w:rsidP="00FD3CAF">
            <w:pPr>
              <w:rPr>
                <w:rFonts w:ascii="Calibri" w:hAnsi="Calibri" w:cs="Calibri"/>
              </w:rPr>
            </w:pPr>
          </w:p>
          <w:p w14:paraId="5A6327B8" w14:textId="1C43B9FD" w:rsidR="00704BCE" w:rsidRPr="003A3CCC" w:rsidRDefault="00704BCE" w:rsidP="00FD3CAF">
            <w:pPr>
              <w:rPr>
                <w:rFonts w:ascii="Calibri" w:hAnsi="Calibri" w:cs="Calibri"/>
                <w:b/>
              </w:rPr>
            </w:pPr>
            <w:r w:rsidRPr="005944ED">
              <w:rPr>
                <w:rFonts w:ascii="Calibri" w:hAnsi="Calibri" w:cs="Calibri"/>
              </w:rPr>
              <w:t>Study a well-known scientist related to our topics</w:t>
            </w:r>
          </w:p>
        </w:tc>
        <w:tc>
          <w:tcPr>
            <w:tcW w:w="2181" w:type="dxa"/>
            <w:shd w:val="clear" w:color="auto" w:fill="FFFFFF" w:themeFill="background1"/>
          </w:tcPr>
          <w:p w14:paraId="4EC3E273" w14:textId="77777777" w:rsidR="00780674" w:rsidRPr="003A3CCC" w:rsidRDefault="00780674" w:rsidP="00756371">
            <w:pPr>
              <w:jc w:val="center"/>
              <w:rPr>
                <w:rFonts w:ascii="Calibri" w:hAnsi="Calibri" w:cs="Calibri"/>
                <w:b/>
              </w:rPr>
            </w:pPr>
            <w:r w:rsidRPr="003A3CCC">
              <w:rPr>
                <w:rFonts w:ascii="Calibri" w:hAnsi="Calibri" w:cs="Calibri"/>
                <w:b/>
              </w:rPr>
              <w:lastRenderedPageBreak/>
              <w:t>Key Area</w:t>
            </w:r>
          </w:p>
          <w:p w14:paraId="4BD333F6"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Describe the movement of the Earth, and other planets, relative to the Sun in the solar system. </w:t>
            </w:r>
          </w:p>
          <w:p w14:paraId="007D4A93" w14:textId="77777777" w:rsidR="00780674" w:rsidRPr="003A3CCC" w:rsidRDefault="00780674" w:rsidP="00780674">
            <w:pPr>
              <w:pStyle w:val="Default"/>
              <w:rPr>
                <w:rFonts w:ascii="Calibri" w:hAnsi="Calibri" w:cs="Calibri"/>
                <w:sz w:val="22"/>
                <w:szCs w:val="22"/>
              </w:rPr>
            </w:pPr>
          </w:p>
          <w:p w14:paraId="61A29396"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Describe the movement of the Moon relative to the Earth. </w:t>
            </w:r>
          </w:p>
          <w:p w14:paraId="3504C573" w14:textId="77777777" w:rsidR="00780674" w:rsidRPr="003A3CCC" w:rsidRDefault="00780674" w:rsidP="00780674">
            <w:pPr>
              <w:pStyle w:val="Default"/>
              <w:rPr>
                <w:rFonts w:ascii="Calibri" w:hAnsi="Calibri" w:cs="Calibri"/>
                <w:sz w:val="22"/>
                <w:szCs w:val="22"/>
              </w:rPr>
            </w:pPr>
          </w:p>
          <w:p w14:paraId="1317978F"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Describe the Sun, Earth and Moon as approximately spherical bodies. </w:t>
            </w:r>
          </w:p>
          <w:p w14:paraId="0B1E0711" w14:textId="77777777" w:rsidR="00780674" w:rsidRPr="003A3CCC" w:rsidRDefault="00780674" w:rsidP="00780674">
            <w:pPr>
              <w:pStyle w:val="Default"/>
              <w:rPr>
                <w:rFonts w:ascii="Calibri" w:hAnsi="Calibri" w:cs="Calibri"/>
                <w:sz w:val="22"/>
                <w:szCs w:val="22"/>
              </w:rPr>
            </w:pPr>
          </w:p>
          <w:p w14:paraId="1A01E0E8"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Use the idea of the Earth’s rotation to explain day and night and the apparent </w:t>
            </w:r>
            <w:r w:rsidRPr="003A3CCC">
              <w:rPr>
                <w:rFonts w:ascii="Calibri" w:hAnsi="Calibri" w:cs="Calibri"/>
                <w:sz w:val="22"/>
                <w:szCs w:val="22"/>
              </w:rPr>
              <w:t xml:space="preserve">movement of the Sun across the sky. </w:t>
            </w:r>
          </w:p>
          <w:p w14:paraId="28F79A75" w14:textId="16121532" w:rsidR="00FF4217" w:rsidRPr="003A3CCC" w:rsidRDefault="00FF4217" w:rsidP="00756371">
            <w:pPr>
              <w:jc w:val="center"/>
              <w:rPr>
                <w:rFonts w:ascii="Calibri" w:hAnsi="Calibri" w:cs="Calibri"/>
                <w:b/>
              </w:rPr>
            </w:pPr>
          </w:p>
        </w:tc>
        <w:tc>
          <w:tcPr>
            <w:tcW w:w="2181" w:type="dxa"/>
            <w:shd w:val="clear" w:color="auto" w:fill="FFFFFF" w:themeFill="background1"/>
          </w:tcPr>
          <w:p w14:paraId="40104A67" w14:textId="77777777" w:rsidR="00780674" w:rsidRPr="003A3CCC" w:rsidRDefault="00780674" w:rsidP="00756371">
            <w:pPr>
              <w:jc w:val="center"/>
              <w:rPr>
                <w:rFonts w:ascii="Calibri" w:hAnsi="Calibri" w:cs="Calibri"/>
                <w:b/>
              </w:rPr>
            </w:pPr>
            <w:r w:rsidRPr="003A3CCC">
              <w:rPr>
                <w:rFonts w:ascii="Calibri" w:hAnsi="Calibri" w:cs="Calibri"/>
                <w:b/>
              </w:rPr>
              <w:lastRenderedPageBreak/>
              <w:t>Key Area</w:t>
            </w:r>
          </w:p>
          <w:p w14:paraId="4C033765"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Explain that unsupported objects fall towards the Earth because of the force of gravity acting between the Earth and the falling object. </w:t>
            </w:r>
          </w:p>
          <w:p w14:paraId="3270FFB3" w14:textId="77777777" w:rsidR="00780674" w:rsidRPr="003A3CCC" w:rsidRDefault="00780674" w:rsidP="00780674">
            <w:pPr>
              <w:pStyle w:val="Default"/>
              <w:rPr>
                <w:rFonts w:ascii="Calibri" w:hAnsi="Calibri" w:cs="Calibri"/>
                <w:sz w:val="22"/>
                <w:szCs w:val="22"/>
              </w:rPr>
            </w:pPr>
          </w:p>
          <w:p w14:paraId="340E3FFC"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Identify the effects of air resistance, water resistance and friction that act between moving surfaces. </w:t>
            </w:r>
          </w:p>
          <w:p w14:paraId="21B964BD" w14:textId="77777777" w:rsidR="00780674" w:rsidRPr="003A3CCC" w:rsidRDefault="00780674" w:rsidP="00780674">
            <w:pPr>
              <w:pStyle w:val="Default"/>
              <w:rPr>
                <w:rFonts w:ascii="Calibri" w:hAnsi="Calibri" w:cs="Calibri"/>
                <w:sz w:val="22"/>
                <w:szCs w:val="22"/>
              </w:rPr>
            </w:pPr>
          </w:p>
          <w:p w14:paraId="605A775B"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Recognise that some mechanisms, including levers, pulleys and gears, allow a smaller force to have a greater </w:t>
            </w:r>
            <w:r w:rsidRPr="003A3CCC">
              <w:rPr>
                <w:rFonts w:ascii="Calibri" w:hAnsi="Calibri" w:cs="Calibri"/>
                <w:sz w:val="22"/>
                <w:szCs w:val="22"/>
              </w:rPr>
              <w:lastRenderedPageBreak/>
              <w:t xml:space="preserve">effect. </w:t>
            </w:r>
          </w:p>
          <w:p w14:paraId="3DED4176" w14:textId="3C6D16CB" w:rsidR="00FF4217" w:rsidRPr="003A3CCC" w:rsidRDefault="00FF4217" w:rsidP="00756371">
            <w:pPr>
              <w:jc w:val="center"/>
              <w:rPr>
                <w:rFonts w:ascii="Calibri" w:hAnsi="Calibri" w:cs="Calibri"/>
                <w:b/>
              </w:rPr>
            </w:pPr>
          </w:p>
        </w:tc>
        <w:tc>
          <w:tcPr>
            <w:tcW w:w="2181" w:type="dxa"/>
            <w:shd w:val="clear" w:color="auto" w:fill="FFFFFF" w:themeFill="background1"/>
          </w:tcPr>
          <w:p w14:paraId="239254A7" w14:textId="77777777" w:rsidR="00780674" w:rsidRPr="003A3CCC" w:rsidRDefault="00780674" w:rsidP="00756371">
            <w:pPr>
              <w:jc w:val="center"/>
              <w:rPr>
                <w:rFonts w:ascii="Calibri" w:hAnsi="Calibri" w:cs="Calibri"/>
                <w:b/>
              </w:rPr>
            </w:pPr>
            <w:r w:rsidRPr="003A3CCC">
              <w:rPr>
                <w:rFonts w:ascii="Calibri" w:hAnsi="Calibri" w:cs="Calibri"/>
                <w:b/>
              </w:rPr>
              <w:lastRenderedPageBreak/>
              <w:t>Key Area</w:t>
            </w:r>
          </w:p>
          <w:p w14:paraId="3FC63DC5"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Describe the differences in the life cycles of a mammal, an amphibian, an insect and a bird. </w:t>
            </w:r>
          </w:p>
          <w:p w14:paraId="333C83C3" w14:textId="77777777" w:rsidR="00780674" w:rsidRPr="003A3CCC" w:rsidRDefault="00780674" w:rsidP="00780674">
            <w:pPr>
              <w:pStyle w:val="Default"/>
              <w:rPr>
                <w:rFonts w:ascii="Calibri" w:hAnsi="Calibri" w:cs="Calibri"/>
                <w:sz w:val="22"/>
                <w:szCs w:val="22"/>
              </w:rPr>
            </w:pPr>
          </w:p>
          <w:p w14:paraId="33979779"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Describe the life process of reproduction in some plants and animals. </w:t>
            </w:r>
          </w:p>
          <w:p w14:paraId="51F5263B" w14:textId="38BC1C31" w:rsidR="00FF4217" w:rsidRPr="003A3CCC" w:rsidRDefault="00FF4217" w:rsidP="00756371">
            <w:pPr>
              <w:jc w:val="center"/>
              <w:rPr>
                <w:rFonts w:ascii="Calibri" w:hAnsi="Calibri" w:cs="Calibri"/>
                <w:b/>
              </w:rPr>
            </w:pPr>
          </w:p>
        </w:tc>
        <w:tc>
          <w:tcPr>
            <w:tcW w:w="2182" w:type="dxa"/>
            <w:shd w:val="clear" w:color="auto" w:fill="FFFFFF" w:themeFill="background1"/>
          </w:tcPr>
          <w:p w14:paraId="35AD5ABA" w14:textId="77777777" w:rsidR="00780674" w:rsidRPr="003A3CCC" w:rsidRDefault="00780674" w:rsidP="00756371">
            <w:pPr>
              <w:jc w:val="center"/>
              <w:rPr>
                <w:rFonts w:ascii="Calibri" w:hAnsi="Calibri" w:cs="Calibri"/>
                <w:b/>
              </w:rPr>
            </w:pPr>
            <w:r w:rsidRPr="003A3CCC">
              <w:rPr>
                <w:rFonts w:ascii="Calibri" w:hAnsi="Calibri" w:cs="Calibri"/>
                <w:b/>
              </w:rPr>
              <w:t>Key Area</w:t>
            </w:r>
          </w:p>
          <w:p w14:paraId="567E6916" w14:textId="77777777" w:rsidR="00780674" w:rsidRPr="003A3CCC" w:rsidRDefault="00780674" w:rsidP="00780674">
            <w:pPr>
              <w:pStyle w:val="Default"/>
              <w:rPr>
                <w:rFonts w:ascii="Calibri" w:hAnsi="Calibri" w:cs="Calibri"/>
                <w:sz w:val="22"/>
                <w:szCs w:val="22"/>
              </w:rPr>
            </w:pPr>
            <w:r w:rsidRPr="003A3CCC">
              <w:rPr>
                <w:rFonts w:ascii="Calibri" w:hAnsi="Calibri" w:cs="Calibri"/>
                <w:sz w:val="22"/>
                <w:szCs w:val="22"/>
              </w:rPr>
              <w:t xml:space="preserve">Describe the changes as humans develop to old age. </w:t>
            </w:r>
          </w:p>
          <w:p w14:paraId="44C88185" w14:textId="2229B910" w:rsidR="00FF4217" w:rsidRPr="003A3CCC" w:rsidRDefault="00FF4217" w:rsidP="00756371">
            <w:pPr>
              <w:jc w:val="center"/>
              <w:rPr>
                <w:rFonts w:ascii="Calibri" w:hAnsi="Calibri" w:cs="Calibri"/>
              </w:rPr>
            </w:pPr>
          </w:p>
        </w:tc>
      </w:tr>
      <w:tr w:rsidR="00FF4217" w:rsidRPr="00117D24" w14:paraId="05DA0020" w14:textId="77777777" w:rsidTr="00756371">
        <w:tc>
          <w:tcPr>
            <w:tcW w:w="2181" w:type="dxa"/>
            <w:shd w:val="clear" w:color="auto" w:fill="D99594" w:themeFill="accent2" w:themeFillTint="99"/>
          </w:tcPr>
          <w:p w14:paraId="1CB1918F"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shd w:val="clear" w:color="auto" w:fill="FFFFFF" w:themeFill="background1"/>
          </w:tcPr>
          <w:p w14:paraId="6F554C03" w14:textId="77777777" w:rsidR="00710043" w:rsidRPr="003A3CCC" w:rsidRDefault="00710043" w:rsidP="00710043">
            <w:pPr>
              <w:pStyle w:val="Default"/>
              <w:rPr>
                <w:rFonts w:ascii="Calibri" w:hAnsi="Calibri" w:cs="Calibri"/>
                <w:sz w:val="22"/>
                <w:szCs w:val="22"/>
              </w:rPr>
            </w:pPr>
            <w:r w:rsidRPr="003A3CCC">
              <w:rPr>
                <w:rFonts w:ascii="Calibri" w:hAnsi="Calibri" w:cs="Calibri"/>
                <w:sz w:val="22"/>
                <w:szCs w:val="22"/>
              </w:rPr>
              <w:t xml:space="preserve">Thermal/electrical insulator/conductor, change of state, mixture, dissolve, solution, soluble, insoluble, filter, sieve, reversible/non-reversible change, burning, rusting, new material </w:t>
            </w:r>
          </w:p>
          <w:p w14:paraId="6329CE0C" w14:textId="77777777" w:rsidR="00FF4217" w:rsidRPr="003A3CCC" w:rsidRDefault="00FF4217" w:rsidP="00756371">
            <w:pPr>
              <w:jc w:val="center"/>
              <w:rPr>
                <w:rFonts w:ascii="Calibri" w:hAnsi="Calibri" w:cs="Calibri"/>
                <w:b/>
              </w:rPr>
            </w:pPr>
          </w:p>
        </w:tc>
        <w:tc>
          <w:tcPr>
            <w:tcW w:w="2181" w:type="dxa"/>
            <w:gridSpan w:val="2"/>
            <w:shd w:val="clear" w:color="auto" w:fill="FFFFFF" w:themeFill="background1"/>
          </w:tcPr>
          <w:p w14:paraId="1898A5C8" w14:textId="72C374EE" w:rsidR="00710043" w:rsidRDefault="00710043" w:rsidP="00710043">
            <w:pPr>
              <w:pStyle w:val="Default"/>
              <w:rPr>
                <w:rFonts w:ascii="Calibri" w:hAnsi="Calibri" w:cs="Calibri"/>
                <w:sz w:val="22"/>
                <w:szCs w:val="22"/>
              </w:rPr>
            </w:pPr>
            <w:r w:rsidRPr="003A3CCC">
              <w:rPr>
                <w:rFonts w:ascii="Calibri" w:hAnsi="Calibri" w:cs="Calibri"/>
                <w:sz w:val="22"/>
                <w:szCs w:val="22"/>
              </w:rPr>
              <w:t xml:space="preserve">Thermal/electrical insulator/conductor, change of state, mixture, dissolve, solution, soluble, insoluble, filter, sieve, reversible/non-reversible change, burning, rusting, new material </w:t>
            </w:r>
          </w:p>
          <w:p w14:paraId="4F69D15C" w14:textId="3FD2C61C" w:rsidR="00704BCE" w:rsidRDefault="00704BCE" w:rsidP="00710043">
            <w:pPr>
              <w:pStyle w:val="Default"/>
              <w:rPr>
                <w:rFonts w:ascii="Calibri" w:hAnsi="Calibri" w:cs="Calibri"/>
                <w:sz w:val="22"/>
                <w:szCs w:val="22"/>
              </w:rPr>
            </w:pPr>
          </w:p>
          <w:p w14:paraId="140706FA" w14:textId="46D15DAA" w:rsidR="00704BCE" w:rsidRPr="003A3CCC" w:rsidRDefault="00704BCE" w:rsidP="00710043">
            <w:pPr>
              <w:pStyle w:val="Default"/>
              <w:rPr>
                <w:rFonts w:ascii="Calibri" w:hAnsi="Calibri" w:cs="Calibri"/>
                <w:sz w:val="22"/>
                <w:szCs w:val="22"/>
              </w:rPr>
            </w:pPr>
            <w:r>
              <w:rPr>
                <w:rFonts w:ascii="Calibri" w:hAnsi="Calibri" w:cs="Calibri"/>
                <w:sz w:val="22"/>
                <w:szCs w:val="22"/>
              </w:rPr>
              <w:t xml:space="preserve">specific words related to the scientist and their field </w:t>
            </w:r>
          </w:p>
          <w:p w14:paraId="55D29DEA" w14:textId="77777777" w:rsidR="00FF4217" w:rsidRPr="003A3CCC" w:rsidRDefault="00FF4217" w:rsidP="00756371">
            <w:pPr>
              <w:jc w:val="center"/>
              <w:rPr>
                <w:rFonts w:ascii="Calibri" w:hAnsi="Calibri" w:cs="Calibri"/>
                <w:b/>
              </w:rPr>
            </w:pPr>
          </w:p>
        </w:tc>
        <w:tc>
          <w:tcPr>
            <w:tcW w:w="2181" w:type="dxa"/>
            <w:shd w:val="clear" w:color="auto" w:fill="FFFFFF" w:themeFill="background1"/>
          </w:tcPr>
          <w:p w14:paraId="387AA015" w14:textId="77777777" w:rsidR="00710043" w:rsidRPr="003A3CCC" w:rsidRDefault="00710043" w:rsidP="00710043">
            <w:pPr>
              <w:pStyle w:val="Default"/>
              <w:rPr>
                <w:rFonts w:ascii="Calibri" w:hAnsi="Calibri" w:cs="Calibri"/>
                <w:sz w:val="22"/>
                <w:szCs w:val="22"/>
              </w:rPr>
            </w:pPr>
            <w:r w:rsidRPr="003A3CCC">
              <w:rPr>
                <w:rFonts w:ascii="Calibri" w:hAnsi="Calibri" w:cs="Calibri"/>
                <w:sz w:val="22"/>
                <w:szCs w:val="22"/>
              </w:rPr>
              <w:t xml:space="preserve">Earth, Sun, Moon, (Mercury, Jupiter, Saturn, Venus, Mars, Uranus, Neptune), spherical, solar system, rotates, star, orbit, planets </w:t>
            </w:r>
          </w:p>
          <w:p w14:paraId="0C010802" w14:textId="77777777" w:rsidR="00FF4217" w:rsidRPr="003A3CCC" w:rsidRDefault="00FF4217" w:rsidP="00756371">
            <w:pPr>
              <w:jc w:val="center"/>
              <w:rPr>
                <w:rFonts w:ascii="Calibri" w:hAnsi="Calibri" w:cs="Calibri"/>
                <w:b/>
              </w:rPr>
            </w:pPr>
          </w:p>
        </w:tc>
        <w:tc>
          <w:tcPr>
            <w:tcW w:w="2181" w:type="dxa"/>
            <w:shd w:val="clear" w:color="auto" w:fill="FFFFFF" w:themeFill="background1"/>
          </w:tcPr>
          <w:p w14:paraId="2E893DE4" w14:textId="77777777" w:rsidR="00710043" w:rsidRPr="003A3CCC" w:rsidRDefault="00710043" w:rsidP="00710043">
            <w:pPr>
              <w:pStyle w:val="Default"/>
              <w:rPr>
                <w:rFonts w:ascii="Calibri" w:hAnsi="Calibri" w:cs="Calibri"/>
                <w:sz w:val="22"/>
                <w:szCs w:val="22"/>
              </w:rPr>
            </w:pPr>
            <w:r w:rsidRPr="003A3CCC">
              <w:rPr>
                <w:rFonts w:ascii="Calibri" w:hAnsi="Calibri" w:cs="Calibri"/>
                <w:sz w:val="22"/>
                <w:szCs w:val="22"/>
              </w:rPr>
              <w:t xml:space="preserve">Force, gravity, Earth, air resistance, water resistance, friction, mechanisms, simple machines, levers, pulleys, gears </w:t>
            </w:r>
          </w:p>
          <w:p w14:paraId="1E9CDAB8" w14:textId="77777777" w:rsidR="00FF4217" w:rsidRPr="003A3CCC" w:rsidRDefault="00FF4217" w:rsidP="00756371">
            <w:pPr>
              <w:jc w:val="center"/>
              <w:rPr>
                <w:rFonts w:ascii="Calibri" w:hAnsi="Calibri" w:cs="Calibri"/>
                <w:b/>
              </w:rPr>
            </w:pPr>
          </w:p>
        </w:tc>
        <w:tc>
          <w:tcPr>
            <w:tcW w:w="2181" w:type="dxa"/>
            <w:shd w:val="clear" w:color="auto" w:fill="FFFFFF" w:themeFill="background1"/>
          </w:tcPr>
          <w:p w14:paraId="2C7C2054" w14:textId="77777777" w:rsidR="00710043" w:rsidRPr="003A3CCC" w:rsidRDefault="00710043" w:rsidP="00710043">
            <w:pPr>
              <w:pStyle w:val="Default"/>
              <w:rPr>
                <w:rFonts w:ascii="Calibri" w:hAnsi="Calibri" w:cs="Calibri"/>
                <w:sz w:val="22"/>
                <w:szCs w:val="22"/>
              </w:rPr>
            </w:pPr>
            <w:r w:rsidRPr="003A3CCC">
              <w:rPr>
                <w:rFonts w:ascii="Calibri" w:hAnsi="Calibri" w:cs="Calibri"/>
                <w:sz w:val="22"/>
                <w:szCs w:val="22"/>
              </w:rPr>
              <w:t xml:space="preserve">Life cycle, reproduce, sexual, sperm, fertilises, egg, live young, metamorphosis, asexual, plantlets, runners, bulbs, cuttings </w:t>
            </w:r>
          </w:p>
          <w:p w14:paraId="027F7BD8" w14:textId="77777777" w:rsidR="00FF4217" w:rsidRPr="003A3CCC" w:rsidRDefault="00FF4217" w:rsidP="00756371">
            <w:pPr>
              <w:jc w:val="center"/>
              <w:rPr>
                <w:rFonts w:ascii="Calibri" w:hAnsi="Calibri" w:cs="Calibri"/>
                <w:b/>
              </w:rPr>
            </w:pPr>
          </w:p>
        </w:tc>
        <w:tc>
          <w:tcPr>
            <w:tcW w:w="2182" w:type="dxa"/>
            <w:shd w:val="clear" w:color="auto" w:fill="FFFFFF" w:themeFill="background1"/>
          </w:tcPr>
          <w:p w14:paraId="62425B7E" w14:textId="77777777" w:rsidR="00710043" w:rsidRPr="003A3CCC" w:rsidRDefault="00710043" w:rsidP="00710043">
            <w:pPr>
              <w:pStyle w:val="Default"/>
              <w:rPr>
                <w:rFonts w:ascii="Calibri" w:hAnsi="Calibri" w:cs="Calibri"/>
                <w:sz w:val="22"/>
                <w:szCs w:val="22"/>
              </w:rPr>
            </w:pPr>
            <w:r w:rsidRPr="003A3CCC">
              <w:rPr>
                <w:rFonts w:ascii="Calibri" w:hAnsi="Calibri" w:cs="Calibri"/>
                <w:sz w:val="22"/>
                <w:szCs w:val="22"/>
              </w:rPr>
              <w:t xml:space="preserve">Puberty – the vocabulary to describe sexual characteristics </w:t>
            </w:r>
          </w:p>
          <w:p w14:paraId="6FBECD61" w14:textId="4C98FF25" w:rsidR="00FF4217" w:rsidRPr="003A3CCC" w:rsidRDefault="00710043" w:rsidP="00710043">
            <w:pPr>
              <w:pStyle w:val="Default"/>
              <w:rPr>
                <w:rFonts w:ascii="Calibri" w:hAnsi="Calibri" w:cs="Calibri"/>
                <w:b/>
                <w:sz w:val="22"/>
                <w:szCs w:val="22"/>
              </w:rPr>
            </w:pPr>
            <w:r w:rsidRPr="003A3CCC">
              <w:rPr>
                <w:rFonts w:ascii="Calibri" w:hAnsi="Calibri" w:cs="Calibri"/>
                <w:sz w:val="22"/>
                <w:szCs w:val="22"/>
              </w:rPr>
              <w:t>(also see Journey in Love / PSCHE plans)</w:t>
            </w:r>
          </w:p>
        </w:tc>
      </w:tr>
      <w:tr w:rsidR="00780674" w:rsidRPr="00117D24" w14:paraId="5AF43FD8" w14:textId="77777777" w:rsidTr="00FD3CAF">
        <w:tc>
          <w:tcPr>
            <w:tcW w:w="2181" w:type="dxa"/>
            <w:shd w:val="clear" w:color="auto" w:fill="D99594" w:themeFill="accent2" w:themeFillTint="99"/>
          </w:tcPr>
          <w:p w14:paraId="5F00FC56" w14:textId="77777777" w:rsidR="00780674" w:rsidRDefault="00780674" w:rsidP="00780674">
            <w:pPr>
              <w:jc w:val="center"/>
              <w:rPr>
                <w:rFonts w:ascii="Calibri" w:hAnsi="Calibri" w:cs="Calibri"/>
                <w:b/>
                <w:sz w:val="24"/>
                <w:szCs w:val="24"/>
              </w:rPr>
            </w:pPr>
            <w:r w:rsidRPr="001B76AC">
              <w:rPr>
                <w:rFonts w:ascii="Calibri" w:hAnsi="Calibri" w:cs="Calibri"/>
                <w:b/>
                <w:sz w:val="24"/>
                <w:szCs w:val="24"/>
              </w:rPr>
              <w:t>Skills and Fieldwork</w:t>
            </w:r>
          </w:p>
          <w:p w14:paraId="174375D0" w14:textId="2EA95EC7" w:rsidR="005914E2" w:rsidRPr="001B76AC" w:rsidRDefault="005914E2" w:rsidP="00780674">
            <w:pPr>
              <w:jc w:val="center"/>
              <w:rPr>
                <w:rFonts w:ascii="Calibri" w:hAnsi="Calibri" w:cs="Calibri"/>
                <w:b/>
                <w:sz w:val="24"/>
                <w:szCs w:val="24"/>
              </w:rPr>
            </w:pPr>
            <w:r>
              <w:rPr>
                <w:rFonts w:ascii="Calibri" w:hAnsi="Calibri" w:cs="Calibri"/>
                <w:b/>
                <w:sz w:val="24"/>
                <w:szCs w:val="24"/>
              </w:rPr>
              <w:t>(Year 5 &amp; Year 6</w:t>
            </w:r>
            <w:r w:rsidRPr="005914E2">
              <w:rPr>
                <w:rFonts w:ascii="Calibri" w:hAnsi="Calibri" w:cs="Calibri"/>
                <w:b/>
                <w:sz w:val="24"/>
                <w:szCs w:val="24"/>
              </w:rPr>
              <w:t xml:space="preserve"> objectives)</w:t>
            </w:r>
          </w:p>
        </w:tc>
        <w:tc>
          <w:tcPr>
            <w:tcW w:w="6543" w:type="dxa"/>
            <w:gridSpan w:val="4"/>
            <w:shd w:val="clear" w:color="auto" w:fill="FFFFFF" w:themeFill="background1"/>
          </w:tcPr>
          <w:p w14:paraId="62C853DB" w14:textId="1AE72A93" w:rsidR="00780674" w:rsidRPr="003A3CCC" w:rsidRDefault="00780674" w:rsidP="006C11F8">
            <w:pPr>
              <w:pStyle w:val="ListParagraph"/>
              <w:numPr>
                <w:ilvl w:val="0"/>
                <w:numId w:val="19"/>
              </w:numPr>
              <w:rPr>
                <w:rFonts w:ascii="Calibri" w:hAnsi="Calibri" w:cs="Calibri"/>
                <w:b/>
                <w:color w:val="00B050"/>
                <w:sz w:val="20"/>
                <w:szCs w:val="20"/>
              </w:rPr>
            </w:pPr>
            <w:r w:rsidRPr="003A3CCC">
              <w:rPr>
                <w:rFonts w:ascii="Calibri" w:hAnsi="Calibri" w:cs="Calibri"/>
                <w:b/>
                <w:color w:val="FF3399"/>
                <w:sz w:val="20"/>
                <w:szCs w:val="20"/>
              </w:rPr>
              <w:t>I can use scientific information [keys/data/records] to identify, classify and describe [living things] and [materials]</w:t>
            </w:r>
            <w:r w:rsidRPr="003A3CCC">
              <w:rPr>
                <w:rFonts w:ascii="Calibri" w:hAnsi="Calibri" w:cs="Calibri"/>
                <w:b/>
                <w:color w:val="00B050"/>
                <w:sz w:val="20"/>
                <w:szCs w:val="20"/>
              </w:rPr>
              <w:t xml:space="preserve"> </w:t>
            </w:r>
          </w:p>
          <w:p w14:paraId="3A45D4DF" w14:textId="369D5D66" w:rsidR="00780674" w:rsidRPr="003A3CCC" w:rsidRDefault="00780674" w:rsidP="00780674">
            <w:pPr>
              <w:rPr>
                <w:rFonts w:ascii="Calibri" w:hAnsi="Calibri" w:cs="Calibri"/>
                <w:b/>
                <w:color w:val="00B050"/>
                <w:sz w:val="20"/>
                <w:szCs w:val="20"/>
              </w:rPr>
            </w:pPr>
          </w:p>
          <w:p w14:paraId="24044076" w14:textId="558916E3" w:rsidR="00780674" w:rsidRPr="003A3CCC" w:rsidRDefault="00780674" w:rsidP="00780674">
            <w:pPr>
              <w:rPr>
                <w:rFonts w:ascii="Calibri" w:hAnsi="Calibri" w:cs="Calibri"/>
                <w:b/>
                <w:color w:val="00B050"/>
                <w:sz w:val="20"/>
                <w:szCs w:val="20"/>
                <w:u w:val="single"/>
              </w:rPr>
            </w:pPr>
            <w:r w:rsidRPr="003A3CCC">
              <w:rPr>
                <w:rFonts w:ascii="Calibri" w:hAnsi="Calibri" w:cs="Calibri"/>
                <w:b/>
                <w:color w:val="00B050"/>
                <w:sz w:val="20"/>
                <w:szCs w:val="20"/>
                <w:u w:val="single"/>
              </w:rPr>
              <w:t>I can plan different types of scientific enquiries to answer questions, including recognising and controlling variables where necessary</w:t>
            </w:r>
          </w:p>
          <w:p w14:paraId="5229B35A" w14:textId="6FB3F31C" w:rsidR="00780674" w:rsidRPr="003A3CCC" w:rsidRDefault="00780674" w:rsidP="00780674">
            <w:pPr>
              <w:pStyle w:val="ListParagraph"/>
              <w:numPr>
                <w:ilvl w:val="0"/>
                <w:numId w:val="12"/>
              </w:numPr>
              <w:rPr>
                <w:rFonts w:ascii="Calibri" w:hAnsi="Calibri" w:cs="Calibri"/>
                <w:b/>
                <w:color w:val="00B050"/>
                <w:sz w:val="20"/>
                <w:szCs w:val="20"/>
              </w:rPr>
            </w:pPr>
            <w:r w:rsidRPr="003A3CCC">
              <w:rPr>
                <w:rFonts w:ascii="Calibri" w:hAnsi="Calibri" w:cs="Calibri"/>
                <w:b/>
                <w:color w:val="00B050"/>
                <w:sz w:val="20"/>
                <w:szCs w:val="20"/>
              </w:rPr>
              <w:t>I can plan a test to answer a question</w:t>
            </w:r>
          </w:p>
          <w:p w14:paraId="24D25E49" w14:textId="6634CDC4" w:rsidR="00780674" w:rsidRPr="003A3CCC" w:rsidRDefault="00780674" w:rsidP="00780674">
            <w:pPr>
              <w:pStyle w:val="ListParagraph"/>
              <w:numPr>
                <w:ilvl w:val="0"/>
                <w:numId w:val="12"/>
              </w:numPr>
              <w:rPr>
                <w:rFonts w:ascii="Calibri" w:hAnsi="Calibri" w:cs="Calibri"/>
                <w:b/>
                <w:color w:val="00B050"/>
                <w:sz w:val="20"/>
                <w:szCs w:val="20"/>
              </w:rPr>
            </w:pPr>
            <w:r w:rsidRPr="003A3CCC">
              <w:rPr>
                <w:rFonts w:ascii="Calibri" w:hAnsi="Calibri" w:cs="Calibri"/>
                <w:b/>
                <w:color w:val="00B050"/>
                <w:sz w:val="20"/>
                <w:szCs w:val="20"/>
              </w:rPr>
              <w:t>I can plan a test to compare variables</w:t>
            </w:r>
          </w:p>
          <w:p w14:paraId="53054559" w14:textId="40636C23" w:rsidR="00780674" w:rsidRPr="003A3CCC" w:rsidRDefault="00780674" w:rsidP="00780674">
            <w:pPr>
              <w:pStyle w:val="ListParagraph"/>
              <w:numPr>
                <w:ilvl w:val="0"/>
                <w:numId w:val="12"/>
              </w:numPr>
              <w:rPr>
                <w:rFonts w:ascii="Calibri" w:hAnsi="Calibri" w:cs="Calibri"/>
                <w:b/>
                <w:color w:val="00B050"/>
                <w:sz w:val="20"/>
                <w:szCs w:val="20"/>
              </w:rPr>
            </w:pPr>
            <w:r w:rsidRPr="003A3CCC">
              <w:rPr>
                <w:rFonts w:ascii="Calibri" w:hAnsi="Calibri" w:cs="Calibri"/>
                <w:b/>
                <w:color w:val="00B050"/>
                <w:sz w:val="20"/>
                <w:szCs w:val="20"/>
              </w:rPr>
              <w:t>I can plan a fair test, explaining which variables need to be controlled and why</w:t>
            </w:r>
            <w:r w:rsidRPr="003A3CCC">
              <w:rPr>
                <w:rFonts w:ascii="Calibri" w:hAnsi="Calibri" w:cs="Calibri"/>
                <w:b/>
                <w:color w:val="0070C0"/>
                <w:sz w:val="20"/>
                <w:szCs w:val="20"/>
              </w:rPr>
              <w:t xml:space="preserve">  </w:t>
            </w:r>
          </w:p>
          <w:p w14:paraId="41385813" w14:textId="77777777" w:rsidR="00780674" w:rsidRPr="003A3CCC" w:rsidRDefault="00780674" w:rsidP="00780674">
            <w:pPr>
              <w:ind w:left="360"/>
              <w:rPr>
                <w:rFonts w:ascii="Calibri" w:hAnsi="Calibri" w:cs="Calibri"/>
                <w:b/>
                <w:color w:val="00B050"/>
                <w:sz w:val="20"/>
                <w:szCs w:val="20"/>
              </w:rPr>
            </w:pPr>
          </w:p>
          <w:p w14:paraId="6DE4CD11" w14:textId="77777777" w:rsidR="00780674" w:rsidRPr="003A3CCC" w:rsidRDefault="00780674" w:rsidP="00780674">
            <w:pPr>
              <w:rPr>
                <w:rFonts w:ascii="Calibri" w:hAnsi="Calibri" w:cs="Calibri"/>
                <w:b/>
                <w:color w:val="00B050"/>
                <w:sz w:val="20"/>
                <w:szCs w:val="20"/>
                <w:u w:val="single"/>
              </w:rPr>
            </w:pPr>
            <w:r w:rsidRPr="003A3CCC">
              <w:rPr>
                <w:rFonts w:ascii="Calibri" w:hAnsi="Calibri" w:cs="Calibri"/>
                <w:b/>
                <w:color w:val="00B050"/>
                <w:sz w:val="20"/>
                <w:szCs w:val="20"/>
                <w:u w:val="single"/>
              </w:rPr>
              <w:lastRenderedPageBreak/>
              <w:t>I can use test results to make predictions to set up further comparative and fair tests</w:t>
            </w:r>
          </w:p>
          <w:p w14:paraId="20E9C5E7" w14:textId="699E02F8" w:rsidR="00780674" w:rsidRPr="003A3CCC" w:rsidRDefault="00780674" w:rsidP="00780674">
            <w:pPr>
              <w:pStyle w:val="ListParagraph"/>
              <w:numPr>
                <w:ilvl w:val="0"/>
                <w:numId w:val="18"/>
              </w:numPr>
              <w:rPr>
                <w:rFonts w:ascii="Calibri" w:hAnsi="Calibri" w:cs="Calibri"/>
                <w:b/>
                <w:color w:val="00B050"/>
                <w:sz w:val="20"/>
                <w:szCs w:val="20"/>
              </w:rPr>
            </w:pPr>
            <w:r w:rsidRPr="003A3CCC">
              <w:rPr>
                <w:rFonts w:ascii="Calibri" w:hAnsi="Calibri" w:cs="Calibri"/>
                <w:b/>
                <w:color w:val="00B050"/>
                <w:sz w:val="20"/>
                <w:szCs w:val="20"/>
              </w:rPr>
              <w:t>I can use my test results to make predictions for further tests</w:t>
            </w:r>
            <w:r w:rsidRPr="003A3CCC">
              <w:rPr>
                <w:rFonts w:ascii="Calibri" w:hAnsi="Calibri" w:cs="Calibri"/>
                <w:b/>
                <w:color w:val="0070C0"/>
                <w:sz w:val="20"/>
                <w:szCs w:val="20"/>
              </w:rPr>
              <w:t xml:space="preserve"> </w:t>
            </w:r>
          </w:p>
          <w:p w14:paraId="4359FC2B" w14:textId="5E6C2FE0" w:rsidR="00780674" w:rsidRPr="003A3CCC" w:rsidRDefault="00780674" w:rsidP="00780674">
            <w:pPr>
              <w:rPr>
                <w:rFonts w:ascii="Calibri" w:hAnsi="Calibri" w:cs="Calibri"/>
                <w:b/>
                <w:color w:val="0070C0"/>
                <w:sz w:val="20"/>
                <w:szCs w:val="20"/>
                <w:u w:val="single"/>
              </w:rPr>
            </w:pPr>
          </w:p>
          <w:p w14:paraId="6E2BE1DF" w14:textId="00D36890" w:rsidR="00780674" w:rsidRPr="003A3CCC" w:rsidRDefault="00780674" w:rsidP="00780674">
            <w:pPr>
              <w:rPr>
                <w:rFonts w:ascii="Calibri" w:hAnsi="Calibri" w:cs="Calibri"/>
                <w:b/>
                <w:color w:val="0070C0"/>
                <w:sz w:val="20"/>
                <w:szCs w:val="20"/>
                <w:u w:val="single"/>
              </w:rPr>
            </w:pPr>
            <w:r w:rsidRPr="003A3CCC">
              <w:rPr>
                <w:rFonts w:ascii="Calibri" w:hAnsi="Calibri" w:cs="Calibri"/>
                <w:b/>
                <w:color w:val="0070C0"/>
                <w:sz w:val="20"/>
                <w:szCs w:val="20"/>
                <w:u w:val="single"/>
              </w:rPr>
              <w:t>I can take measurements, using a range of scientific equipment, with increasing accuracy and precision, taking repeat readings when appropriate</w:t>
            </w:r>
          </w:p>
          <w:p w14:paraId="24852991" w14:textId="1887F285" w:rsidR="00780674" w:rsidRPr="003A3CCC" w:rsidRDefault="00780674" w:rsidP="00780674">
            <w:pPr>
              <w:pStyle w:val="ListParagraph"/>
              <w:numPr>
                <w:ilvl w:val="0"/>
                <w:numId w:val="13"/>
              </w:numPr>
              <w:rPr>
                <w:rFonts w:ascii="Calibri" w:hAnsi="Calibri" w:cs="Calibri"/>
                <w:b/>
                <w:color w:val="0070C0"/>
                <w:sz w:val="20"/>
                <w:szCs w:val="20"/>
              </w:rPr>
            </w:pPr>
            <w:r w:rsidRPr="003A3CCC">
              <w:rPr>
                <w:rFonts w:ascii="Calibri" w:hAnsi="Calibri" w:cs="Calibri"/>
                <w:b/>
                <w:color w:val="0070C0"/>
                <w:sz w:val="20"/>
                <w:szCs w:val="20"/>
              </w:rPr>
              <w:t>I can take precise measurements</w:t>
            </w:r>
          </w:p>
          <w:p w14:paraId="23985567" w14:textId="2F5D7750" w:rsidR="00780674" w:rsidRPr="003A3CCC" w:rsidRDefault="00780674" w:rsidP="00780674">
            <w:pPr>
              <w:pStyle w:val="ListParagraph"/>
              <w:numPr>
                <w:ilvl w:val="0"/>
                <w:numId w:val="13"/>
              </w:numPr>
              <w:rPr>
                <w:rFonts w:ascii="Calibri" w:hAnsi="Calibri" w:cs="Calibri"/>
                <w:b/>
                <w:color w:val="0070C0"/>
                <w:sz w:val="20"/>
                <w:szCs w:val="20"/>
              </w:rPr>
            </w:pPr>
            <w:r w:rsidRPr="003A3CCC">
              <w:rPr>
                <w:rFonts w:ascii="Calibri" w:hAnsi="Calibri" w:cs="Calibri"/>
                <w:b/>
                <w:color w:val="0070C0"/>
                <w:sz w:val="20"/>
                <w:szCs w:val="20"/>
              </w:rPr>
              <w:t>I can take repeat readings</w:t>
            </w:r>
          </w:p>
          <w:p w14:paraId="37AE01E7" w14:textId="77777777" w:rsidR="00780674" w:rsidRPr="003A3CCC" w:rsidRDefault="00780674" w:rsidP="00780674">
            <w:pPr>
              <w:jc w:val="center"/>
              <w:rPr>
                <w:rFonts w:ascii="Calibri" w:hAnsi="Calibri" w:cs="Calibri"/>
                <w:b/>
                <w:sz w:val="24"/>
                <w:szCs w:val="24"/>
              </w:rPr>
            </w:pPr>
          </w:p>
        </w:tc>
        <w:tc>
          <w:tcPr>
            <w:tcW w:w="6544" w:type="dxa"/>
            <w:gridSpan w:val="3"/>
            <w:shd w:val="clear" w:color="auto" w:fill="FFFFFF" w:themeFill="background1"/>
          </w:tcPr>
          <w:p w14:paraId="51EE634C" w14:textId="77777777" w:rsidR="00780674" w:rsidRPr="003A3CCC" w:rsidRDefault="00780674" w:rsidP="00780674">
            <w:pPr>
              <w:rPr>
                <w:rFonts w:ascii="Calibri" w:hAnsi="Calibri" w:cs="Calibri"/>
                <w:b/>
                <w:color w:val="00B0F0"/>
                <w:sz w:val="20"/>
                <w:szCs w:val="20"/>
                <w:u w:val="single"/>
              </w:rPr>
            </w:pPr>
            <w:r w:rsidRPr="003A3CCC">
              <w:rPr>
                <w:rFonts w:ascii="Calibri" w:hAnsi="Calibri" w:cs="Calibri"/>
                <w:b/>
                <w:color w:val="00B0F0"/>
                <w:sz w:val="20"/>
                <w:szCs w:val="20"/>
                <w:u w:val="single"/>
              </w:rPr>
              <w:lastRenderedPageBreak/>
              <w:t>I can record data and results of increasing complexity, using scientific diagrams and labels, classification keys, tables, bar and line graphs</w:t>
            </w:r>
          </w:p>
          <w:p w14:paraId="416433B3" w14:textId="77777777" w:rsidR="00780674" w:rsidRPr="003A3CCC" w:rsidRDefault="00780674" w:rsidP="00780674">
            <w:pPr>
              <w:pStyle w:val="ListParagraph"/>
              <w:numPr>
                <w:ilvl w:val="0"/>
                <w:numId w:val="14"/>
              </w:numPr>
              <w:rPr>
                <w:rFonts w:ascii="Calibri" w:hAnsi="Calibri" w:cs="Calibri"/>
                <w:b/>
                <w:color w:val="00B0F0"/>
                <w:sz w:val="20"/>
                <w:szCs w:val="20"/>
              </w:rPr>
            </w:pPr>
            <w:r w:rsidRPr="003A3CCC">
              <w:rPr>
                <w:rFonts w:ascii="Calibri" w:hAnsi="Calibri" w:cs="Calibri"/>
                <w:b/>
                <w:color w:val="00B0F0"/>
                <w:sz w:val="20"/>
                <w:szCs w:val="20"/>
              </w:rPr>
              <w:t>I can record data and results using labelled scientific diagrams</w:t>
            </w:r>
          </w:p>
          <w:p w14:paraId="3C2032BE" w14:textId="77777777" w:rsidR="00780674" w:rsidRPr="003A3CCC" w:rsidRDefault="00780674" w:rsidP="00780674">
            <w:pPr>
              <w:pStyle w:val="ListParagraph"/>
              <w:numPr>
                <w:ilvl w:val="0"/>
                <w:numId w:val="14"/>
              </w:numPr>
              <w:rPr>
                <w:rFonts w:ascii="Calibri" w:hAnsi="Calibri" w:cs="Calibri"/>
                <w:b/>
                <w:color w:val="00B0F0"/>
                <w:sz w:val="20"/>
                <w:szCs w:val="20"/>
              </w:rPr>
            </w:pPr>
            <w:r w:rsidRPr="003A3CCC">
              <w:rPr>
                <w:rFonts w:ascii="Calibri" w:hAnsi="Calibri" w:cs="Calibri"/>
                <w:b/>
                <w:color w:val="00B0F0"/>
                <w:sz w:val="20"/>
                <w:szCs w:val="20"/>
              </w:rPr>
              <w:t>I can produce a classification key</w:t>
            </w:r>
          </w:p>
          <w:p w14:paraId="3A477F43" w14:textId="77777777" w:rsidR="00780674" w:rsidRPr="003A3CCC" w:rsidRDefault="00780674" w:rsidP="00780674">
            <w:pPr>
              <w:pStyle w:val="ListParagraph"/>
              <w:numPr>
                <w:ilvl w:val="0"/>
                <w:numId w:val="14"/>
              </w:numPr>
              <w:rPr>
                <w:rFonts w:ascii="Calibri" w:hAnsi="Calibri" w:cs="Calibri"/>
                <w:b/>
                <w:color w:val="00B0F0"/>
                <w:sz w:val="20"/>
                <w:szCs w:val="20"/>
              </w:rPr>
            </w:pPr>
            <w:r w:rsidRPr="003A3CCC">
              <w:rPr>
                <w:rFonts w:ascii="Calibri" w:hAnsi="Calibri" w:cs="Calibri"/>
                <w:b/>
                <w:color w:val="00B0F0"/>
                <w:sz w:val="20"/>
                <w:szCs w:val="20"/>
              </w:rPr>
              <w:t>I can record data and results in a table</w:t>
            </w:r>
          </w:p>
          <w:p w14:paraId="63E9F7D1" w14:textId="77777777" w:rsidR="00780674" w:rsidRPr="003A3CCC" w:rsidRDefault="00780674" w:rsidP="00780674">
            <w:pPr>
              <w:pStyle w:val="ListParagraph"/>
              <w:numPr>
                <w:ilvl w:val="0"/>
                <w:numId w:val="14"/>
              </w:numPr>
              <w:rPr>
                <w:rFonts w:ascii="Calibri" w:hAnsi="Calibri" w:cs="Calibri"/>
                <w:b/>
                <w:color w:val="00B0F0"/>
                <w:sz w:val="20"/>
                <w:szCs w:val="20"/>
              </w:rPr>
            </w:pPr>
            <w:r w:rsidRPr="003A3CCC">
              <w:rPr>
                <w:rFonts w:ascii="Calibri" w:hAnsi="Calibri" w:cs="Calibri"/>
                <w:b/>
                <w:color w:val="00B0F0"/>
                <w:sz w:val="20"/>
                <w:szCs w:val="20"/>
              </w:rPr>
              <w:t>I can display data and results using a bar graph</w:t>
            </w:r>
          </w:p>
          <w:p w14:paraId="21D4FBE6" w14:textId="77777777" w:rsidR="00780674" w:rsidRPr="003A3CCC" w:rsidRDefault="00780674" w:rsidP="00780674">
            <w:pPr>
              <w:pStyle w:val="ListParagraph"/>
              <w:numPr>
                <w:ilvl w:val="0"/>
                <w:numId w:val="14"/>
              </w:numPr>
              <w:rPr>
                <w:rFonts w:ascii="Calibri" w:hAnsi="Calibri" w:cs="Calibri"/>
                <w:b/>
                <w:color w:val="00B0F0"/>
                <w:sz w:val="20"/>
                <w:szCs w:val="20"/>
              </w:rPr>
            </w:pPr>
            <w:r w:rsidRPr="003A3CCC">
              <w:rPr>
                <w:rFonts w:ascii="Calibri" w:hAnsi="Calibri" w:cs="Calibri"/>
                <w:b/>
                <w:color w:val="00B0F0"/>
                <w:sz w:val="20"/>
                <w:szCs w:val="20"/>
              </w:rPr>
              <w:t>I can display data and results using a line graph</w:t>
            </w:r>
          </w:p>
          <w:p w14:paraId="02D05A69" w14:textId="77777777" w:rsidR="00780674" w:rsidRPr="003A3CCC" w:rsidRDefault="00780674" w:rsidP="00780674">
            <w:pPr>
              <w:rPr>
                <w:rFonts w:ascii="Calibri" w:hAnsi="Calibri" w:cs="Calibri"/>
                <w:b/>
                <w:color w:val="00B0F0"/>
                <w:sz w:val="20"/>
                <w:szCs w:val="20"/>
              </w:rPr>
            </w:pPr>
          </w:p>
          <w:p w14:paraId="0E2915EF" w14:textId="77777777" w:rsidR="00780674" w:rsidRPr="003A3CCC" w:rsidRDefault="00780674" w:rsidP="00780674">
            <w:pPr>
              <w:rPr>
                <w:rFonts w:ascii="Calibri" w:hAnsi="Calibri" w:cs="Calibri"/>
                <w:b/>
                <w:color w:val="F79646"/>
                <w:sz w:val="20"/>
                <w:szCs w:val="20"/>
                <w:u w:val="single"/>
              </w:rPr>
            </w:pPr>
            <w:r w:rsidRPr="003A3CCC">
              <w:rPr>
                <w:rFonts w:ascii="Calibri" w:hAnsi="Calibri" w:cs="Calibri"/>
                <w:b/>
                <w:color w:val="F79646"/>
                <w:sz w:val="20"/>
                <w:szCs w:val="20"/>
                <w:u w:val="single"/>
              </w:rPr>
              <w:t>I can identify scientific evidence that has been used to support or refute ideas or arguments</w:t>
            </w:r>
          </w:p>
          <w:p w14:paraId="40B35E9A" w14:textId="77777777" w:rsidR="00780674" w:rsidRPr="003A3CCC" w:rsidRDefault="00780674" w:rsidP="00780674">
            <w:pPr>
              <w:pStyle w:val="ListParagraph"/>
              <w:numPr>
                <w:ilvl w:val="0"/>
                <w:numId w:val="15"/>
              </w:numPr>
              <w:rPr>
                <w:rFonts w:ascii="Calibri" w:hAnsi="Calibri" w:cs="Calibri"/>
                <w:b/>
                <w:color w:val="F79646"/>
                <w:sz w:val="20"/>
                <w:szCs w:val="20"/>
              </w:rPr>
            </w:pPr>
            <w:r w:rsidRPr="003A3CCC">
              <w:rPr>
                <w:rFonts w:ascii="Calibri" w:hAnsi="Calibri" w:cs="Calibri"/>
                <w:b/>
                <w:color w:val="F79646"/>
                <w:sz w:val="20"/>
                <w:szCs w:val="20"/>
              </w:rPr>
              <w:lastRenderedPageBreak/>
              <w:t>I can see how scientific evidence has been used to support an idea</w:t>
            </w:r>
          </w:p>
          <w:p w14:paraId="6A3DB45E" w14:textId="1556DEF0" w:rsidR="00780674" w:rsidRPr="003A3CCC" w:rsidRDefault="00780674" w:rsidP="00780674">
            <w:pPr>
              <w:pStyle w:val="ListParagraph"/>
              <w:numPr>
                <w:ilvl w:val="0"/>
                <w:numId w:val="15"/>
              </w:numPr>
              <w:rPr>
                <w:rFonts w:ascii="Calibri" w:hAnsi="Calibri" w:cs="Calibri"/>
                <w:b/>
                <w:color w:val="F79646"/>
                <w:sz w:val="20"/>
                <w:szCs w:val="20"/>
              </w:rPr>
            </w:pPr>
            <w:r w:rsidRPr="003A3CCC">
              <w:rPr>
                <w:rFonts w:ascii="Calibri" w:hAnsi="Calibri" w:cs="Calibri"/>
                <w:b/>
                <w:color w:val="F79646"/>
                <w:sz w:val="20"/>
                <w:szCs w:val="20"/>
              </w:rPr>
              <w:t xml:space="preserve">I can see how scientific evidence has been used to change an idea </w:t>
            </w:r>
          </w:p>
          <w:p w14:paraId="5C3D7960" w14:textId="77777777" w:rsidR="00780674" w:rsidRPr="003A3CCC" w:rsidRDefault="00780674" w:rsidP="00780674">
            <w:pPr>
              <w:rPr>
                <w:rFonts w:ascii="Calibri" w:hAnsi="Calibri" w:cs="Calibri"/>
                <w:b/>
                <w:color w:val="F79646"/>
                <w:sz w:val="20"/>
                <w:szCs w:val="20"/>
                <w:u w:val="single"/>
              </w:rPr>
            </w:pPr>
          </w:p>
          <w:p w14:paraId="3D66420D" w14:textId="77777777" w:rsidR="00780674" w:rsidRPr="003A3CCC" w:rsidRDefault="00780674" w:rsidP="00780674">
            <w:pPr>
              <w:rPr>
                <w:rFonts w:ascii="Calibri" w:hAnsi="Calibri" w:cs="Calibri"/>
                <w:b/>
                <w:color w:val="F79646"/>
                <w:sz w:val="20"/>
                <w:szCs w:val="20"/>
                <w:u w:val="single"/>
              </w:rPr>
            </w:pPr>
            <w:r w:rsidRPr="003A3CCC">
              <w:rPr>
                <w:rFonts w:ascii="Calibri" w:hAnsi="Calibri" w:cs="Calibri"/>
                <w:b/>
                <w:color w:val="F79646"/>
                <w:sz w:val="20"/>
                <w:szCs w:val="20"/>
                <w:u w:val="single"/>
              </w:rPr>
              <w:t>I can report and present findings from enquiries, including conclusions, causal relationships and explanations of results, in oral and written forms such as displays and other presentations</w:t>
            </w:r>
          </w:p>
          <w:p w14:paraId="1700AEF6" w14:textId="77777777" w:rsidR="00780674" w:rsidRPr="003A3CCC" w:rsidRDefault="00780674" w:rsidP="00780674">
            <w:pPr>
              <w:pStyle w:val="ListParagraph"/>
              <w:numPr>
                <w:ilvl w:val="0"/>
                <w:numId w:val="16"/>
              </w:numPr>
              <w:rPr>
                <w:rFonts w:ascii="Calibri" w:hAnsi="Calibri" w:cs="Calibri"/>
                <w:b/>
                <w:color w:val="F79646"/>
                <w:sz w:val="20"/>
                <w:szCs w:val="20"/>
              </w:rPr>
            </w:pPr>
            <w:r w:rsidRPr="003A3CCC">
              <w:rPr>
                <w:rFonts w:ascii="Calibri" w:hAnsi="Calibri" w:cs="Calibri"/>
                <w:b/>
                <w:color w:val="F79646"/>
                <w:sz w:val="20"/>
                <w:szCs w:val="20"/>
              </w:rPr>
              <w:t>I can talk about my findings, explaining my results and giving conclusions</w:t>
            </w:r>
          </w:p>
          <w:p w14:paraId="6B9668A8" w14:textId="77777777" w:rsidR="00780674" w:rsidRPr="003A3CCC" w:rsidRDefault="00780674" w:rsidP="00780674">
            <w:pPr>
              <w:pStyle w:val="ListParagraph"/>
              <w:numPr>
                <w:ilvl w:val="0"/>
                <w:numId w:val="16"/>
              </w:numPr>
              <w:rPr>
                <w:rFonts w:ascii="Calibri" w:hAnsi="Calibri" w:cs="Calibri"/>
                <w:b/>
                <w:color w:val="F79646"/>
                <w:sz w:val="20"/>
                <w:szCs w:val="20"/>
              </w:rPr>
            </w:pPr>
            <w:r w:rsidRPr="003A3CCC">
              <w:rPr>
                <w:rFonts w:ascii="Calibri" w:hAnsi="Calibri" w:cs="Calibri"/>
                <w:b/>
                <w:color w:val="F79646"/>
                <w:sz w:val="20"/>
                <w:szCs w:val="20"/>
              </w:rPr>
              <w:t>I can give a presentation about my findings, explaining my results and giving conclusions</w:t>
            </w:r>
          </w:p>
          <w:p w14:paraId="120B6A28" w14:textId="451FAF57" w:rsidR="00780674" w:rsidRPr="003A3CCC" w:rsidRDefault="00780674" w:rsidP="00780674">
            <w:pPr>
              <w:pStyle w:val="ListParagraph"/>
              <w:numPr>
                <w:ilvl w:val="0"/>
                <w:numId w:val="16"/>
              </w:numPr>
              <w:rPr>
                <w:rFonts w:ascii="Calibri" w:hAnsi="Calibri" w:cs="Calibri"/>
                <w:b/>
                <w:color w:val="F79646"/>
                <w:sz w:val="20"/>
                <w:szCs w:val="20"/>
              </w:rPr>
            </w:pPr>
            <w:r w:rsidRPr="003A3CCC">
              <w:rPr>
                <w:rFonts w:ascii="Calibri" w:hAnsi="Calibri" w:cs="Calibri"/>
                <w:b/>
                <w:color w:val="F79646"/>
                <w:sz w:val="20"/>
                <w:szCs w:val="20"/>
              </w:rPr>
              <w:t>I can write about my findings, explaining my results and giving conclusions</w:t>
            </w:r>
          </w:p>
        </w:tc>
      </w:tr>
      <w:tr w:rsidR="00FD3CAF" w:rsidRPr="00337E4E" w14:paraId="685328C6" w14:textId="77777777" w:rsidTr="00756371">
        <w:trPr>
          <w:trHeight w:val="884"/>
        </w:trPr>
        <w:tc>
          <w:tcPr>
            <w:tcW w:w="2181" w:type="dxa"/>
            <w:shd w:val="clear" w:color="auto" w:fill="DAEEF3" w:themeFill="accent5" w:themeFillTint="33"/>
          </w:tcPr>
          <w:p w14:paraId="67422DF6" w14:textId="77777777" w:rsidR="00FD3CAF" w:rsidRDefault="00FD3CAF" w:rsidP="00FD3CAF">
            <w:pPr>
              <w:jc w:val="center"/>
              <w:rPr>
                <w:rFonts w:ascii="Calibri" w:hAnsi="Calibri" w:cs="Calibri"/>
                <w:b/>
                <w:sz w:val="24"/>
                <w:szCs w:val="24"/>
              </w:rPr>
            </w:pPr>
            <w:r>
              <w:rPr>
                <w:rFonts w:ascii="Calibri" w:hAnsi="Calibri" w:cs="Calibri"/>
                <w:b/>
                <w:sz w:val="24"/>
                <w:szCs w:val="24"/>
              </w:rPr>
              <w:lastRenderedPageBreak/>
              <w:t>Autumn 1:</w:t>
            </w:r>
          </w:p>
          <w:p w14:paraId="70EA372B" w14:textId="052FF6E3" w:rsidR="00FD3CAF" w:rsidRDefault="00FD3CAF" w:rsidP="00FD3CAF">
            <w:pPr>
              <w:rPr>
                <w:rFonts w:ascii="Calibri" w:hAnsi="Calibri" w:cs="Calibri"/>
                <w:b/>
                <w:sz w:val="24"/>
                <w:szCs w:val="24"/>
              </w:rPr>
            </w:pPr>
            <w:r>
              <w:rPr>
                <w:rFonts w:ascii="Calibri" w:hAnsi="Calibri" w:cs="Calibri"/>
                <w:b/>
                <w:sz w:val="24"/>
                <w:szCs w:val="24"/>
              </w:rPr>
              <w:t>Properties and changes</w:t>
            </w:r>
          </w:p>
          <w:p w14:paraId="64534FAD" w14:textId="77777777" w:rsidR="00FD3CAF" w:rsidRPr="00DA3A4F" w:rsidRDefault="00FD3CAF" w:rsidP="00FD3CAF">
            <w:pPr>
              <w:jc w:val="center"/>
              <w:rPr>
                <w:rFonts w:ascii="Calibri" w:hAnsi="Calibri" w:cs="Calibri"/>
                <w:b/>
                <w:sz w:val="24"/>
                <w:szCs w:val="24"/>
              </w:rPr>
            </w:pPr>
          </w:p>
        </w:tc>
        <w:tc>
          <w:tcPr>
            <w:tcW w:w="2946" w:type="dxa"/>
            <w:gridSpan w:val="2"/>
            <w:shd w:val="clear" w:color="auto" w:fill="DAEEF3" w:themeFill="accent5" w:themeFillTint="33"/>
          </w:tcPr>
          <w:p w14:paraId="6B247EC8" w14:textId="77777777" w:rsidR="00FD3CAF" w:rsidRPr="00DA3A4F" w:rsidRDefault="00FD3CAF" w:rsidP="00FD3CAF">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262B9719" w14:textId="3F93106E"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To compare and group together everyday materials on the basis of their properties, including their hardness, solubility, transparency, conductivity (electrical and thermal), and response to magnets. </w:t>
            </w:r>
          </w:p>
          <w:p w14:paraId="35AFDF97" w14:textId="152AF0F8"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To know that some materials will dissolve in liquid to form a solution and describe how to recover a substance from a solution. </w:t>
            </w:r>
          </w:p>
          <w:p w14:paraId="18AC80B0" w14:textId="6E55E4A3"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To use knowledge of solids, liquids and gases to decide how mixtures might be separated, including through filtering, sieving and evaporating. </w:t>
            </w:r>
          </w:p>
          <w:p w14:paraId="7F505855" w14:textId="3901F1C2"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To give reasons, based on evidence from comparative and fair tests, for the particular uses of everyday materials, including metals, wood and plastic. </w:t>
            </w:r>
          </w:p>
          <w:p w14:paraId="325CD135" w14:textId="190D303B"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To demonstrate that dissolving, mixing and changes of state are reversible changes. </w:t>
            </w:r>
          </w:p>
          <w:p w14:paraId="72209DD0" w14:textId="318F78F0" w:rsidR="00FD3CAF" w:rsidRPr="003A3CCC" w:rsidRDefault="00FD3CAF" w:rsidP="00FD3CAF">
            <w:pPr>
              <w:rPr>
                <w:rFonts w:ascii="Calibri" w:hAnsi="Calibri" w:cs="Calibri"/>
                <w:b/>
              </w:rPr>
            </w:pPr>
            <w:r w:rsidRPr="003A3CCC">
              <w:rPr>
                <w:rFonts w:ascii="Calibri" w:eastAsia="Times New Roman" w:hAnsi="Calibri" w:cs="Calibri"/>
                <w:color w:val="000000"/>
                <w:lang w:eastAsia="en-GB"/>
              </w:rPr>
              <w:t>To ex</w:t>
            </w:r>
            <w:r w:rsidRPr="003A3CCC">
              <w:rPr>
                <w:rFonts w:ascii="Calibri" w:hAnsi="Calibri" w:cs="Calibri"/>
              </w:rPr>
              <w:t>plain that some changes result in the formation of new materials, and that this kind of change is not usually reversible, including changes associated with burning and the action of acid on bicarbonate of soda.</w:t>
            </w:r>
          </w:p>
        </w:tc>
      </w:tr>
      <w:tr w:rsidR="00FD3CAF" w:rsidRPr="00337E4E" w14:paraId="7FC2F3F3" w14:textId="77777777" w:rsidTr="00756371">
        <w:trPr>
          <w:trHeight w:val="884"/>
        </w:trPr>
        <w:tc>
          <w:tcPr>
            <w:tcW w:w="2181" w:type="dxa"/>
            <w:shd w:val="clear" w:color="auto" w:fill="EAF1DD" w:themeFill="accent3" w:themeFillTint="33"/>
          </w:tcPr>
          <w:p w14:paraId="595029A4" w14:textId="77777777" w:rsidR="00FD3CAF" w:rsidRPr="00DA3A4F" w:rsidRDefault="00FD3CAF" w:rsidP="00FD3CAF">
            <w:pPr>
              <w:jc w:val="center"/>
              <w:rPr>
                <w:rFonts w:ascii="Calibri" w:hAnsi="Calibri" w:cs="Calibri"/>
                <w:b/>
                <w:sz w:val="24"/>
                <w:szCs w:val="24"/>
              </w:rPr>
            </w:pPr>
          </w:p>
        </w:tc>
        <w:tc>
          <w:tcPr>
            <w:tcW w:w="2946" w:type="dxa"/>
            <w:gridSpan w:val="2"/>
            <w:shd w:val="clear" w:color="auto" w:fill="EAF1DD" w:themeFill="accent3" w:themeFillTint="33"/>
          </w:tcPr>
          <w:p w14:paraId="735A6020" w14:textId="77777777" w:rsidR="00FD3CAF" w:rsidRPr="00DA3A4F" w:rsidRDefault="00FD3CAF" w:rsidP="00FD3CAF">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388E4B9A" w14:textId="631E2E04" w:rsidR="00FD3CAF" w:rsidRPr="003A3CCC" w:rsidRDefault="00FD3CAF" w:rsidP="00FD3CAF">
            <w:pPr>
              <w:pStyle w:val="Default"/>
              <w:rPr>
                <w:rFonts w:ascii="Calibri" w:hAnsi="Calibri" w:cs="Calibri"/>
                <w:sz w:val="22"/>
                <w:szCs w:val="22"/>
                <w:highlight w:val="yellow"/>
              </w:rPr>
            </w:pPr>
            <w:r w:rsidRPr="003A3CCC">
              <w:rPr>
                <w:rFonts w:ascii="Calibri" w:hAnsi="Calibri" w:cs="Calibri"/>
                <w:sz w:val="22"/>
                <w:szCs w:val="22"/>
                <w:highlight w:val="yellow"/>
              </w:rPr>
              <w:t xml:space="preserve">RECAP Identify and compare the suitability of a variety of everyday materials, including wood, metal, plastic, glass, brick, rock, paper and cardboard for particular uses. (Y2 - Uses of everyday materials) </w:t>
            </w:r>
          </w:p>
          <w:p w14:paraId="45F72704" w14:textId="17E79EE6" w:rsidR="00FD3CAF" w:rsidRPr="003A3CCC" w:rsidRDefault="00FD3CAF" w:rsidP="00FD3CAF">
            <w:pPr>
              <w:pStyle w:val="Default"/>
              <w:rPr>
                <w:rFonts w:ascii="Calibri" w:hAnsi="Calibri" w:cs="Calibri"/>
                <w:sz w:val="22"/>
                <w:szCs w:val="22"/>
                <w:highlight w:val="yellow"/>
              </w:rPr>
            </w:pPr>
            <w:r w:rsidRPr="003A3CCC">
              <w:rPr>
                <w:rFonts w:ascii="Calibri" w:hAnsi="Calibri" w:cs="Calibri"/>
                <w:sz w:val="22"/>
                <w:szCs w:val="22"/>
                <w:highlight w:val="yellow"/>
              </w:rPr>
              <w:t xml:space="preserve">Find out how the shapes of solid objects made from some materials can be changed by squashing, bending, twisting and stretching. (Y2 - Uses of everyday materials) </w:t>
            </w:r>
          </w:p>
          <w:p w14:paraId="35A096A7" w14:textId="4E1ED0C0" w:rsidR="00FD3CAF" w:rsidRPr="003A3CCC" w:rsidRDefault="00C7229D" w:rsidP="00C7229D">
            <w:pPr>
              <w:pStyle w:val="Default"/>
              <w:rPr>
                <w:rFonts w:ascii="Calibri" w:hAnsi="Calibri" w:cs="Calibri"/>
                <w:sz w:val="22"/>
                <w:szCs w:val="22"/>
                <w:highlight w:val="yellow"/>
              </w:rPr>
            </w:pPr>
            <w:r w:rsidRPr="003A3CCC">
              <w:rPr>
                <w:rFonts w:ascii="Calibri" w:hAnsi="Calibri" w:cs="Calibri"/>
                <w:sz w:val="22"/>
                <w:szCs w:val="22"/>
                <w:highlight w:val="yellow"/>
              </w:rPr>
              <w:t>C</w:t>
            </w:r>
            <w:r w:rsidR="00FD3CAF" w:rsidRPr="003A3CCC">
              <w:rPr>
                <w:rFonts w:ascii="Calibri" w:hAnsi="Calibri" w:cs="Calibri"/>
                <w:sz w:val="22"/>
                <w:szCs w:val="22"/>
                <w:highlight w:val="yellow"/>
              </w:rPr>
              <w:t xml:space="preserve">ompare and group together a variety of everyday materials on the basis of whether they are attracted to a magnet, and identify some magnetic materials. (Y3 - Forces and magnets) </w:t>
            </w:r>
          </w:p>
          <w:p w14:paraId="6CC0421B" w14:textId="60F1B439" w:rsidR="00FD3CAF" w:rsidRPr="003A3CCC" w:rsidRDefault="00FD3CAF" w:rsidP="00C7229D">
            <w:pPr>
              <w:pStyle w:val="Default"/>
              <w:rPr>
                <w:rFonts w:ascii="Calibri" w:hAnsi="Calibri" w:cs="Calibri"/>
                <w:sz w:val="22"/>
                <w:szCs w:val="22"/>
                <w:highlight w:val="yellow"/>
              </w:rPr>
            </w:pPr>
            <w:r w:rsidRPr="003A3CCC">
              <w:rPr>
                <w:rFonts w:ascii="Calibri" w:hAnsi="Calibri" w:cs="Calibri"/>
                <w:sz w:val="22"/>
                <w:szCs w:val="22"/>
                <w:highlight w:val="yellow"/>
              </w:rPr>
              <w:t xml:space="preserve">Compare and group materials together, according to whether they are solids, liquids or gases. (Y4 - States of matter) </w:t>
            </w:r>
          </w:p>
          <w:p w14:paraId="26B503EA" w14:textId="7B732FA4" w:rsidR="00FD3CAF" w:rsidRPr="003A3CCC" w:rsidRDefault="00FD3CAF" w:rsidP="00C7229D">
            <w:pPr>
              <w:pStyle w:val="Default"/>
              <w:rPr>
                <w:rFonts w:ascii="Calibri" w:hAnsi="Calibri" w:cs="Calibri"/>
                <w:sz w:val="22"/>
                <w:szCs w:val="22"/>
                <w:highlight w:val="yellow"/>
              </w:rPr>
            </w:pPr>
            <w:r w:rsidRPr="003A3CCC">
              <w:rPr>
                <w:rFonts w:ascii="Calibri" w:hAnsi="Calibri" w:cs="Calibri"/>
                <w:sz w:val="22"/>
                <w:szCs w:val="22"/>
                <w:highlight w:val="yellow"/>
              </w:rPr>
              <w:lastRenderedPageBreak/>
              <w:t xml:space="preserve">Observe that some materials change state when they are heated or cooled, and measure or research the temperature at which this happens in degrees Celsius (°C). (Y4 - States of matter) </w:t>
            </w:r>
          </w:p>
          <w:p w14:paraId="74F5A66B" w14:textId="0132B417" w:rsidR="00FD3CAF" w:rsidRPr="003A3CCC" w:rsidRDefault="00FD3CAF" w:rsidP="00FD3CAF">
            <w:pPr>
              <w:pStyle w:val="Default"/>
              <w:rPr>
                <w:rFonts w:ascii="Calibri" w:hAnsi="Calibri" w:cs="Calibri"/>
                <w:sz w:val="22"/>
                <w:szCs w:val="22"/>
                <w:highlight w:val="yellow"/>
              </w:rPr>
            </w:pPr>
            <w:r w:rsidRPr="003A3CCC">
              <w:rPr>
                <w:rFonts w:ascii="Calibri" w:hAnsi="Calibri" w:cs="Calibri"/>
                <w:sz w:val="22"/>
                <w:szCs w:val="22"/>
                <w:highlight w:val="yellow"/>
              </w:rPr>
              <w:t xml:space="preserve">Identify the part played by evaporation and condensation in the water cycle and associate the rate of evaporation with temperature. (Y4 - States of matter) </w:t>
            </w:r>
          </w:p>
          <w:p w14:paraId="4F9907B6" w14:textId="07842E6C"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Investigate the properties of different materials in order to recommend materials for particular functions depending on these properties e.g. test waterproofness and thermal insulation to identify a suitable fabric for a coat. </w:t>
            </w:r>
          </w:p>
          <w:p w14:paraId="3CC9B2AD" w14:textId="2456C6B3"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Explore adding a range of solids to water and other liquids e.g. cooking oil, as appropriate. </w:t>
            </w:r>
          </w:p>
          <w:p w14:paraId="7C6B300C" w14:textId="77777777"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Investigate rates of dissolving by carrying out comparative and fair test </w:t>
            </w:r>
          </w:p>
          <w:p w14:paraId="3ECD5FAD" w14:textId="4984883C"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Separate mixtures by sieving, filtering and evaporation, choosing the most suitable method and equipment for each mixture. </w:t>
            </w:r>
          </w:p>
          <w:p w14:paraId="67DC3501" w14:textId="623BAECD"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Explore a range of non-reversible changes e.g. rusting, adding fizzy tablets to water, burning. </w:t>
            </w:r>
          </w:p>
          <w:p w14:paraId="05EA5A4F" w14:textId="1636227A"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Carry out comparative and fair tests involving non-reversible changes e.g. What affects the rate of rusting? What affects the amount of gas produced? </w:t>
            </w:r>
          </w:p>
          <w:p w14:paraId="0A972E3E" w14:textId="4022863A" w:rsidR="00FD3CAF" w:rsidRPr="003A3CCC" w:rsidRDefault="00FD3CAF" w:rsidP="00FD3CAF">
            <w:pPr>
              <w:pStyle w:val="Default"/>
              <w:rPr>
                <w:rFonts w:ascii="Calibri" w:hAnsi="Calibri" w:cs="Calibri"/>
                <w:sz w:val="22"/>
                <w:szCs w:val="22"/>
              </w:rPr>
            </w:pPr>
            <w:r w:rsidRPr="003A3CCC">
              <w:rPr>
                <w:rFonts w:ascii="Calibri" w:hAnsi="Calibri" w:cs="Calibri"/>
                <w:sz w:val="22"/>
                <w:szCs w:val="22"/>
              </w:rPr>
              <w:t xml:space="preserve">Research new materials produced by chemists e.g. Spencer Silver (glue of sticky notes) and Ruth </w:t>
            </w:r>
            <w:proofErr w:type="spellStart"/>
            <w:r w:rsidRPr="003A3CCC">
              <w:rPr>
                <w:rFonts w:ascii="Calibri" w:hAnsi="Calibri" w:cs="Calibri"/>
                <w:sz w:val="22"/>
                <w:szCs w:val="22"/>
              </w:rPr>
              <w:t>Benerito</w:t>
            </w:r>
            <w:proofErr w:type="spellEnd"/>
            <w:r w:rsidRPr="003A3CCC">
              <w:rPr>
                <w:rFonts w:ascii="Calibri" w:hAnsi="Calibri" w:cs="Calibri"/>
                <w:sz w:val="22"/>
                <w:szCs w:val="22"/>
              </w:rPr>
              <w:t xml:space="preserve"> (wrinkle free cotton). </w:t>
            </w:r>
          </w:p>
          <w:p w14:paraId="6D26ACE0" w14:textId="77777777" w:rsidR="00FD3CAF" w:rsidRPr="003A3CCC" w:rsidRDefault="00FD3CAF" w:rsidP="00FD3CAF">
            <w:pPr>
              <w:jc w:val="center"/>
              <w:rPr>
                <w:rFonts w:ascii="Calibri" w:hAnsi="Calibri" w:cs="Calibri"/>
                <w:b/>
              </w:rPr>
            </w:pPr>
          </w:p>
        </w:tc>
      </w:tr>
      <w:tr w:rsidR="00FD3CAF" w:rsidRPr="00337E4E" w14:paraId="5C3ED24B" w14:textId="77777777" w:rsidTr="00756371">
        <w:trPr>
          <w:trHeight w:val="884"/>
        </w:trPr>
        <w:tc>
          <w:tcPr>
            <w:tcW w:w="2181" w:type="dxa"/>
            <w:shd w:val="clear" w:color="auto" w:fill="FDE9D9" w:themeFill="accent6" w:themeFillTint="33"/>
          </w:tcPr>
          <w:p w14:paraId="7515A4BD" w14:textId="77777777" w:rsidR="00FD3CAF" w:rsidRPr="00DA3A4F" w:rsidRDefault="00FD3CAF" w:rsidP="00FD3CAF">
            <w:pPr>
              <w:jc w:val="center"/>
              <w:rPr>
                <w:rFonts w:ascii="Calibri" w:hAnsi="Calibri" w:cs="Calibri"/>
                <w:b/>
                <w:sz w:val="24"/>
                <w:szCs w:val="24"/>
              </w:rPr>
            </w:pPr>
          </w:p>
        </w:tc>
        <w:tc>
          <w:tcPr>
            <w:tcW w:w="2946" w:type="dxa"/>
            <w:gridSpan w:val="2"/>
            <w:shd w:val="clear" w:color="auto" w:fill="FDE9D9" w:themeFill="accent6" w:themeFillTint="33"/>
          </w:tcPr>
          <w:p w14:paraId="5A5DE36A" w14:textId="77777777" w:rsidR="00FD3CAF" w:rsidRPr="00DA3A4F" w:rsidRDefault="00FD3CAF" w:rsidP="00FD3CAF">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5CCC1E42" w14:textId="3C30424D"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Can use understanding of properties to explain everyday uses of materials, for example, how bricks, wood, glass and metals are used in buildings </w:t>
            </w:r>
          </w:p>
          <w:p w14:paraId="1DB1A192" w14:textId="63187376"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Can explain what dissolving means, giving examples </w:t>
            </w:r>
          </w:p>
          <w:p w14:paraId="42901E7A" w14:textId="56051B51"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Can name equipment used for filtering and sieving </w:t>
            </w:r>
          </w:p>
          <w:p w14:paraId="2DEE1041" w14:textId="2EC02444"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Can use knowledge of liquids, gases and solids to suggest how materials can be recovered from solutions or mixtures by evaporation, filtering or sieving </w:t>
            </w:r>
          </w:p>
          <w:p w14:paraId="5EEA43FB" w14:textId="7E2AB78E" w:rsidR="00FD3CAF"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Can describe some simple reversible and non-reversible changes to materials, giving examples </w:t>
            </w:r>
          </w:p>
        </w:tc>
      </w:tr>
      <w:tr w:rsidR="00FD3CAF" w:rsidRPr="00337E4E" w14:paraId="02149F60" w14:textId="77777777" w:rsidTr="00756371">
        <w:trPr>
          <w:trHeight w:val="884"/>
        </w:trPr>
        <w:tc>
          <w:tcPr>
            <w:tcW w:w="2181" w:type="dxa"/>
            <w:shd w:val="clear" w:color="auto" w:fill="E08EDA"/>
          </w:tcPr>
          <w:p w14:paraId="7116667A" w14:textId="77777777" w:rsidR="00FD3CAF" w:rsidRPr="00DA3A4F" w:rsidRDefault="00FD3CAF" w:rsidP="00FD3CAF">
            <w:pPr>
              <w:jc w:val="center"/>
              <w:rPr>
                <w:rFonts w:ascii="Calibri" w:hAnsi="Calibri" w:cs="Calibri"/>
                <w:b/>
                <w:sz w:val="24"/>
                <w:szCs w:val="24"/>
              </w:rPr>
            </w:pPr>
          </w:p>
        </w:tc>
        <w:tc>
          <w:tcPr>
            <w:tcW w:w="2946" w:type="dxa"/>
            <w:gridSpan w:val="2"/>
            <w:shd w:val="clear" w:color="auto" w:fill="E08EDA"/>
          </w:tcPr>
          <w:p w14:paraId="0366515B" w14:textId="77777777" w:rsidR="00FD3CAF" w:rsidRPr="00DA3A4F" w:rsidRDefault="00FD3CAF" w:rsidP="00FD3CAF">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53F36500" w14:textId="77777777" w:rsidR="00C7229D" w:rsidRPr="003A3CCC" w:rsidRDefault="00C7229D" w:rsidP="00C7229D">
            <w:pPr>
              <w:rPr>
                <w:rFonts w:ascii="Calibri" w:hAnsi="Calibri" w:cs="Calibri"/>
              </w:rPr>
            </w:pPr>
            <w:r w:rsidRPr="003A3CCC">
              <w:rPr>
                <w:rFonts w:ascii="Calibri" w:hAnsi="Calibri" w:cs="Calibri"/>
              </w:rPr>
              <w:t>density activities: oil and water “dancing raisins”</w:t>
            </w:r>
          </w:p>
          <w:p w14:paraId="4811D895" w14:textId="77777777" w:rsidR="00C7229D" w:rsidRPr="003A3CCC" w:rsidRDefault="00C7229D" w:rsidP="00C7229D">
            <w:pPr>
              <w:rPr>
                <w:rFonts w:ascii="Calibri" w:hAnsi="Calibri" w:cs="Calibri"/>
              </w:rPr>
            </w:pPr>
            <w:r w:rsidRPr="003A3CCC">
              <w:rPr>
                <w:rFonts w:ascii="Calibri" w:hAnsi="Calibri" w:cs="Calibri"/>
              </w:rPr>
              <w:t>create a fire</w:t>
            </w:r>
          </w:p>
          <w:p w14:paraId="73BBA63F" w14:textId="6D61B767" w:rsidR="00C7229D" w:rsidRPr="003A3CCC" w:rsidRDefault="00C7229D" w:rsidP="00C7229D">
            <w:pPr>
              <w:rPr>
                <w:rFonts w:ascii="Calibri" w:hAnsi="Calibri" w:cs="Calibri"/>
              </w:rPr>
            </w:pPr>
            <w:r w:rsidRPr="003A3CCC">
              <w:rPr>
                <w:rFonts w:ascii="Calibri" w:hAnsi="Calibri" w:cs="Calibri"/>
              </w:rPr>
              <w:t>evaporation activities – draw around puddles and time their evaporation/measuring their decreasing size</w:t>
            </w:r>
          </w:p>
          <w:p w14:paraId="074BCD6E" w14:textId="7A4EDEA4" w:rsidR="00FD3CAF" w:rsidRPr="003A3CCC" w:rsidRDefault="00C7229D" w:rsidP="00C7229D">
            <w:pPr>
              <w:rPr>
                <w:rFonts w:ascii="Calibri" w:hAnsi="Calibri" w:cs="Calibri"/>
                <w:b/>
                <w:sz w:val="28"/>
                <w:szCs w:val="28"/>
              </w:rPr>
            </w:pPr>
            <w:r w:rsidRPr="003A3CCC">
              <w:rPr>
                <w:rFonts w:ascii="Calibri" w:hAnsi="Calibri" w:cs="Calibri"/>
              </w:rPr>
              <w:t>absorption activities – add liquids to sugar cubes, make sugar cube towers</w:t>
            </w:r>
          </w:p>
        </w:tc>
      </w:tr>
      <w:tr w:rsidR="00C7229D" w:rsidRPr="00337E4E" w14:paraId="242A90D7" w14:textId="77777777" w:rsidTr="00756371">
        <w:trPr>
          <w:trHeight w:val="884"/>
        </w:trPr>
        <w:tc>
          <w:tcPr>
            <w:tcW w:w="2181" w:type="dxa"/>
            <w:shd w:val="clear" w:color="auto" w:fill="DAEEF3" w:themeFill="accent5" w:themeFillTint="33"/>
          </w:tcPr>
          <w:p w14:paraId="6C32D201" w14:textId="5F0A19C3" w:rsidR="00C7229D" w:rsidRDefault="00C7229D" w:rsidP="00C7229D">
            <w:pPr>
              <w:jc w:val="center"/>
              <w:rPr>
                <w:rFonts w:ascii="Calibri" w:hAnsi="Calibri" w:cs="Calibri"/>
                <w:b/>
                <w:sz w:val="24"/>
                <w:szCs w:val="24"/>
              </w:rPr>
            </w:pPr>
            <w:r>
              <w:rPr>
                <w:rFonts w:ascii="Calibri" w:hAnsi="Calibri" w:cs="Calibri"/>
                <w:b/>
                <w:sz w:val="24"/>
                <w:szCs w:val="24"/>
              </w:rPr>
              <w:lastRenderedPageBreak/>
              <w:t>Autumn 2:</w:t>
            </w:r>
          </w:p>
          <w:p w14:paraId="74AF700A" w14:textId="2F6AC886" w:rsidR="00C7229D" w:rsidRDefault="00C7229D" w:rsidP="00C7229D">
            <w:pPr>
              <w:rPr>
                <w:rFonts w:ascii="Calibri" w:hAnsi="Calibri" w:cs="Calibri"/>
                <w:b/>
                <w:sz w:val="24"/>
                <w:szCs w:val="24"/>
              </w:rPr>
            </w:pPr>
            <w:r>
              <w:rPr>
                <w:rFonts w:ascii="Calibri" w:hAnsi="Calibri" w:cs="Calibri"/>
                <w:b/>
                <w:sz w:val="24"/>
                <w:szCs w:val="24"/>
              </w:rPr>
              <w:t>Properties and changes</w:t>
            </w:r>
          </w:p>
          <w:p w14:paraId="094BC62A" w14:textId="77777777" w:rsidR="00C7229D" w:rsidRDefault="00C7229D" w:rsidP="00C7229D">
            <w:pPr>
              <w:jc w:val="center"/>
              <w:rPr>
                <w:rFonts w:ascii="Calibri" w:hAnsi="Calibri" w:cs="Calibri"/>
                <w:b/>
                <w:sz w:val="24"/>
                <w:szCs w:val="24"/>
              </w:rPr>
            </w:pPr>
          </w:p>
          <w:p w14:paraId="096A3456" w14:textId="37065463" w:rsidR="006A3716" w:rsidRPr="00DA3A4F" w:rsidRDefault="006A3716" w:rsidP="006A3716">
            <w:pPr>
              <w:rPr>
                <w:rFonts w:ascii="Calibri" w:hAnsi="Calibri" w:cs="Calibri"/>
                <w:b/>
                <w:sz w:val="24"/>
                <w:szCs w:val="24"/>
              </w:rPr>
            </w:pPr>
            <w:r>
              <w:rPr>
                <w:rFonts w:ascii="Calibri" w:hAnsi="Calibri" w:cs="Calibri"/>
                <w:b/>
                <w:sz w:val="24"/>
                <w:szCs w:val="24"/>
              </w:rPr>
              <w:t xml:space="preserve">Looking at Science in the World </w:t>
            </w:r>
          </w:p>
        </w:tc>
        <w:tc>
          <w:tcPr>
            <w:tcW w:w="2946" w:type="dxa"/>
            <w:gridSpan w:val="2"/>
            <w:shd w:val="clear" w:color="auto" w:fill="DAEEF3" w:themeFill="accent5" w:themeFillTint="33"/>
          </w:tcPr>
          <w:p w14:paraId="4A666EBB" w14:textId="77777777" w:rsidR="00C7229D" w:rsidRPr="00DA3A4F" w:rsidRDefault="00C7229D" w:rsidP="00C7229D">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62644164"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To compare and group together everyday materials on the basis of their properties, including their hardness, solubility, transparency, conductivity (electrical and thermal), and response to magnets. </w:t>
            </w:r>
          </w:p>
          <w:p w14:paraId="3B2D720B"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To know that some materials will dissolve in liquid to form a solution and describe how to recover a substance from a solution. </w:t>
            </w:r>
          </w:p>
          <w:p w14:paraId="597CEC3B"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To use knowledge of solids, liquids and gases to decide how mixtures might be separated, including through filtering, sieving and evaporating. </w:t>
            </w:r>
          </w:p>
          <w:p w14:paraId="287F8447"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To give reasons, based on evidence from comparative and fair tests, for the particular uses of everyday materials, including metals, wood and plastic. </w:t>
            </w:r>
          </w:p>
          <w:p w14:paraId="3F026066"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To demonstrate that dissolving, mixing and changes of state are reversible changes. </w:t>
            </w:r>
          </w:p>
          <w:p w14:paraId="188D6E3A" w14:textId="77777777" w:rsidR="00704BCE" w:rsidRDefault="00C7229D" w:rsidP="00C7229D">
            <w:pPr>
              <w:rPr>
                <w:rFonts w:ascii="Calibri" w:hAnsi="Calibri" w:cs="Calibri"/>
              </w:rPr>
            </w:pPr>
            <w:r w:rsidRPr="003A3CCC">
              <w:rPr>
                <w:rFonts w:ascii="Calibri" w:eastAsia="Times New Roman" w:hAnsi="Calibri" w:cs="Calibri"/>
                <w:color w:val="000000"/>
                <w:lang w:eastAsia="en-GB"/>
              </w:rPr>
              <w:t>To ex</w:t>
            </w:r>
            <w:r w:rsidRPr="003A3CCC">
              <w:rPr>
                <w:rFonts w:ascii="Calibri" w:hAnsi="Calibri" w:cs="Calibri"/>
              </w:rPr>
              <w:t>plain that some changes result in the formation of new materials, and that this kind of change is not usually reversible, including changes associated with burning and the action of acid on bicarbonate of soda.</w:t>
            </w:r>
          </w:p>
          <w:p w14:paraId="6450A3E3" w14:textId="77777777" w:rsidR="00704BCE" w:rsidRDefault="00704BCE" w:rsidP="00C7229D">
            <w:pPr>
              <w:rPr>
                <w:rFonts w:ascii="Calibri" w:hAnsi="Calibri" w:cs="Calibri"/>
              </w:rPr>
            </w:pPr>
          </w:p>
          <w:p w14:paraId="56B2CB35" w14:textId="410E6D01" w:rsidR="00704BCE" w:rsidRPr="00704BCE" w:rsidRDefault="00704BCE" w:rsidP="00C7229D">
            <w:pPr>
              <w:rPr>
                <w:rFonts w:ascii="Calibri" w:hAnsi="Calibri" w:cs="Calibri"/>
              </w:rPr>
            </w:pPr>
            <w:r>
              <w:rPr>
                <w:rFonts w:ascii="Calibri" w:hAnsi="Calibri" w:cs="Calibri"/>
              </w:rPr>
              <w:t>To s</w:t>
            </w:r>
            <w:r w:rsidRPr="005944ED">
              <w:rPr>
                <w:rFonts w:ascii="Calibri" w:hAnsi="Calibri" w:cs="Calibri"/>
              </w:rPr>
              <w:t>tudy a well-known scientist related to our topics</w:t>
            </w:r>
          </w:p>
        </w:tc>
      </w:tr>
      <w:tr w:rsidR="00C7229D" w:rsidRPr="00337E4E" w14:paraId="282A6B81" w14:textId="77777777" w:rsidTr="00756371">
        <w:trPr>
          <w:trHeight w:val="884"/>
        </w:trPr>
        <w:tc>
          <w:tcPr>
            <w:tcW w:w="2181" w:type="dxa"/>
            <w:shd w:val="clear" w:color="auto" w:fill="EAF1DD" w:themeFill="accent3" w:themeFillTint="33"/>
          </w:tcPr>
          <w:p w14:paraId="100340C1" w14:textId="02A24D63" w:rsidR="00C7229D" w:rsidRPr="00DA3A4F" w:rsidRDefault="00C7229D" w:rsidP="00C7229D">
            <w:pPr>
              <w:jc w:val="center"/>
              <w:rPr>
                <w:rFonts w:ascii="Calibri" w:hAnsi="Calibri" w:cs="Calibri"/>
                <w:b/>
                <w:sz w:val="24"/>
                <w:szCs w:val="24"/>
              </w:rPr>
            </w:pPr>
          </w:p>
        </w:tc>
        <w:tc>
          <w:tcPr>
            <w:tcW w:w="2946" w:type="dxa"/>
            <w:gridSpan w:val="2"/>
            <w:shd w:val="clear" w:color="auto" w:fill="EAF1DD" w:themeFill="accent3" w:themeFillTint="33"/>
          </w:tcPr>
          <w:p w14:paraId="67D7EBE0" w14:textId="77777777" w:rsidR="00C7229D" w:rsidRPr="00DA3A4F" w:rsidRDefault="00C7229D" w:rsidP="00C7229D">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3F5F521" w14:textId="77777777" w:rsidR="00C7229D" w:rsidRPr="003A3CCC" w:rsidRDefault="00C7229D" w:rsidP="00C7229D">
            <w:pPr>
              <w:pStyle w:val="Default"/>
              <w:rPr>
                <w:rFonts w:ascii="Calibri" w:hAnsi="Calibri" w:cs="Calibri"/>
                <w:sz w:val="22"/>
                <w:szCs w:val="22"/>
                <w:highlight w:val="yellow"/>
              </w:rPr>
            </w:pPr>
            <w:r w:rsidRPr="003A3CCC">
              <w:rPr>
                <w:rFonts w:ascii="Calibri" w:hAnsi="Calibri" w:cs="Calibri"/>
                <w:sz w:val="22"/>
                <w:szCs w:val="22"/>
                <w:highlight w:val="yellow"/>
              </w:rPr>
              <w:t xml:space="preserve">RECAP Identify and compare the suitability of a variety of everyday materials, including wood, metal, plastic, glass, brick, rock, paper and cardboard for particular uses. (Y2 - Uses of everyday materials) </w:t>
            </w:r>
          </w:p>
          <w:p w14:paraId="4DC9C33C" w14:textId="77777777" w:rsidR="00C7229D" w:rsidRPr="003A3CCC" w:rsidRDefault="00C7229D" w:rsidP="00C7229D">
            <w:pPr>
              <w:pStyle w:val="Default"/>
              <w:rPr>
                <w:rFonts w:ascii="Calibri" w:hAnsi="Calibri" w:cs="Calibri"/>
                <w:sz w:val="22"/>
                <w:szCs w:val="22"/>
                <w:highlight w:val="yellow"/>
              </w:rPr>
            </w:pPr>
            <w:r w:rsidRPr="003A3CCC">
              <w:rPr>
                <w:rFonts w:ascii="Calibri" w:hAnsi="Calibri" w:cs="Calibri"/>
                <w:sz w:val="22"/>
                <w:szCs w:val="22"/>
                <w:highlight w:val="yellow"/>
              </w:rPr>
              <w:t xml:space="preserve">Find out how the shapes of solid objects made from some materials can be changed by squashing, bending, twisting and stretching. (Y2 - Uses of everyday materials) </w:t>
            </w:r>
          </w:p>
          <w:p w14:paraId="5053C33E" w14:textId="77777777" w:rsidR="00C7229D" w:rsidRPr="003A3CCC" w:rsidRDefault="00C7229D" w:rsidP="00C7229D">
            <w:pPr>
              <w:pStyle w:val="Default"/>
              <w:rPr>
                <w:rFonts w:ascii="Calibri" w:hAnsi="Calibri" w:cs="Calibri"/>
                <w:sz w:val="22"/>
                <w:szCs w:val="22"/>
                <w:highlight w:val="yellow"/>
              </w:rPr>
            </w:pPr>
            <w:r w:rsidRPr="003A3CCC">
              <w:rPr>
                <w:rFonts w:ascii="Calibri" w:hAnsi="Calibri" w:cs="Calibri"/>
                <w:sz w:val="22"/>
                <w:szCs w:val="22"/>
                <w:highlight w:val="yellow"/>
              </w:rPr>
              <w:t xml:space="preserve">Compare and group together a variety of everyday materials on the basis of whether they are attracted to a magnet, and identify some magnetic materials. (Y3 - Forces and magnets) </w:t>
            </w:r>
          </w:p>
          <w:p w14:paraId="3875F153" w14:textId="77777777" w:rsidR="00C7229D" w:rsidRPr="003A3CCC" w:rsidRDefault="00C7229D" w:rsidP="00C7229D">
            <w:pPr>
              <w:pStyle w:val="Default"/>
              <w:rPr>
                <w:rFonts w:ascii="Calibri" w:hAnsi="Calibri" w:cs="Calibri"/>
                <w:sz w:val="22"/>
                <w:szCs w:val="22"/>
                <w:highlight w:val="yellow"/>
              </w:rPr>
            </w:pPr>
            <w:r w:rsidRPr="003A3CCC">
              <w:rPr>
                <w:rFonts w:ascii="Calibri" w:hAnsi="Calibri" w:cs="Calibri"/>
                <w:sz w:val="22"/>
                <w:szCs w:val="22"/>
                <w:highlight w:val="yellow"/>
              </w:rPr>
              <w:t xml:space="preserve">Compare and group materials together, according to whether they are solids, liquids or gases. (Y4 - States of matter) </w:t>
            </w:r>
          </w:p>
          <w:p w14:paraId="1FB7C1CA" w14:textId="77777777" w:rsidR="00C7229D" w:rsidRPr="003A3CCC" w:rsidRDefault="00C7229D" w:rsidP="00C7229D">
            <w:pPr>
              <w:pStyle w:val="Default"/>
              <w:rPr>
                <w:rFonts w:ascii="Calibri" w:hAnsi="Calibri" w:cs="Calibri"/>
                <w:sz w:val="22"/>
                <w:szCs w:val="22"/>
                <w:highlight w:val="yellow"/>
              </w:rPr>
            </w:pPr>
            <w:r w:rsidRPr="003A3CCC">
              <w:rPr>
                <w:rFonts w:ascii="Calibri" w:hAnsi="Calibri" w:cs="Calibri"/>
                <w:sz w:val="22"/>
                <w:szCs w:val="22"/>
                <w:highlight w:val="yellow"/>
              </w:rPr>
              <w:t xml:space="preserve">Observe that some materials change state when they are heated or cooled, and measure or research the temperature at which this happens in degrees Celsius (°C). (Y4 - States of matter) </w:t>
            </w:r>
          </w:p>
          <w:p w14:paraId="6792248B" w14:textId="77777777" w:rsidR="00C7229D" w:rsidRPr="003A3CCC" w:rsidRDefault="00C7229D" w:rsidP="00C7229D">
            <w:pPr>
              <w:pStyle w:val="Default"/>
              <w:rPr>
                <w:rFonts w:ascii="Calibri" w:hAnsi="Calibri" w:cs="Calibri"/>
                <w:sz w:val="22"/>
                <w:szCs w:val="22"/>
                <w:highlight w:val="yellow"/>
              </w:rPr>
            </w:pPr>
            <w:r w:rsidRPr="003A3CCC">
              <w:rPr>
                <w:rFonts w:ascii="Calibri" w:hAnsi="Calibri" w:cs="Calibri"/>
                <w:sz w:val="22"/>
                <w:szCs w:val="22"/>
                <w:highlight w:val="yellow"/>
              </w:rPr>
              <w:t xml:space="preserve">Identify the part played by evaporation and condensation in the water cycle and associate the rate of evaporation with temperature. (Y4 - States of matter) </w:t>
            </w:r>
          </w:p>
          <w:p w14:paraId="6C90D13E"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Investigate the properties of different materials in order to recommend materials for particular functions depending on these properties e.g. test waterproofness and thermal insulation to identify a suitable fabric for a coat. </w:t>
            </w:r>
          </w:p>
          <w:p w14:paraId="0AB8352F"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Explore adding a range of solids to water and other liquids e.g. cooking oil, as appropriate. </w:t>
            </w:r>
          </w:p>
          <w:p w14:paraId="57DCF0B7"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Investigate rates of dissolving by carrying out comparative and fair test </w:t>
            </w:r>
          </w:p>
          <w:p w14:paraId="520B6F80"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Separate mixtures by sieving, filtering and evaporation, choosing the most suitable method and equipment for </w:t>
            </w:r>
            <w:r w:rsidRPr="003A3CCC">
              <w:rPr>
                <w:rFonts w:ascii="Calibri" w:hAnsi="Calibri" w:cs="Calibri"/>
                <w:sz w:val="22"/>
                <w:szCs w:val="22"/>
              </w:rPr>
              <w:lastRenderedPageBreak/>
              <w:t xml:space="preserve">each mixture. </w:t>
            </w:r>
          </w:p>
          <w:p w14:paraId="1BC1653B"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Explore a range of non-reversible changes e.g. rusting, adding fizzy tablets to water, burning. </w:t>
            </w:r>
          </w:p>
          <w:p w14:paraId="65555934" w14:textId="77777777" w:rsidR="00C7229D" w:rsidRPr="003A3CCC" w:rsidRDefault="00C7229D" w:rsidP="00C7229D">
            <w:pPr>
              <w:pStyle w:val="Default"/>
              <w:rPr>
                <w:rFonts w:ascii="Calibri" w:hAnsi="Calibri" w:cs="Calibri"/>
                <w:sz w:val="22"/>
                <w:szCs w:val="22"/>
              </w:rPr>
            </w:pPr>
            <w:r w:rsidRPr="003A3CCC">
              <w:rPr>
                <w:rFonts w:ascii="Calibri" w:hAnsi="Calibri" w:cs="Calibri"/>
                <w:sz w:val="22"/>
                <w:szCs w:val="22"/>
              </w:rPr>
              <w:t xml:space="preserve">Carry out comparative and fair tests involving non-reversible changes e.g. What affects the rate of rusting? What affects the amount of gas produced? </w:t>
            </w:r>
          </w:p>
          <w:p w14:paraId="164C18C1" w14:textId="569A7862" w:rsidR="00C7229D" w:rsidRDefault="00C7229D" w:rsidP="00C7229D">
            <w:pPr>
              <w:pStyle w:val="Default"/>
              <w:rPr>
                <w:rFonts w:ascii="Calibri" w:hAnsi="Calibri" w:cs="Calibri"/>
                <w:sz w:val="22"/>
                <w:szCs w:val="22"/>
              </w:rPr>
            </w:pPr>
            <w:r w:rsidRPr="003A3CCC">
              <w:rPr>
                <w:rFonts w:ascii="Calibri" w:hAnsi="Calibri" w:cs="Calibri"/>
                <w:sz w:val="22"/>
                <w:szCs w:val="22"/>
              </w:rPr>
              <w:t xml:space="preserve">Research new materials produced by chemists e.g. Spencer Silver (glue of sticky notes) and Ruth </w:t>
            </w:r>
            <w:proofErr w:type="spellStart"/>
            <w:r w:rsidRPr="003A3CCC">
              <w:rPr>
                <w:rFonts w:ascii="Calibri" w:hAnsi="Calibri" w:cs="Calibri"/>
                <w:sz w:val="22"/>
                <w:szCs w:val="22"/>
              </w:rPr>
              <w:t>Benerito</w:t>
            </w:r>
            <w:proofErr w:type="spellEnd"/>
            <w:r w:rsidRPr="003A3CCC">
              <w:rPr>
                <w:rFonts w:ascii="Calibri" w:hAnsi="Calibri" w:cs="Calibri"/>
                <w:sz w:val="22"/>
                <w:szCs w:val="22"/>
              </w:rPr>
              <w:t xml:space="preserve"> (wrinkle free cotton). </w:t>
            </w:r>
          </w:p>
          <w:p w14:paraId="7F091B85" w14:textId="44F050F4" w:rsidR="006A3716" w:rsidRDefault="006A3716" w:rsidP="00C7229D">
            <w:pPr>
              <w:pStyle w:val="Default"/>
              <w:rPr>
                <w:rFonts w:ascii="Calibri" w:hAnsi="Calibri" w:cs="Calibri"/>
                <w:sz w:val="22"/>
                <w:szCs w:val="22"/>
              </w:rPr>
            </w:pPr>
          </w:p>
          <w:p w14:paraId="367702CD" w14:textId="77777777" w:rsidR="006A3716" w:rsidRDefault="006A3716" w:rsidP="006A3716">
            <w:pPr>
              <w:jc w:val="center"/>
              <w:rPr>
                <w:rFonts w:ascii="Calibri" w:hAnsi="Calibri" w:cs="Calibri"/>
                <w:b/>
              </w:rPr>
            </w:pPr>
          </w:p>
          <w:p w14:paraId="0EB34858" w14:textId="0023D9A2" w:rsidR="006A3716" w:rsidRDefault="006A3716" w:rsidP="006A3716">
            <w:pPr>
              <w:rPr>
                <w:rFonts w:ascii="Calibri" w:hAnsi="Calibri" w:cs="Calibri"/>
              </w:rPr>
            </w:pPr>
            <w:r>
              <w:rPr>
                <w:rFonts w:ascii="Calibri" w:hAnsi="Calibri" w:cs="Calibri"/>
              </w:rPr>
              <w:t xml:space="preserve">Look at Jo </w:t>
            </w:r>
            <w:proofErr w:type="spellStart"/>
            <w:r>
              <w:rPr>
                <w:rFonts w:ascii="Calibri" w:hAnsi="Calibri" w:cs="Calibri"/>
              </w:rPr>
              <w:t>Shien</w:t>
            </w:r>
            <w:proofErr w:type="spellEnd"/>
            <w:r>
              <w:rPr>
                <w:rFonts w:ascii="Calibri" w:hAnsi="Calibri" w:cs="Calibri"/>
              </w:rPr>
              <w:t xml:space="preserve"> Ng (Earth and Space) or Maggie </w:t>
            </w:r>
            <w:proofErr w:type="spellStart"/>
            <w:r>
              <w:rPr>
                <w:rFonts w:ascii="Calibri" w:hAnsi="Calibri" w:cs="Calibri"/>
              </w:rPr>
              <w:t>Aderin</w:t>
            </w:r>
            <w:proofErr w:type="spellEnd"/>
            <w:r>
              <w:rPr>
                <w:rFonts w:ascii="Calibri" w:hAnsi="Calibri" w:cs="Calibri"/>
              </w:rPr>
              <w:t xml:space="preserve"> </w:t>
            </w:r>
            <w:proofErr w:type="spellStart"/>
            <w:r>
              <w:rPr>
                <w:rFonts w:ascii="Calibri" w:hAnsi="Calibri" w:cs="Calibri"/>
              </w:rPr>
              <w:t>Pocock</w:t>
            </w:r>
            <w:proofErr w:type="spellEnd"/>
            <w:r>
              <w:rPr>
                <w:rFonts w:ascii="Calibri" w:hAnsi="Calibri" w:cs="Calibri"/>
              </w:rPr>
              <w:t xml:space="preserve"> – (Earth and Space)  = all have links and videos on the STEM website</w:t>
            </w:r>
          </w:p>
          <w:p w14:paraId="0EEB1198" w14:textId="77777777" w:rsidR="006A3716" w:rsidRDefault="001D1E03" w:rsidP="006A3716">
            <w:pPr>
              <w:rPr>
                <w:rFonts w:ascii="Calibri" w:hAnsi="Calibri" w:cs="Calibri"/>
                <w:b/>
              </w:rPr>
            </w:pPr>
            <w:hyperlink r:id="rId14" w:history="1">
              <w:r w:rsidR="006A3716" w:rsidRPr="00EA3AA9">
                <w:rPr>
                  <w:rStyle w:val="Hyperlink"/>
                  <w:rFonts w:ascii="Calibri" w:hAnsi="Calibri" w:cs="Calibri"/>
                  <w:b/>
                </w:rPr>
                <w:t>https://www.stem.org.uk/resources/collection/4372/inspiring-scientists</w:t>
              </w:r>
            </w:hyperlink>
          </w:p>
          <w:p w14:paraId="525E7B3A" w14:textId="77777777" w:rsidR="006A3716" w:rsidRPr="003A3CCC" w:rsidRDefault="006A3716" w:rsidP="00C7229D">
            <w:pPr>
              <w:pStyle w:val="Default"/>
              <w:rPr>
                <w:rFonts w:ascii="Calibri" w:hAnsi="Calibri" w:cs="Calibri"/>
                <w:sz w:val="22"/>
                <w:szCs w:val="22"/>
              </w:rPr>
            </w:pPr>
          </w:p>
          <w:p w14:paraId="6180E051" w14:textId="467B48BD" w:rsidR="00C7229D" w:rsidRPr="003A3CCC" w:rsidRDefault="00C7229D" w:rsidP="00C7229D">
            <w:pPr>
              <w:jc w:val="center"/>
              <w:rPr>
                <w:rFonts w:ascii="Calibri" w:hAnsi="Calibri" w:cs="Calibri"/>
                <w:b/>
              </w:rPr>
            </w:pPr>
          </w:p>
        </w:tc>
      </w:tr>
      <w:tr w:rsidR="00C7229D" w:rsidRPr="00337E4E" w14:paraId="0C538732" w14:textId="77777777" w:rsidTr="00756371">
        <w:trPr>
          <w:trHeight w:val="884"/>
        </w:trPr>
        <w:tc>
          <w:tcPr>
            <w:tcW w:w="2181" w:type="dxa"/>
            <w:shd w:val="clear" w:color="auto" w:fill="FDE9D9" w:themeFill="accent6" w:themeFillTint="33"/>
          </w:tcPr>
          <w:p w14:paraId="7E6AF2CD" w14:textId="5CDDDD2F" w:rsidR="00C7229D" w:rsidRPr="00DA3A4F" w:rsidRDefault="00C7229D" w:rsidP="00C7229D">
            <w:pPr>
              <w:jc w:val="center"/>
              <w:rPr>
                <w:rFonts w:ascii="Calibri" w:hAnsi="Calibri" w:cs="Calibri"/>
                <w:b/>
                <w:sz w:val="24"/>
                <w:szCs w:val="24"/>
              </w:rPr>
            </w:pPr>
          </w:p>
        </w:tc>
        <w:tc>
          <w:tcPr>
            <w:tcW w:w="2946" w:type="dxa"/>
            <w:gridSpan w:val="2"/>
            <w:shd w:val="clear" w:color="auto" w:fill="FDE9D9" w:themeFill="accent6" w:themeFillTint="33"/>
          </w:tcPr>
          <w:p w14:paraId="67F1927D" w14:textId="77777777" w:rsidR="00C7229D" w:rsidRPr="00DA3A4F" w:rsidRDefault="00C7229D" w:rsidP="00C7229D">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3E3EEE6F" w14:textId="77777777"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use understanding of properties to explain everyday uses of materials, for example, how bricks, wood, glass and metals are used in buildings </w:t>
            </w:r>
          </w:p>
          <w:p w14:paraId="0F4DE834" w14:textId="77777777"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explain what dissolving means, giving examples </w:t>
            </w:r>
          </w:p>
          <w:p w14:paraId="3AD1C684" w14:textId="77777777"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name equipment used for filtering and sieving </w:t>
            </w:r>
          </w:p>
          <w:p w14:paraId="1CB99590" w14:textId="77777777"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use knowledge of liquids, gases and solids to suggest how materials can be recovered from solutions or mixtures by evaporation, filtering or sieving </w:t>
            </w:r>
          </w:p>
          <w:p w14:paraId="3E10A625" w14:textId="77777777" w:rsidR="00C7229D" w:rsidRDefault="00C7229D" w:rsidP="00C7229D">
            <w:pPr>
              <w:rPr>
                <w:rFonts w:ascii="Calibri" w:hAnsi="Calibri" w:cs="Calibri"/>
              </w:rPr>
            </w:pPr>
            <w:r w:rsidRPr="008737AF">
              <w:rPr>
                <w:rFonts w:ascii="Calibri" w:hAnsi="Calibri" w:cs="Calibri"/>
              </w:rPr>
              <w:t xml:space="preserve">Can describe some simple reversible and non-reversible changes to materials, giving examples </w:t>
            </w:r>
          </w:p>
          <w:p w14:paraId="2285C7BF" w14:textId="34FCBE27" w:rsidR="006A3716" w:rsidRDefault="006A3716" w:rsidP="006A3716">
            <w:pPr>
              <w:rPr>
                <w:rFonts w:ascii="Calibri" w:hAnsi="Calibri" w:cs="Calibri"/>
                <w:b/>
              </w:rPr>
            </w:pPr>
          </w:p>
          <w:p w14:paraId="398DB488" w14:textId="014CB22C" w:rsidR="006A3716" w:rsidRPr="008737AF" w:rsidRDefault="006A3716" w:rsidP="006A3716">
            <w:pPr>
              <w:rPr>
                <w:rFonts w:ascii="Calibri" w:hAnsi="Calibri" w:cs="Calibri"/>
                <w:b/>
                <w:sz w:val="28"/>
                <w:szCs w:val="28"/>
              </w:rPr>
            </w:pPr>
            <w:r>
              <w:rPr>
                <w:rFonts w:ascii="Calibri" w:hAnsi="Calibri" w:cs="Calibri"/>
              </w:rPr>
              <w:t>Can recall some facts and information about the chosen scientist</w:t>
            </w:r>
          </w:p>
        </w:tc>
      </w:tr>
      <w:tr w:rsidR="00C7229D" w:rsidRPr="00337E4E" w14:paraId="755D9CAE" w14:textId="77777777" w:rsidTr="00756371">
        <w:trPr>
          <w:trHeight w:val="884"/>
        </w:trPr>
        <w:tc>
          <w:tcPr>
            <w:tcW w:w="2181" w:type="dxa"/>
            <w:shd w:val="clear" w:color="auto" w:fill="E08EDA"/>
          </w:tcPr>
          <w:p w14:paraId="7B764F12" w14:textId="59F44346" w:rsidR="00C7229D" w:rsidRPr="00DA3A4F" w:rsidRDefault="00C7229D" w:rsidP="00C7229D">
            <w:pPr>
              <w:jc w:val="center"/>
              <w:rPr>
                <w:rFonts w:ascii="Calibri" w:hAnsi="Calibri" w:cs="Calibri"/>
                <w:b/>
                <w:sz w:val="24"/>
                <w:szCs w:val="24"/>
              </w:rPr>
            </w:pPr>
          </w:p>
        </w:tc>
        <w:tc>
          <w:tcPr>
            <w:tcW w:w="2946" w:type="dxa"/>
            <w:gridSpan w:val="2"/>
            <w:shd w:val="clear" w:color="auto" w:fill="E08EDA"/>
          </w:tcPr>
          <w:p w14:paraId="04C45171" w14:textId="77777777" w:rsidR="00C7229D" w:rsidRPr="00DA3A4F" w:rsidRDefault="00C7229D" w:rsidP="00C7229D">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6468C22D" w14:textId="77777777" w:rsidR="00C7229D" w:rsidRPr="008737AF" w:rsidRDefault="00C7229D" w:rsidP="00C7229D">
            <w:pPr>
              <w:rPr>
                <w:rFonts w:ascii="Calibri" w:hAnsi="Calibri" w:cs="Calibri"/>
              </w:rPr>
            </w:pPr>
            <w:r w:rsidRPr="008737AF">
              <w:rPr>
                <w:rFonts w:ascii="Calibri" w:hAnsi="Calibri" w:cs="Calibri"/>
              </w:rPr>
              <w:t>density activities: oil and water “dancing raisins”</w:t>
            </w:r>
          </w:p>
          <w:p w14:paraId="21EE27D8" w14:textId="77777777" w:rsidR="00C7229D" w:rsidRPr="008737AF" w:rsidRDefault="00C7229D" w:rsidP="00C7229D">
            <w:pPr>
              <w:rPr>
                <w:rFonts w:ascii="Calibri" w:hAnsi="Calibri" w:cs="Calibri"/>
              </w:rPr>
            </w:pPr>
            <w:r w:rsidRPr="008737AF">
              <w:rPr>
                <w:rFonts w:ascii="Calibri" w:hAnsi="Calibri" w:cs="Calibri"/>
              </w:rPr>
              <w:t>create a fire</w:t>
            </w:r>
          </w:p>
          <w:p w14:paraId="487B47BC" w14:textId="77777777" w:rsidR="00C7229D" w:rsidRPr="008737AF" w:rsidRDefault="00C7229D" w:rsidP="00C7229D">
            <w:pPr>
              <w:rPr>
                <w:rFonts w:ascii="Calibri" w:hAnsi="Calibri" w:cs="Calibri"/>
              </w:rPr>
            </w:pPr>
            <w:r w:rsidRPr="008737AF">
              <w:rPr>
                <w:rFonts w:ascii="Calibri" w:hAnsi="Calibri" w:cs="Calibri"/>
              </w:rPr>
              <w:t>evaporation activities – draw around puddles and time their evaporation/measuring their decreasing size</w:t>
            </w:r>
          </w:p>
          <w:p w14:paraId="1BD9FB64" w14:textId="77777777" w:rsidR="00C7229D" w:rsidRDefault="00C7229D" w:rsidP="00C7229D">
            <w:pPr>
              <w:rPr>
                <w:rFonts w:ascii="Calibri" w:hAnsi="Calibri" w:cs="Calibri"/>
              </w:rPr>
            </w:pPr>
            <w:r w:rsidRPr="008737AF">
              <w:rPr>
                <w:rFonts w:ascii="Calibri" w:hAnsi="Calibri" w:cs="Calibri"/>
              </w:rPr>
              <w:t>absorption activities – add liquids to sugar cubes, make sugar cube towers</w:t>
            </w:r>
          </w:p>
          <w:p w14:paraId="0B4AC3FF" w14:textId="7342ABFC" w:rsidR="006A3716" w:rsidRDefault="006A3716" w:rsidP="00C7229D">
            <w:pPr>
              <w:rPr>
                <w:rFonts w:ascii="Calibri" w:hAnsi="Calibri" w:cs="Calibri"/>
              </w:rPr>
            </w:pPr>
          </w:p>
          <w:p w14:paraId="7A74FEBD" w14:textId="487C3B0B" w:rsidR="006A3716" w:rsidRPr="008737AF" w:rsidRDefault="006A3716" w:rsidP="00C7229D">
            <w:pPr>
              <w:rPr>
                <w:rFonts w:ascii="Calibri" w:hAnsi="Calibri" w:cs="Calibri"/>
                <w:b/>
                <w:sz w:val="28"/>
                <w:szCs w:val="28"/>
              </w:rPr>
            </w:pPr>
            <w:r>
              <w:rPr>
                <w:rFonts w:ascii="Calibri" w:hAnsi="Calibri" w:cs="Calibri"/>
              </w:rPr>
              <w:t>Find out more information about the scientist at home or a find out about a family member who works in a science job</w:t>
            </w:r>
          </w:p>
        </w:tc>
      </w:tr>
    </w:tbl>
    <w:p w14:paraId="2350C183"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6991C13B" w14:textId="77777777" w:rsidTr="00756371">
        <w:trPr>
          <w:trHeight w:val="884"/>
        </w:trPr>
        <w:tc>
          <w:tcPr>
            <w:tcW w:w="2181" w:type="dxa"/>
            <w:shd w:val="clear" w:color="auto" w:fill="DAEEF3" w:themeFill="accent5" w:themeFillTint="33"/>
          </w:tcPr>
          <w:p w14:paraId="6C1C93A2" w14:textId="77777777" w:rsidR="00FF4217" w:rsidRDefault="00FF4217" w:rsidP="00756371">
            <w:pPr>
              <w:jc w:val="center"/>
              <w:rPr>
                <w:rFonts w:ascii="Calibri" w:hAnsi="Calibri" w:cs="Calibri"/>
                <w:b/>
                <w:sz w:val="24"/>
                <w:szCs w:val="24"/>
              </w:rPr>
            </w:pPr>
            <w:r>
              <w:rPr>
                <w:rFonts w:ascii="Calibri" w:hAnsi="Calibri" w:cs="Calibri"/>
                <w:b/>
                <w:sz w:val="24"/>
                <w:szCs w:val="24"/>
              </w:rPr>
              <w:t>Spring 1:</w:t>
            </w:r>
          </w:p>
          <w:p w14:paraId="1F588DE9" w14:textId="03BCAC7E" w:rsidR="00FF4217" w:rsidRDefault="00710043" w:rsidP="00756371">
            <w:pPr>
              <w:rPr>
                <w:rFonts w:ascii="Calibri" w:hAnsi="Calibri" w:cs="Calibri"/>
                <w:b/>
                <w:sz w:val="24"/>
                <w:szCs w:val="24"/>
              </w:rPr>
            </w:pPr>
            <w:r>
              <w:rPr>
                <w:rFonts w:ascii="Calibri" w:hAnsi="Calibri" w:cs="Calibri"/>
                <w:b/>
                <w:sz w:val="24"/>
                <w:szCs w:val="24"/>
              </w:rPr>
              <w:t>E</w:t>
            </w:r>
            <w:r w:rsidR="00FD3CAF">
              <w:rPr>
                <w:rFonts w:ascii="Calibri" w:hAnsi="Calibri" w:cs="Calibri"/>
                <w:b/>
                <w:sz w:val="24"/>
                <w:szCs w:val="24"/>
              </w:rPr>
              <w:t>arth and S</w:t>
            </w:r>
            <w:r>
              <w:rPr>
                <w:rFonts w:ascii="Calibri" w:hAnsi="Calibri" w:cs="Calibri"/>
                <w:b/>
                <w:sz w:val="24"/>
                <w:szCs w:val="24"/>
              </w:rPr>
              <w:t>pace</w:t>
            </w:r>
          </w:p>
          <w:p w14:paraId="2348F864" w14:textId="77777777" w:rsidR="00FF4217" w:rsidRPr="00DA3A4F" w:rsidRDefault="00FF4217" w:rsidP="00756371">
            <w:pPr>
              <w:jc w:val="center"/>
              <w:rPr>
                <w:rFonts w:ascii="Calibri" w:hAnsi="Calibri" w:cs="Calibri"/>
                <w:b/>
                <w:sz w:val="24"/>
                <w:szCs w:val="24"/>
              </w:rPr>
            </w:pPr>
          </w:p>
        </w:tc>
        <w:tc>
          <w:tcPr>
            <w:tcW w:w="2946" w:type="dxa"/>
            <w:shd w:val="clear" w:color="auto" w:fill="DAEEF3" w:themeFill="accent5" w:themeFillTint="33"/>
          </w:tcPr>
          <w:p w14:paraId="416DD883"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3B8DF0F" w14:textId="382781AC"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To describe the movement of the Earth, and other planets, relative to the Sun in the solar system. </w:t>
            </w:r>
          </w:p>
          <w:p w14:paraId="247092F3" w14:textId="78126CA9"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To describe the movement of the Moon relative to the Earth. </w:t>
            </w:r>
          </w:p>
          <w:p w14:paraId="6DD1F965" w14:textId="46CB61C3"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To describe the Sun, Earth and Moon as approximately spherical bodies. </w:t>
            </w:r>
          </w:p>
          <w:p w14:paraId="22931280" w14:textId="4900E554"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To use the idea of the Earth’s rotation to explain day and night and the apparent movement of the Sun across the sky. </w:t>
            </w:r>
          </w:p>
          <w:p w14:paraId="2E17FEAB" w14:textId="77777777" w:rsidR="00FF4217" w:rsidRPr="008737AF" w:rsidRDefault="00FF4217" w:rsidP="00C7229D">
            <w:pPr>
              <w:rPr>
                <w:rFonts w:ascii="Calibri" w:hAnsi="Calibri" w:cs="Calibri"/>
                <w:b/>
              </w:rPr>
            </w:pPr>
          </w:p>
        </w:tc>
      </w:tr>
      <w:tr w:rsidR="00FF4217" w:rsidRPr="00337E4E" w14:paraId="6EFC4DCE" w14:textId="77777777" w:rsidTr="00756371">
        <w:trPr>
          <w:trHeight w:val="884"/>
        </w:trPr>
        <w:tc>
          <w:tcPr>
            <w:tcW w:w="2181" w:type="dxa"/>
            <w:shd w:val="clear" w:color="auto" w:fill="EAF1DD" w:themeFill="accent3" w:themeFillTint="33"/>
          </w:tcPr>
          <w:p w14:paraId="17AEEFD8" w14:textId="77777777" w:rsidR="00FF4217" w:rsidRPr="00DA3A4F" w:rsidRDefault="00FF4217" w:rsidP="00756371">
            <w:pPr>
              <w:jc w:val="center"/>
              <w:rPr>
                <w:rFonts w:ascii="Calibri" w:hAnsi="Calibri" w:cs="Calibri"/>
                <w:b/>
                <w:sz w:val="24"/>
                <w:szCs w:val="24"/>
              </w:rPr>
            </w:pPr>
          </w:p>
        </w:tc>
        <w:tc>
          <w:tcPr>
            <w:tcW w:w="2946" w:type="dxa"/>
            <w:shd w:val="clear" w:color="auto" w:fill="EAF1DD" w:themeFill="accent3" w:themeFillTint="33"/>
          </w:tcPr>
          <w:p w14:paraId="2D33EB2A"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9B66541" w14:textId="77777777" w:rsidR="00C7229D" w:rsidRPr="008737AF" w:rsidRDefault="00C7229D" w:rsidP="00C7229D">
            <w:pPr>
              <w:rPr>
                <w:rFonts w:ascii="Calibri" w:hAnsi="Calibri" w:cs="Calibri"/>
                <w:highlight w:val="yellow"/>
              </w:rPr>
            </w:pPr>
            <w:r w:rsidRPr="008737AF">
              <w:rPr>
                <w:rFonts w:ascii="Calibri" w:hAnsi="Calibri" w:cs="Calibri"/>
                <w:b/>
                <w:highlight w:val="yellow"/>
              </w:rPr>
              <w:t xml:space="preserve">RECAP </w:t>
            </w:r>
            <w:r w:rsidRPr="008737AF">
              <w:rPr>
                <w:rFonts w:ascii="Calibri" w:hAnsi="Calibri" w:cs="Calibri"/>
                <w:highlight w:val="yellow"/>
              </w:rPr>
              <w:t xml:space="preserve">Observe changes across the four seasons. (Y1 - Seasonal changes) </w:t>
            </w:r>
          </w:p>
          <w:p w14:paraId="11B1E4CF" w14:textId="0E93DDF3" w:rsidR="00C7229D" w:rsidRPr="008737AF" w:rsidRDefault="00C7229D" w:rsidP="00C7229D">
            <w:pPr>
              <w:rPr>
                <w:rFonts w:ascii="Calibri" w:hAnsi="Calibri" w:cs="Calibri"/>
                <w:b/>
              </w:rPr>
            </w:pPr>
            <w:r w:rsidRPr="008737AF">
              <w:rPr>
                <w:rFonts w:ascii="Calibri" w:hAnsi="Calibri" w:cs="Calibri"/>
                <w:highlight w:val="yellow"/>
              </w:rPr>
              <w:t>Observe and describe weather associated with the seasons and how day length varies. (Y1 - Seasonal changes)</w:t>
            </w:r>
            <w:r w:rsidRPr="008737AF">
              <w:rPr>
                <w:rFonts w:ascii="Calibri" w:hAnsi="Calibri" w:cs="Calibri"/>
              </w:rPr>
              <w:t xml:space="preserve"> </w:t>
            </w:r>
          </w:p>
          <w:p w14:paraId="0115C796" w14:textId="06C7F911"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Use secondary sources to help create a model e.g. role play or using balls to show the movement of the Earth around the Sun and the Moon around the Earth. </w:t>
            </w:r>
          </w:p>
          <w:p w14:paraId="3B966DE1" w14:textId="234432CB"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Use secondary sources to help make a model to show why day and night occur. </w:t>
            </w:r>
          </w:p>
          <w:p w14:paraId="150226E9" w14:textId="60B1A0B3"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Make first-hand observations of how shadows caused by the Sun change through the day. </w:t>
            </w:r>
          </w:p>
          <w:p w14:paraId="0E9B733E" w14:textId="77E927ED"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Make a sundial. </w:t>
            </w:r>
          </w:p>
          <w:p w14:paraId="7CA0C6A5" w14:textId="19537158"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Research time zones. </w:t>
            </w:r>
          </w:p>
          <w:p w14:paraId="3EF19FD4" w14:textId="2A490C64"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Consider the views of scientists in the past and evidence used to deduce shapes and movements of the Earth, Moon and planets before space travel. </w:t>
            </w:r>
          </w:p>
          <w:p w14:paraId="3BD17EDA" w14:textId="5148BA2F" w:rsidR="00FF4217" w:rsidRPr="008737AF" w:rsidRDefault="00FF4217" w:rsidP="00C7229D">
            <w:pPr>
              <w:rPr>
                <w:rFonts w:ascii="Calibri" w:hAnsi="Calibri" w:cs="Calibri"/>
                <w:b/>
              </w:rPr>
            </w:pPr>
          </w:p>
        </w:tc>
      </w:tr>
      <w:tr w:rsidR="00FF4217" w:rsidRPr="00337E4E" w14:paraId="5FA3BA96" w14:textId="77777777" w:rsidTr="00756371">
        <w:trPr>
          <w:trHeight w:val="884"/>
        </w:trPr>
        <w:tc>
          <w:tcPr>
            <w:tcW w:w="2181" w:type="dxa"/>
            <w:shd w:val="clear" w:color="auto" w:fill="FDE9D9" w:themeFill="accent6" w:themeFillTint="33"/>
          </w:tcPr>
          <w:p w14:paraId="6041C528" w14:textId="77777777" w:rsidR="00FF4217" w:rsidRPr="00DA3A4F" w:rsidRDefault="00FF4217" w:rsidP="00756371">
            <w:pPr>
              <w:jc w:val="center"/>
              <w:rPr>
                <w:rFonts w:ascii="Calibri" w:hAnsi="Calibri" w:cs="Calibri"/>
                <w:b/>
                <w:sz w:val="24"/>
                <w:szCs w:val="24"/>
              </w:rPr>
            </w:pPr>
          </w:p>
        </w:tc>
        <w:tc>
          <w:tcPr>
            <w:tcW w:w="2946" w:type="dxa"/>
            <w:shd w:val="clear" w:color="auto" w:fill="FDE9D9" w:themeFill="accent6" w:themeFillTint="33"/>
          </w:tcPr>
          <w:p w14:paraId="563569F8"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3C0AB34" w14:textId="5C11DCBD"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create a voice over for a video clip or animation </w:t>
            </w:r>
          </w:p>
          <w:p w14:paraId="5174C17B" w14:textId="41536EBB"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show, using diagrams, the movement of the Earth and Moon </w:t>
            </w:r>
          </w:p>
          <w:p w14:paraId="072F727D" w14:textId="1C4B2FEF"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explain the movement of the Earth and Moon </w:t>
            </w:r>
          </w:p>
          <w:p w14:paraId="4247E0FA" w14:textId="083814F5"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show using diagrams the rotation of the Earth and how this causes day and night </w:t>
            </w:r>
          </w:p>
          <w:p w14:paraId="5A8EC02B" w14:textId="5A9E49BB"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Can explain what causes day and night </w:t>
            </w:r>
          </w:p>
          <w:p w14:paraId="5A2F3226" w14:textId="77777777" w:rsidR="00FF4217" w:rsidRPr="008737AF" w:rsidRDefault="00FF4217" w:rsidP="00756371">
            <w:pPr>
              <w:jc w:val="center"/>
              <w:rPr>
                <w:rFonts w:ascii="Calibri" w:hAnsi="Calibri" w:cs="Calibri"/>
                <w:b/>
              </w:rPr>
            </w:pPr>
          </w:p>
        </w:tc>
      </w:tr>
      <w:tr w:rsidR="00FF4217" w:rsidRPr="00337E4E" w14:paraId="47A883E9" w14:textId="77777777" w:rsidTr="00756371">
        <w:trPr>
          <w:trHeight w:val="884"/>
        </w:trPr>
        <w:tc>
          <w:tcPr>
            <w:tcW w:w="2181" w:type="dxa"/>
            <w:shd w:val="clear" w:color="auto" w:fill="E08EDA"/>
          </w:tcPr>
          <w:p w14:paraId="273A0414" w14:textId="77777777" w:rsidR="00FF4217" w:rsidRPr="00DA3A4F" w:rsidRDefault="00FF4217" w:rsidP="00756371">
            <w:pPr>
              <w:jc w:val="center"/>
              <w:rPr>
                <w:rFonts w:ascii="Calibri" w:hAnsi="Calibri" w:cs="Calibri"/>
                <w:b/>
                <w:sz w:val="24"/>
                <w:szCs w:val="24"/>
              </w:rPr>
            </w:pPr>
          </w:p>
        </w:tc>
        <w:tc>
          <w:tcPr>
            <w:tcW w:w="2946" w:type="dxa"/>
            <w:shd w:val="clear" w:color="auto" w:fill="E08EDA"/>
          </w:tcPr>
          <w:p w14:paraId="77BB4935"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40262F4" w14:textId="77777777" w:rsidR="00C7229D" w:rsidRPr="008737AF" w:rsidRDefault="00C7229D" w:rsidP="00C7229D">
            <w:pPr>
              <w:rPr>
                <w:rFonts w:ascii="Calibri" w:hAnsi="Calibri" w:cs="Calibri"/>
              </w:rPr>
            </w:pPr>
            <w:r w:rsidRPr="008737AF">
              <w:rPr>
                <w:rFonts w:ascii="Calibri" w:hAnsi="Calibri" w:cs="Calibri"/>
              </w:rPr>
              <w:t>watch lunar eclipse</w:t>
            </w:r>
          </w:p>
          <w:p w14:paraId="174EC850" w14:textId="0E654440" w:rsidR="00C7229D" w:rsidRPr="008737AF" w:rsidRDefault="00C7229D" w:rsidP="00C7229D">
            <w:pPr>
              <w:rPr>
                <w:rFonts w:ascii="Calibri" w:hAnsi="Calibri" w:cs="Calibri"/>
              </w:rPr>
            </w:pPr>
            <w:r w:rsidRPr="008737AF">
              <w:rPr>
                <w:rFonts w:ascii="Calibri" w:hAnsi="Calibri" w:cs="Calibri"/>
              </w:rPr>
              <w:t>visit observatory – Jodrell Bank</w:t>
            </w:r>
          </w:p>
          <w:p w14:paraId="5DF80638" w14:textId="3A79E379" w:rsidR="00C7229D" w:rsidRPr="008737AF" w:rsidRDefault="00C7229D" w:rsidP="00C7229D">
            <w:pPr>
              <w:rPr>
                <w:rFonts w:ascii="Calibri" w:hAnsi="Calibri" w:cs="Calibri"/>
              </w:rPr>
            </w:pPr>
            <w:r w:rsidRPr="008737AF">
              <w:rPr>
                <w:rFonts w:ascii="Calibri" w:hAnsi="Calibri" w:cs="Calibri"/>
              </w:rPr>
              <w:t xml:space="preserve">mobile planetarium </w:t>
            </w:r>
          </w:p>
          <w:p w14:paraId="5BDFD7A8" w14:textId="77777777" w:rsidR="00C7229D" w:rsidRPr="008737AF" w:rsidRDefault="00C7229D" w:rsidP="00C7229D">
            <w:pPr>
              <w:rPr>
                <w:rFonts w:ascii="Calibri" w:hAnsi="Calibri" w:cs="Calibri"/>
              </w:rPr>
            </w:pPr>
            <w:r w:rsidRPr="008737AF">
              <w:rPr>
                <w:rFonts w:ascii="Calibri" w:hAnsi="Calibri" w:cs="Calibri"/>
              </w:rPr>
              <w:t>look at the stars in the night sky</w:t>
            </w:r>
          </w:p>
          <w:p w14:paraId="66F45D34" w14:textId="2A1F50A3" w:rsidR="00FF4217" w:rsidRPr="008737AF" w:rsidRDefault="00C7229D" w:rsidP="00C7229D">
            <w:pPr>
              <w:rPr>
                <w:rFonts w:ascii="Calibri" w:hAnsi="Calibri" w:cs="Calibri"/>
              </w:rPr>
            </w:pPr>
            <w:r w:rsidRPr="008737AF">
              <w:rPr>
                <w:rFonts w:ascii="Calibri" w:hAnsi="Calibri" w:cs="Calibri"/>
              </w:rPr>
              <w:t>make constellations and star signs</w:t>
            </w:r>
          </w:p>
        </w:tc>
      </w:tr>
      <w:tr w:rsidR="00FF4217" w:rsidRPr="00337E4E" w14:paraId="5A92DD3A" w14:textId="77777777" w:rsidTr="00756371">
        <w:trPr>
          <w:trHeight w:val="884"/>
        </w:trPr>
        <w:tc>
          <w:tcPr>
            <w:tcW w:w="2181" w:type="dxa"/>
            <w:shd w:val="clear" w:color="auto" w:fill="DAEEF3" w:themeFill="accent5" w:themeFillTint="33"/>
          </w:tcPr>
          <w:p w14:paraId="26D94A54" w14:textId="67C81270" w:rsidR="00FF4217" w:rsidRDefault="00FF4217" w:rsidP="00756371">
            <w:pPr>
              <w:jc w:val="center"/>
              <w:rPr>
                <w:rFonts w:ascii="Calibri" w:hAnsi="Calibri" w:cs="Calibri"/>
                <w:b/>
                <w:sz w:val="24"/>
                <w:szCs w:val="24"/>
              </w:rPr>
            </w:pPr>
            <w:r>
              <w:rPr>
                <w:rFonts w:ascii="Calibri" w:hAnsi="Calibri" w:cs="Calibri"/>
                <w:b/>
                <w:sz w:val="24"/>
                <w:szCs w:val="24"/>
              </w:rPr>
              <w:lastRenderedPageBreak/>
              <w:t>Spring 2:</w:t>
            </w:r>
          </w:p>
          <w:p w14:paraId="01783DD7" w14:textId="1D774838" w:rsidR="00710043" w:rsidRDefault="00710043" w:rsidP="00FD3CAF">
            <w:pPr>
              <w:rPr>
                <w:rFonts w:ascii="Calibri" w:hAnsi="Calibri" w:cs="Calibri"/>
                <w:b/>
                <w:sz w:val="24"/>
                <w:szCs w:val="24"/>
              </w:rPr>
            </w:pPr>
            <w:r>
              <w:rPr>
                <w:rFonts w:ascii="Calibri" w:hAnsi="Calibri" w:cs="Calibri"/>
                <w:b/>
                <w:sz w:val="24"/>
                <w:szCs w:val="24"/>
              </w:rPr>
              <w:t>Forces</w:t>
            </w:r>
          </w:p>
          <w:p w14:paraId="79053355" w14:textId="77777777" w:rsidR="00FF4217" w:rsidRDefault="00FF4217" w:rsidP="00756371">
            <w:pPr>
              <w:rPr>
                <w:rFonts w:ascii="Calibri" w:hAnsi="Calibri" w:cs="Calibri"/>
                <w:b/>
                <w:sz w:val="24"/>
                <w:szCs w:val="24"/>
              </w:rPr>
            </w:pPr>
          </w:p>
          <w:p w14:paraId="578F3445" w14:textId="77777777" w:rsidR="00FF4217" w:rsidRPr="00DA3A4F" w:rsidRDefault="00FF4217" w:rsidP="00756371">
            <w:pPr>
              <w:jc w:val="center"/>
              <w:rPr>
                <w:rFonts w:ascii="Calibri" w:hAnsi="Calibri" w:cs="Calibri"/>
                <w:b/>
                <w:sz w:val="24"/>
                <w:szCs w:val="24"/>
              </w:rPr>
            </w:pPr>
          </w:p>
        </w:tc>
        <w:tc>
          <w:tcPr>
            <w:tcW w:w="2946" w:type="dxa"/>
            <w:shd w:val="clear" w:color="auto" w:fill="DAEEF3" w:themeFill="accent5" w:themeFillTint="33"/>
          </w:tcPr>
          <w:p w14:paraId="2BD52697"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2D2EB8D" w14:textId="7A6F4DC2"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To explain that unsupported objects fall towards the Earth because of the force of gravity acting between the Earth and the falling object. </w:t>
            </w:r>
          </w:p>
          <w:p w14:paraId="0669A1FD" w14:textId="5EFD87BA"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To identify the effects of air resistance, water resistance and friction that act between moving surfaces. </w:t>
            </w:r>
          </w:p>
          <w:p w14:paraId="2234A9AD" w14:textId="1B7FD64A" w:rsidR="00C7229D" w:rsidRPr="008737AF" w:rsidRDefault="00C7229D" w:rsidP="00C7229D">
            <w:pPr>
              <w:pStyle w:val="Default"/>
              <w:rPr>
                <w:rFonts w:ascii="Calibri" w:hAnsi="Calibri" w:cs="Calibri"/>
                <w:sz w:val="22"/>
                <w:szCs w:val="22"/>
              </w:rPr>
            </w:pPr>
            <w:r w:rsidRPr="008737AF">
              <w:rPr>
                <w:rFonts w:ascii="Calibri" w:hAnsi="Calibri" w:cs="Calibri"/>
                <w:sz w:val="22"/>
                <w:szCs w:val="22"/>
              </w:rPr>
              <w:t xml:space="preserve">To recognise that some mechanisms, including levers, pulleys and gears, allow a smaller force to have a greater effect. </w:t>
            </w:r>
          </w:p>
          <w:p w14:paraId="2B363B6F" w14:textId="77777777" w:rsidR="00FF4217" w:rsidRPr="008737AF" w:rsidRDefault="00FF4217" w:rsidP="00756371">
            <w:pPr>
              <w:jc w:val="center"/>
              <w:rPr>
                <w:rFonts w:ascii="Calibri" w:hAnsi="Calibri" w:cs="Calibri"/>
                <w:b/>
              </w:rPr>
            </w:pPr>
          </w:p>
        </w:tc>
      </w:tr>
      <w:tr w:rsidR="00FF4217" w:rsidRPr="00337E4E" w14:paraId="4847B75A" w14:textId="77777777" w:rsidTr="00756371">
        <w:trPr>
          <w:trHeight w:val="884"/>
        </w:trPr>
        <w:tc>
          <w:tcPr>
            <w:tcW w:w="2181" w:type="dxa"/>
            <w:shd w:val="clear" w:color="auto" w:fill="EAF1DD" w:themeFill="accent3" w:themeFillTint="33"/>
          </w:tcPr>
          <w:p w14:paraId="4F3DD3FC" w14:textId="77777777" w:rsidR="00FF4217" w:rsidRPr="00DA3A4F" w:rsidRDefault="00FF4217" w:rsidP="00756371">
            <w:pPr>
              <w:jc w:val="center"/>
              <w:rPr>
                <w:rFonts w:ascii="Calibri" w:hAnsi="Calibri" w:cs="Calibri"/>
                <w:b/>
                <w:sz w:val="24"/>
                <w:szCs w:val="24"/>
              </w:rPr>
            </w:pPr>
          </w:p>
        </w:tc>
        <w:tc>
          <w:tcPr>
            <w:tcW w:w="2946" w:type="dxa"/>
            <w:shd w:val="clear" w:color="auto" w:fill="EAF1DD" w:themeFill="accent3" w:themeFillTint="33"/>
          </w:tcPr>
          <w:p w14:paraId="11FA4331"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D9F0E6D" w14:textId="70F5E595" w:rsidR="00C7229D" w:rsidRPr="008737AF" w:rsidRDefault="00C7229D" w:rsidP="00C7229D">
            <w:pPr>
              <w:rPr>
                <w:rFonts w:ascii="Calibri" w:hAnsi="Calibri" w:cs="Calibri"/>
                <w:b/>
                <w:highlight w:val="yellow"/>
              </w:rPr>
            </w:pPr>
            <w:r w:rsidRPr="008737AF">
              <w:rPr>
                <w:rFonts w:ascii="Calibri" w:hAnsi="Calibri" w:cs="Calibri"/>
                <w:b/>
                <w:highlight w:val="yellow"/>
              </w:rPr>
              <w:t xml:space="preserve">RECAP </w:t>
            </w:r>
            <w:r w:rsidRPr="008737AF">
              <w:rPr>
                <w:rFonts w:ascii="Calibri" w:hAnsi="Calibri" w:cs="Calibri"/>
                <w:highlight w:val="yellow"/>
              </w:rPr>
              <w:t xml:space="preserve">Compare how things move on different surfaces. (Y3 - Forces and magnets) </w:t>
            </w:r>
          </w:p>
          <w:p w14:paraId="09F96669" w14:textId="4F113A8E" w:rsidR="00C7229D" w:rsidRPr="008737AF" w:rsidRDefault="00C7229D" w:rsidP="00C7229D">
            <w:pPr>
              <w:pStyle w:val="Default"/>
              <w:rPr>
                <w:rFonts w:ascii="Calibri" w:hAnsi="Calibri" w:cs="Calibri"/>
                <w:sz w:val="22"/>
                <w:szCs w:val="22"/>
                <w:highlight w:val="yellow"/>
              </w:rPr>
            </w:pPr>
            <w:r w:rsidRPr="008737AF">
              <w:rPr>
                <w:rFonts w:ascii="Calibri" w:hAnsi="Calibri" w:cs="Calibri"/>
                <w:sz w:val="22"/>
                <w:szCs w:val="22"/>
                <w:highlight w:val="yellow"/>
              </w:rPr>
              <w:t xml:space="preserve">Notice that some forces need contact between two objects, but magnetic forces can act at a distance. (Y3 - Forces and magnets) </w:t>
            </w:r>
          </w:p>
          <w:p w14:paraId="3FDA802B" w14:textId="5099C892" w:rsidR="00C7229D" w:rsidRPr="008737AF" w:rsidRDefault="00C7229D" w:rsidP="00C7229D">
            <w:pPr>
              <w:pStyle w:val="Default"/>
              <w:rPr>
                <w:rFonts w:ascii="Calibri" w:hAnsi="Calibri" w:cs="Calibri"/>
                <w:sz w:val="22"/>
                <w:szCs w:val="22"/>
                <w:highlight w:val="yellow"/>
              </w:rPr>
            </w:pPr>
            <w:r w:rsidRPr="008737AF">
              <w:rPr>
                <w:rFonts w:ascii="Calibri" w:hAnsi="Calibri" w:cs="Calibri"/>
                <w:sz w:val="22"/>
                <w:szCs w:val="22"/>
                <w:highlight w:val="yellow"/>
              </w:rPr>
              <w:t xml:space="preserve">Observe how magnets attract or repel each other and attract some materials and not others. (Y3 - Forces and magnets) </w:t>
            </w:r>
          </w:p>
          <w:p w14:paraId="3C73CA09" w14:textId="74D78FE1" w:rsidR="00C7229D" w:rsidRPr="008737AF" w:rsidRDefault="00C7229D" w:rsidP="00C7229D">
            <w:pPr>
              <w:pStyle w:val="Default"/>
              <w:rPr>
                <w:rFonts w:ascii="Calibri" w:hAnsi="Calibri" w:cs="Calibri"/>
                <w:sz w:val="22"/>
                <w:szCs w:val="22"/>
                <w:highlight w:val="yellow"/>
              </w:rPr>
            </w:pPr>
            <w:r w:rsidRPr="008737AF">
              <w:rPr>
                <w:rFonts w:ascii="Calibri" w:hAnsi="Calibri" w:cs="Calibri"/>
                <w:sz w:val="22"/>
                <w:szCs w:val="22"/>
                <w:highlight w:val="yellow"/>
              </w:rPr>
              <w:t xml:space="preserve">Compare and group together a variety of everyday materials on the basis of whether they are attracted to a magnet, and identify some magnetic materials. (Y3 - Forces and magnets) </w:t>
            </w:r>
          </w:p>
          <w:p w14:paraId="411AA1FF" w14:textId="590599F4" w:rsidR="00C7229D" w:rsidRPr="008737AF" w:rsidRDefault="00C7229D" w:rsidP="00C7229D">
            <w:pPr>
              <w:pStyle w:val="Default"/>
              <w:rPr>
                <w:rFonts w:ascii="Calibri" w:hAnsi="Calibri" w:cs="Calibri"/>
                <w:sz w:val="22"/>
                <w:szCs w:val="22"/>
                <w:highlight w:val="yellow"/>
              </w:rPr>
            </w:pPr>
            <w:r w:rsidRPr="008737AF">
              <w:rPr>
                <w:rFonts w:ascii="Calibri" w:hAnsi="Calibri" w:cs="Calibri"/>
                <w:sz w:val="22"/>
                <w:szCs w:val="22"/>
                <w:highlight w:val="yellow"/>
              </w:rPr>
              <w:t xml:space="preserve">Describe magnets as having two poles. (Y3 - Forces and magnets) </w:t>
            </w:r>
          </w:p>
          <w:p w14:paraId="35C58E9A" w14:textId="2AAD74B6" w:rsidR="00C7229D" w:rsidRPr="008737AF" w:rsidRDefault="00C7229D" w:rsidP="001C373C">
            <w:pPr>
              <w:pStyle w:val="Default"/>
              <w:rPr>
                <w:rFonts w:ascii="Calibri" w:hAnsi="Calibri" w:cs="Calibri"/>
                <w:sz w:val="22"/>
                <w:szCs w:val="22"/>
              </w:rPr>
            </w:pPr>
            <w:r w:rsidRPr="008737AF">
              <w:rPr>
                <w:rFonts w:ascii="Calibri" w:hAnsi="Calibri" w:cs="Calibri"/>
                <w:sz w:val="22"/>
                <w:szCs w:val="22"/>
                <w:highlight w:val="yellow"/>
              </w:rPr>
              <w:t xml:space="preserve">Predict whether two magnets will attract or repel each other, depending on which poles are facing. (Y3 - Forces and magnets) </w:t>
            </w:r>
          </w:p>
          <w:p w14:paraId="2CA21A3F" w14:textId="77777777" w:rsidR="00FF4217" w:rsidRPr="008737AF" w:rsidRDefault="00FF4217" w:rsidP="00756371">
            <w:pPr>
              <w:jc w:val="center"/>
              <w:rPr>
                <w:rFonts w:ascii="Calibri" w:hAnsi="Calibri" w:cs="Calibri"/>
                <w:b/>
              </w:rPr>
            </w:pPr>
          </w:p>
          <w:p w14:paraId="476FAD20" w14:textId="4F99BFDD" w:rsidR="001C373C" w:rsidRPr="008737AF" w:rsidRDefault="001C373C" w:rsidP="001C373C">
            <w:pPr>
              <w:pStyle w:val="Default"/>
              <w:rPr>
                <w:rFonts w:ascii="Calibri" w:hAnsi="Calibri" w:cs="Calibri"/>
                <w:color w:val="auto"/>
                <w:sz w:val="22"/>
                <w:szCs w:val="22"/>
              </w:rPr>
            </w:pPr>
            <w:r w:rsidRPr="008737AF">
              <w:rPr>
                <w:rFonts w:ascii="Calibri" w:hAnsi="Calibri" w:cs="Calibri"/>
                <w:sz w:val="22"/>
                <w:szCs w:val="22"/>
              </w:rPr>
              <w:t xml:space="preserve">Investigate the effect of friction in a range of contexts e.g. trainers, bathmats, mats for a helter-skelter. </w:t>
            </w:r>
          </w:p>
          <w:p w14:paraId="22518609" w14:textId="7372D2A0"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Investigate the effects of water resistance in a range of contexts e.g. dropping shapes through water and pulling shapes, such as boats, along the surface of water. </w:t>
            </w:r>
          </w:p>
          <w:p w14:paraId="2C8FCB4E" w14:textId="067AE8EC"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Investigate the effects of air resistance in a range of contexts e.g. parachutes, spinners, sails on boats. </w:t>
            </w:r>
          </w:p>
          <w:p w14:paraId="2377467B" w14:textId="04DD633A"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Explore how levers, pulleys and gears work. </w:t>
            </w:r>
          </w:p>
          <w:p w14:paraId="31D799AD" w14:textId="35CAA213"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Make a product that involves a lever, pulley or gear. </w:t>
            </w:r>
          </w:p>
          <w:p w14:paraId="372F5625" w14:textId="49AAB858"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Create a timer that uses gravity to move a ball. </w:t>
            </w:r>
          </w:p>
          <w:p w14:paraId="2E088A2E" w14:textId="567F742E"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Research how the work of scientists such as Galileo Galilei and Isaac Newton helped to develop the theory of gravitation. </w:t>
            </w:r>
          </w:p>
          <w:p w14:paraId="48F05DB5" w14:textId="76441337" w:rsidR="001C373C" w:rsidRPr="008737AF" w:rsidRDefault="001C373C" w:rsidP="001C373C">
            <w:pPr>
              <w:rPr>
                <w:rFonts w:ascii="Calibri" w:hAnsi="Calibri" w:cs="Calibri"/>
                <w:b/>
              </w:rPr>
            </w:pPr>
          </w:p>
        </w:tc>
      </w:tr>
      <w:tr w:rsidR="00FF4217" w:rsidRPr="00337E4E" w14:paraId="7EF73A71" w14:textId="77777777" w:rsidTr="00756371">
        <w:trPr>
          <w:trHeight w:val="884"/>
        </w:trPr>
        <w:tc>
          <w:tcPr>
            <w:tcW w:w="2181" w:type="dxa"/>
            <w:shd w:val="clear" w:color="auto" w:fill="FDE9D9" w:themeFill="accent6" w:themeFillTint="33"/>
          </w:tcPr>
          <w:p w14:paraId="0251E64B" w14:textId="77777777" w:rsidR="00FF4217" w:rsidRPr="00DA3A4F" w:rsidRDefault="00FF4217" w:rsidP="00756371">
            <w:pPr>
              <w:jc w:val="center"/>
              <w:rPr>
                <w:rFonts w:ascii="Calibri" w:hAnsi="Calibri" w:cs="Calibri"/>
                <w:b/>
                <w:sz w:val="24"/>
                <w:szCs w:val="24"/>
              </w:rPr>
            </w:pPr>
          </w:p>
        </w:tc>
        <w:tc>
          <w:tcPr>
            <w:tcW w:w="2946" w:type="dxa"/>
            <w:shd w:val="clear" w:color="auto" w:fill="FDE9D9" w:themeFill="accent6" w:themeFillTint="33"/>
          </w:tcPr>
          <w:p w14:paraId="1AFC829F"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5E46C57F" w14:textId="1CCDE282"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Can demonstrate the effect of gravity acting on an unsupported object </w:t>
            </w:r>
          </w:p>
          <w:p w14:paraId="5C13822F" w14:textId="0B0EC66B"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Can give examples of friction, water resistance and air resistance </w:t>
            </w:r>
          </w:p>
          <w:p w14:paraId="20DF1CC6" w14:textId="77777777"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Can give examples of when it is beneficial to have high or low friction, water resistance and air resistance </w:t>
            </w:r>
          </w:p>
          <w:p w14:paraId="19585CF8" w14:textId="24FD34CB"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Can demonstrate how pulleys, levers and gears work </w:t>
            </w:r>
          </w:p>
          <w:p w14:paraId="642BCA28" w14:textId="77777777" w:rsidR="00FF4217" w:rsidRPr="008737AF" w:rsidRDefault="00FF4217" w:rsidP="00756371">
            <w:pPr>
              <w:jc w:val="center"/>
              <w:rPr>
                <w:rFonts w:ascii="Calibri" w:hAnsi="Calibri" w:cs="Calibri"/>
                <w:b/>
              </w:rPr>
            </w:pPr>
          </w:p>
        </w:tc>
      </w:tr>
      <w:tr w:rsidR="00FF4217" w:rsidRPr="00337E4E" w14:paraId="18F15064" w14:textId="77777777" w:rsidTr="00756371">
        <w:trPr>
          <w:trHeight w:val="884"/>
        </w:trPr>
        <w:tc>
          <w:tcPr>
            <w:tcW w:w="2181" w:type="dxa"/>
            <w:shd w:val="clear" w:color="auto" w:fill="E08EDA"/>
          </w:tcPr>
          <w:p w14:paraId="6D8A000D" w14:textId="77777777" w:rsidR="00FF4217" w:rsidRPr="00DA3A4F" w:rsidRDefault="00FF4217" w:rsidP="00756371">
            <w:pPr>
              <w:jc w:val="center"/>
              <w:rPr>
                <w:rFonts w:ascii="Calibri" w:hAnsi="Calibri" w:cs="Calibri"/>
                <w:b/>
                <w:sz w:val="24"/>
                <w:szCs w:val="24"/>
              </w:rPr>
            </w:pPr>
          </w:p>
        </w:tc>
        <w:tc>
          <w:tcPr>
            <w:tcW w:w="2946" w:type="dxa"/>
            <w:shd w:val="clear" w:color="auto" w:fill="E08EDA"/>
          </w:tcPr>
          <w:p w14:paraId="6230EE6D"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1959ACC" w14:textId="76FB703B" w:rsidR="001C373C" w:rsidRPr="008737AF" w:rsidRDefault="001C373C" w:rsidP="001C373C">
            <w:pPr>
              <w:rPr>
                <w:rFonts w:ascii="Calibri" w:hAnsi="Calibri" w:cs="Calibri"/>
              </w:rPr>
            </w:pPr>
            <w:r w:rsidRPr="008737AF">
              <w:rPr>
                <w:rFonts w:ascii="Calibri" w:hAnsi="Calibri" w:cs="Calibri"/>
              </w:rPr>
              <w:t>visit Science and Industry museum</w:t>
            </w:r>
          </w:p>
          <w:p w14:paraId="0A37C79C" w14:textId="56CDA122" w:rsidR="00FF4217" w:rsidRPr="008737AF" w:rsidRDefault="001C373C" w:rsidP="001C373C">
            <w:pPr>
              <w:rPr>
                <w:rFonts w:ascii="Calibri" w:hAnsi="Calibri" w:cs="Calibri"/>
              </w:rPr>
            </w:pPr>
            <w:r w:rsidRPr="008737AF">
              <w:rPr>
                <w:rFonts w:ascii="Calibri" w:hAnsi="Calibri" w:cs="Calibri"/>
              </w:rPr>
              <w:t xml:space="preserve">Find out the most common force in action in school / at home </w:t>
            </w:r>
          </w:p>
        </w:tc>
      </w:tr>
      <w:tr w:rsidR="00FF4217" w:rsidRPr="00337E4E" w14:paraId="26C0BE6C" w14:textId="77777777" w:rsidTr="00756371">
        <w:trPr>
          <w:trHeight w:val="884"/>
        </w:trPr>
        <w:tc>
          <w:tcPr>
            <w:tcW w:w="2181" w:type="dxa"/>
            <w:shd w:val="clear" w:color="auto" w:fill="DAEEF3" w:themeFill="accent5" w:themeFillTint="33"/>
          </w:tcPr>
          <w:p w14:paraId="7CA5BFF3" w14:textId="77777777" w:rsidR="00FF4217" w:rsidRDefault="00FF4217" w:rsidP="00756371">
            <w:pPr>
              <w:jc w:val="center"/>
              <w:rPr>
                <w:rFonts w:ascii="Calibri" w:hAnsi="Calibri" w:cs="Calibri"/>
                <w:b/>
                <w:sz w:val="24"/>
                <w:szCs w:val="24"/>
              </w:rPr>
            </w:pPr>
            <w:r>
              <w:rPr>
                <w:rFonts w:ascii="Calibri" w:hAnsi="Calibri" w:cs="Calibri"/>
                <w:b/>
                <w:sz w:val="24"/>
                <w:szCs w:val="24"/>
              </w:rPr>
              <w:t>Summer 1:</w:t>
            </w:r>
          </w:p>
          <w:p w14:paraId="7DC1D33F" w14:textId="3EFE2839" w:rsidR="00FF4217" w:rsidRDefault="00710043" w:rsidP="00756371">
            <w:pPr>
              <w:rPr>
                <w:rFonts w:ascii="Calibri" w:hAnsi="Calibri" w:cs="Calibri"/>
                <w:b/>
                <w:sz w:val="24"/>
                <w:szCs w:val="24"/>
              </w:rPr>
            </w:pPr>
            <w:r>
              <w:rPr>
                <w:rFonts w:ascii="Calibri" w:hAnsi="Calibri" w:cs="Calibri"/>
                <w:b/>
                <w:sz w:val="24"/>
                <w:szCs w:val="24"/>
              </w:rPr>
              <w:t>Living things</w:t>
            </w:r>
          </w:p>
          <w:p w14:paraId="0FD20F67" w14:textId="77777777" w:rsidR="00FF4217" w:rsidRPr="00DA3A4F" w:rsidRDefault="00FF4217" w:rsidP="00756371">
            <w:pPr>
              <w:jc w:val="center"/>
              <w:rPr>
                <w:rFonts w:ascii="Calibri" w:hAnsi="Calibri" w:cs="Calibri"/>
                <w:b/>
                <w:sz w:val="24"/>
                <w:szCs w:val="24"/>
              </w:rPr>
            </w:pPr>
          </w:p>
        </w:tc>
        <w:tc>
          <w:tcPr>
            <w:tcW w:w="2946" w:type="dxa"/>
            <w:shd w:val="clear" w:color="auto" w:fill="DAEEF3" w:themeFill="accent5" w:themeFillTint="33"/>
          </w:tcPr>
          <w:p w14:paraId="08A58B1C"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2E1CBBD6" w14:textId="0843093A"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To describe the differences in the life cycles of a mammal, an amphibian, an insect and a bird. </w:t>
            </w:r>
          </w:p>
          <w:p w14:paraId="1547B40E" w14:textId="4255493F"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To describe the life process of reproduction in some plants and animals. </w:t>
            </w:r>
          </w:p>
          <w:p w14:paraId="51D6567C" w14:textId="77777777" w:rsidR="00FF4217" w:rsidRPr="008737AF" w:rsidRDefault="00FF4217" w:rsidP="00756371">
            <w:pPr>
              <w:jc w:val="center"/>
              <w:rPr>
                <w:rFonts w:ascii="Calibri" w:hAnsi="Calibri" w:cs="Calibri"/>
                <w:b/>
              </w:rPr>
            </w:pPr>
          </w:p>
        </w:tc>
      </w:tr>
      <w:tr w:rsidR="00FF4217" w:rsidRPr="00337E4E" w14:paraId="2E15A55E" w14:textId="77777777" w:rsidTr="00756371">
        <w:trPr>
          <w:trHeight w:val="884"/>
        </w:trPr>
        <w:tc>
          <w:tcPr>
            <w:tcW w:w="2181" w:type="dxa"/>
            <w:shd w:val="clear" w:color="auto" w:fill="EAF1DD" w:themeFill="accent3" w:themeFillTint="33"/>
          </w:tcPr>
          <w:p w14:paraId="4B55F3E0" w14:textId="77777777" w:rsidR="00FF4217" w:rsidRPr="00DA3A4F" w:rsidRDefault="00FF4217" w:rsidP="00756371">
            <w:pPr>
              <w:jc w:val="center"/>
              <w:rPr>
                <w:rFonts w:ascii="Calibri" w:hAnsi="Calibri" w:cs="Calibri"/>
                <w:b/>
                <w:sz w:val="24"/>
                <w:szCs w:val="24"/>
              </w:rPr>
            </w:pPr>
          </w:p>
        </w:tc>
        <w:tc>
          <w:tcPr>
            <w:tcW w:w="2946" w:type="dxa"/>
            <w:shd w:val="clear" w:color="auto" w:fill="EAF1DD" w:themeFill="accent3" w:themeFillTint="33"/>
          </w:tcPr>
          <w:p w14:paraId="3B79AC85"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251EDD0A" w14:textId="28A0BB11" w:rsidR="001C373C" w:rsidRPr="008737AF" w:rsidRDefault="001C373C" w:rsidP="001C373C">
            <w:pPr>
              <w:pStyle w:val="Default"/>
              <w:rPr>
                <w:rFonts w:ascii="Calibri" w:hAnsi="Calibri" w:cs="Calibri"/>
                <w:sz w:val="22"/>
                <w:szCs w:val="22"/>
                <w:highlight w:val="yellow"/>
              </w:rPr>
            </w:pPr>
            <w:r w:rsidRPr="008737AF">
              <w:rPr>
                <w:rFonts w:ascii="Calibri" w:hAnsi="Calibri" w:cs="Calibri"/>
                <w:sz w:val="22"/>
                <w:szCs w:val="22"/>
                <w:highlight w:val="yellow"/>
              </w:rPr>
              <w:t xml:space="preserve">RECAP Notice that animals, including humans, have offspring which grow into adults. (Y2 - Animals, including humans) </w:t>
            </w:r>
          </w:p>
          <w:p w14:paraId="2C129330" w14:textId="262E006E" w:rsidR="001C373C" w:rsidRPr="008737AF" w:rsidRDefault="001C373C" w:rsidP="001C373C">
            <w:pPr>
              <w:pStyle w:val="Default"/>
              <w:rPr>
                <w:rFonts w:ascii="Calibri" w:hAnsi="Calibri" w:cs="Calibri"/>
                <w:sz w:val="22"/>
                <w:szCs w:val="22"/>
                <w:highlight w:val="yellow"/>
              </w:rPr>
            </w:pPr>
            <w:r w:rsidRPr="008737AF">
              <w:rPr>
                <w:rFonts w:ascii="Calibri" w:hAnsi="Calibri" w:cs="Calibri"/>
                <w:sz w:val="22"/>
                <w:szCs w:val="22"/>
                <w:highlight w:val="yellow"/>
              </w:rPr>
              <w:t xml:space="preserve">Explore the part that flowers play in the life cycle of flowering plants, including pollination, seed formation and seed dispersal. (Y3 - Plants) </w:t>
            </w:r>
          </w:p>
          <w:p w14:paraId="71FDBF17" w14:textId="77777777" w:rsidR="001C373C" w:rsidRPr="008737AF" w:rsidRDefault="001C373C" w:rsidP="001C373C">
            <w:pPr>
              <w:pStyle w:val="Default"/>
              <w:rPr>
                <w:rFonts w:ascii="Calibri" w:hAnsi="Calibri" w:cs="Calibri"/>
                <w:color w:val="auto"/>
                <w:sz w:val="22"/>
                <w:szCs w:val="22"/>
              </w:rPr>
            </w:pPr>
          </w:p>
          <w:p w14:paraId="2E98D064" w14:textId="77777777"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Use secondary sources and, where possible, first-hand observations to find out about the life cycle of a range of animals. </w:t>
            </w:r>
          </w:p>
          <w:p w14:paraId="377F49B2" w14:textId="442EE524"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Compare the gestation times for mammals and look for patterns e.g. in relation to size of animal or length of dependency after birth. </w:t>
            </w:r>
          </w:p>
          <w:p w14:paraId="293B0270" w14:textId="1A6732F4"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Look for patterns between the size of an animal and its expected life span. </w:t>
            </w:r>
          </w:p>
          <w:p w14:paraId="57D9552F" w14:textId="3D5379E9"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Grow and observe plants that reproduce asexually e.g. strawberries, spider plants, potatoes. </w:t>
            </w:r>
          </w:p>
          <w:p w14:paraId="47A5C563" w14:textId="03407FE0"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Take cuttings from a range of plants e.g. African violet, mint. </w:t>
            </w:r>
          </w:p>
          <w:p w14:paraId="3D925496" w14:textId="6028FA1A"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Plant bulbs and then harvest to see how they multiply. </w:t>
            </w:r>
          </w:p>
          <w:p w14:paraId="31C3CE5E" w14:textId="344FA806"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Use secondary sources to find out about pollen </w:t>
            </w:r>
          </w:p>
          <w:p w14:paraId="4DD35101" w14:textId="77777777" w:rsidR="001C373C" w:rsidRPr="008737AF" w:rsidRDefault="001C373C" w:rsidP="001C373C">
            <w:pPr>
              <w:pStyle w:val="Default"/>
              <w:rPr>
                <w:rFonts w:ascii="Calibri" w:hAnsi="Calibri" w:cs="Calibri"/>
                <w:sz w:val="22"/>
                <w:szCs w:val="22"/>
              </w:rPr>
            </w:pPr>
          </w:p>
          <w:p w14:paraId="45DC437B" w14:textId="77777777" w:rsidR="00FF4217" w:rsidRPr="008737AF" w:rsidRDefault="00FF4217" w:rsidP="00756371">
            <w:pPr>
              <w:jc w:val="center"/>
              <w:rPr>
                <w:rFonts w:ascii="Calibri" w:hAnsi="Calibri" w:cs="Calibri"/>
                <w:b/>
              </w:rPr>
            </w:pPr>
          </w:p>
        </w:tc>
      </w:tr>
      <w:tr w:rsidR="00FF4217" w:rsidRPr="00337E4E" w14:paraId="3BEC13E1" w14:textId="77777777" w:rsidTr="00756371">
        <w:trPr>
          <w:trHeight w:val="884"/>
        </w:trPr>
        <w:tc>
          <w:tcPr>
            <w:tcW w:w="2181" w:type="dxa"/>
            <w:shd w:val="clear" w:color="auto" w:fill="FDE9D9" w:themeFill="accent6" w:themeFillTint="33"/>
          </w:tcPr>
          <w:p w14:paraId="0F75DF44" w14:textId="77777777" w:rsidR="00FF4217" w:rsidRPr="00DA3A4F" w:rsidRDefault="00FF4217" w:rsidP="00756371">
            <w:pPr>
              <w:jc w:val="center"/>
              <w:rPr>
                <w:rFonts w:ascii="Calibri" w:hAnsi="Calibri" w:cs="Calibri"/>
                <w:b/>
                <w:sz w:val="24"/>
                <w:szCs w:val="24"/>
              </w:rPr>
            </w:pPr>
          </w:p>
        </w:tc>
        <w:tc>
          <w:tcPr>
            <w:tcW w:w="2946" w:type="dxa"/>
            <w:shd w:val="clear" w:color="auto" w:fill="FDE9D9" w:themeFill="accent6" w:themeFillTint="33"/>
          </w:tcPr>
          <w:p w14:paraId="3802FE8F"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2F68ECA" w14:textId="5BF9774B"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Can draw the life cycle of a range of animals identifying similarities and differences between the life cycles </w:t>
            </w:r>
          </w:p>
          <w:p w14:paraId="07D0BA65" w14:textId="4742111D" w:rsidR="001C373C" w:rsidRPr="008737AF" w:rsidRDefault="001C373C" w:rsidP="001C373C">
            <w:pPr>
              <w:pStyle w:val="Default"/>
              <w:rPr>
                <w:rFonts w:ascii="Calibri" w:hAnsi="Calibri" w:cs="Calibri"/>
                <w:sz w:val="22"/>
                <w:szCs w:val="22"/>
              </w:rPr>
            </w:pPr>
            <w:r w:rsidRPr="008737AF">
              <w:rPr>
                <w:rFonts w:ascii="Calibri" w:hAnsi="Calibri" w:cs="Calibri"/>
                <w:sz w:val="22"/>
                <w:szCs w:val="22"/>
              </w:rPr>
              <w:t xml:space="preserve">Can explain the difference between sexual and asexual reproduction and give examples of how plants reproduce in both ways </w:t>
            </w:r>
          </w:p>
          <w:p w14:paraId="65EC7908" w14:textId="77777777" w:rsidR="00FF4217" w:rsidRPr="008737AF" w:rsidRDefault="00FF4217" w:rsidP="00756371">
            <w:pPr>
              <w:jc w:val="center"/>
              <w:rPr>
                <w:rFonts w:ascii="Calibri" w:hAnsi="Calibri" w:cs="Calibri"/>
                <w:b/>
              </w:rPr>
            </w:pPr>
          </w:p>
        </w:tc>
      </w:tr>
      <w:tr w:rsidR="00FF4217" w:rsidRPr="00337E4E" w14:paraId="44212BEE" w14:textId="77777777" w:rsidTr="00756371">
        <w:trPr>
          <w:trHeight w:val="884"/>
        </w:trPr>
        <w:tc>
          <w:tcPr>
            <w:tcW w:w="2181" w:type="dxa"/>
            <w:shd w:val="clear" w:color="auto" w:fill="E08EDA"/>
          </w:tcPr>
          <w:p w14:paraId="6AC36EC2" w14:textId="77777777" w:rsidR="00FF4217" w:rsidRPr="00DA3A4F" w:rsidRDefault="00FF4217" w:rsidP="00756371">
            <w:pPr>
              <w:jc w:val="center"/>
              <w:rPr>
                <w:rFonts w:ascii="Calibri" w:hAnsi="Calibri" w:cs="Calibri"/>
                <w:b/>
                <w:sz w:val="24"/>
                <w:szCs w:val="24"/>
              </w:rPr>
            </w:pPr>
          </w:p>
        </w:tc>
        <w:tc>
          <w:tcPr>
            <w:tcW w:w="2946" w:type="dxa"/>
            <w:shd w:val="clear" w:color="auto" w:fill="E08EDA"/>
          </w:tcPr>
          <w:p w14:paraId="667D0861"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2297812" w14:textId="77777777" w:rsidR="001C373C" w:rsidRPr="008737AF" w:rsidRDefault="001C373C" w:rsidP="001C373C">
            <w:pPr>
              <w:rPr>
                <w:rFonts w:ascii="Calibri" w:hAnsi="Calibri" w:cs="Calibri"/>
              </w:rPr>
            </w:pPr>
            <w:r w:rsidRPr="008737AF">
              <w:rPr>
                <w:rFonts w:ascii="Calibri" w:hAnsi="Calibri" w:cs="Calibri"/>
              </w:rPr>
              <w:t>Use the gardening club garden</w:t>
            </w:r>
          </w:p>
          <w:p w14:paraId="65B74D66" w14:textId="73B00E94" w:rsidR="00FF4217" w:rsidRPr="008737AF" w:rsidRDefault="001C373C" w:rsidP="001C373C">
            <w:pPr>
              <w:rPr>
                <w:rFonts w:ascii="Calibri" w:hAnsi="Calibri" w:cs="Calibri"/>
              </w:rPr>
            </w:pPr>
            <w:r w:rsidRPr="008737AF">
              <w:rPr>
                <w:rFonts w:ascii="Calibri" w:hAnsi="Calibri" w:cs="Calibri"/>
              </w:rPr>
              <w:t>To bring in pictures of pets at different ages and notice differences over time</w:t>
            </w:r>
          </w:p>
        </w:tc>
      </w:tr>
      <w:tr w:rsidR="00FF4217" w:rsidRPr="00337E4E" w14:paraId="170A72AB" w14:textId="77777777" w:rsidTr="00756371">
        <w:trPr>
          <w:trHeight w:val="884"/>
        </w:trPr>
        <w:tc>
          <w:tcPr>
            <w:tcW w:w="2181" w:type="dxa"/>
            <w:shd w:val="clear" w:color="auto" w:fill="DAEEF3" w:themeFill="accent5" w:themeFillTint="33"/>
          </w:tcPr>
          <w:p w14:paraId="479F1630" w14:textId="77777777" w:rsidR="00FF4217" w:rsidRDefault="00FF4217" w:rsidP="00756371">
            <w:pPr>
              <w:jc w:val="center"/>
              <w:rPr>
                <w:rFonts w:ascii="Calibri" w:hAnsi="Calibri" w:cs="Calibri"/>
                <w:b/>
                <w:sz w:val="24"/>
                <w:szCs w:val="24"/>
              </w:rPr>
            </w:pPr>
            <w:r>
              <w:rPr>
                <w:rFonts w:ascii="Calibri" w:hAnsi="Calibri" w:cs="Calibri"/>
                <w:b/>
                <w:sz w:val="24"/>
                <w:szCs w:val="24"/>
              </w:rPr>
              <w:t>Summer 2:</w:t>
            </w:r>
          </w:p>
          <w:p w14:paraId="3D230947" w14:textId="0C367082" w:rsidR="00FF4217" w:rsidRDefault="00710043" w:rsidP="00756371">
            <w:pPr>
              <w:rPr>
                <w:rFonts w:ascii="Calibri" w:hAnsi="Calibri" w:cs="Calibri"/>
                <w:b/>
                <w:sz w:val="24"/>
                <w:szCs w:val="24"/>
              </w:rPr>
            </w:pPr>
            <w:r>
              <w:rPr>
                <w:rFonts w:ascii="Calibri" w:hAnsi="Calibri" w:cs="Calibri"/>
                <w:b/>
                <w:sz w:val="24"/>
                <w:szCs w:val="24"/>
              </w:rPr>
              <w:t xml:space="preserve">Animals, including Humans </w:t>
            </w:r>
          </w:p>
          <w:p w14:paraId="0427BA78" w14:textId="77777777" w:rsidR="00FF4217" w:rsidRPr="00DA3A4F" w:rsidRDefault="00FF4217" w:rsidP="00756371">
            <w:pPr>
              <w:jc w:val="center"/>
              <w:rPr>
                <w:rFonts w:ascii="Calibri" w:hAnsi="Calibri" w:cs="Calibri"/>
                <w:b/>
                <w:sz w:val="24"/>
                <w:szCs w:val="24"/>
              </w:rPr>
            </w:pPr>
          </w:p>
        </w:tc>
        <w:tc>
          <w:tcPr>
            <w:tcW w:w="2946" w:type="dxa"/>
            <w:shd w:val="clear" w:color="auto" w:fill="DAEEF3" w:themeFill="accent5" w:themeFillTint="33"/>
          </w:tcPr>
          <w:p w14:paraId="032940A0"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61B181A" w14:textId="265F99B2"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To describe the changes as humans develop to old age. </w:t>
            </w:r>
          </w:p>
          <w:p w14:paraId="60A0E1FC" w14:textId="77777777" w:rsidR="00FF4217" w:rsidRPr="008737AF" w:rsidRDefault="00FF4217" w:rsidP="00756371">
            <w:pPr>
              <w:jc w:val="center"/>
              <w:rPr>
                <w:rFonts w:ascii="Calibri" w:hAnsi="Calibri" w:cs="Calibri"/>
                <w:b/>
              </w:rPr>
            </w:pPr>
          </w:p>
        </w:tc>
      </w:tr>
      <w:tr w:rsidR="00FF4217" w:rsidRPr="00337E4E" w14:paraId="381AB054" w14:textId="77777777" w:rsidTr="00756371">
        <w:trPr>
          <w:trHeight w:val="884"/>
        </w:trPr>
        <w:tc>
          <w:tcPr>
            <w:tcW w:w="2181" w:type="dxa"/>
            <w:shd w:val="clear" w:color="auto" w:fill="EAF1DD" w:themeFill="accent3" w:themeFillTint="33"/>
          </w:tcPr>
          <w:p w14:paraId="06DDC6BE" w14:textId="77777777" w:rsidR="00FF4217" w:rsidRPr="00DA3A4F" w:rsidRDefault="00FF4217" w:rsidP="00756371">
            <w:pPr>
              <w:jc w:val="center"/>
              <w:rPr>
                <w:rFonts w:ascii="Calibri" w:hAnsi="Calibri" w:cs="Calibri"/>
                <w:b/>
                <w:sz w:val="24"/>
                <w:szCs w:val="24"/>
              </w:rPr>
            </w:pPr>
          </w:p>
        </w:tc>
        <w:tc>
          <w:tcPr>
            <w:tcW w:w="2946" w:type="dxa"/>
            <w:shd w:val="clear" w:color="auto" w:fill="EAF1DD" w:themeFill="accent3" w:themeFillTint="33"/>
          </w:tcPr>
          <w:p w14:paraId="051E187B"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7199BA69" w14:textId="667F8706" w:rsidR="00BF4715" w:rsidRPr="008737AF" w:rsidRDefault="00BF4715" w:rsidP="00BF4715">
            <w:pPr>
              <w:rPr>
                <w:rFonts w:ascii="Calibri" w:hAnsi="Calibri" w:cs="Calibri"/>
                <w:b/>
              </w:rPr>
            </w:pPr>
            <w:r w:rsidRPr="008737AF">
              <w:rPr>
                <w:rFonts w:ascii="Calibri" w:hAnsi="Calibri" w:cs="Calibri"/>
                <w:b/>
                <w:highlight w:val="yellow"/>
              </w:rPr>
              <w:t xml:space="preserve">RECAP </w:t>
            </w:r>
            <w:r w:rsidRPr="008737AF">
              <w:rPr>
                <w:rFonts w:ascii="Calibri" w:hAnsi="Calibri" w:cs="Calibri"/>
                <w:highlight w:val="yellow"/>
              </w:rPr>
              <w:t>Notice that animals, including humans, have offspring which grow into adults. (Y2 - Animals, including humans)</w:t>
            </w:r>
            <w:r w:rsidRPr="008737AF">
              <w:rPr>
                <w:rFonts w:ascii="Calibri" w:hAnsi="Calibri" w:cs="Calibri"/>
              </w:rPr>
              <w:t xml:space="preserve"> </w:t>
            </w:r>
          </w:p>
          <w:p w14:paraId="73372043" w14:textId="21B230F4" w:rsidR="00BF4715" w:rsidRPr="008737AF" w:rsidRDefault="00BF4715" w:rsidP="00BF4715">
            <w:pPr>
              <w:rPr>
                <w:rFonts w:ascii="Calibri" w:hAnsi="Calibri" w:cs="Calibri"/>
                <w:b/>
              </w:rPr>
            </w:pPr>
            <w:r w:rsidRPr="008737AF">
              <w:rPr>
                <w:rFonts w:ascii="Calibri" w:hAnsi="Calibri" w:cs="Calibri"/>
              </w:rPr>
              <w:t xml:space="preserve">This unit is likely to be taught through direct instruction due to its sensitive nature, although children can carry out a research enquiry by asking an expert e.g. school nurse to provide answers to questions that have been filtered by the teacher. </w:t>
            </w:r>
          </w:p>
          <w:p w14:paraId="6E9DD5A9" w14:textId="6E03B88A" w:rsidR="00FF4217" w:rsidRPr="008737AF" w:rsidRDefault="00FF4217" w:rsidP="00BF4715">
            <w:pPr>
              <w:rPr>
                <w:rFonts w:ascii="Calibri" w:hAnsi="Calibri" w:cs="Calibri"/>
                <w:b/>
              </w:rPr>
            </w:pPr>
          </w:p>
        </w:tc>
      </w:tr>
      <w:tr w:rsidR="00FF4217" w:rsidRPr="00337E4E" w14:paraId="7139BAB8" w14:textId="77777777" w:rsidTr="00756371">
        <w:trPr>
          <w:trHeight w:val="884"/>
        </w:trPr>
        <w:tc>
          <w:tcPr>
            <w:tcW w:w="2181" w:type="dxa"/>
            <w:shd w:val="clear" w:color="auto" w:fill="FDE9D9" w:themeFill="accent6" w:themeFillTint="33"/>
          </w:tcPr>
          <w:p w14:paraId="72EB4AC6" w14:textId="77777777" w:rsidR="00FF4217" w:rsidRPr="00DA3A4F" w:rsidRDefault="00FF4217" w:rsidP="00756371">
            <w:pPr>
              <w:jc w:val="center"/>
              <w:rPr>
                <w:rFonts w:ascii="Calibri" w:hAnsi="Calibri" w:cs="Calibri"/>
                <w:b/>
                <w:sz w:val="24"/>
                <w:szCs w:val="24"/>
              </w:rPr>
            </w:pPr>
          </w:p>
        </w:tc>
        <w:tc>
          <w:tcPr>
            <w:tcW w:w="2946" w:type="dxa"/>
            <w:shd w:val="clear" w:color="auto" w:fill="FDE9D9" w:themeFill="accent6" w:themeFillTint="33"/>
          </w:tcPr>
          <w:p w14:paraId="47A079FA"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A869FC4" w14:textId="695CD518"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Can explain the changes that takes place in boys and girls during puberty </w:t>
            </w:r>
          </w:p>
          <w:p w14:paraId="49AC0ACE" w14:textId="44C5F124"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Can explain how a baby changes physically as it grows, and also what it is able to do </w:t>
            </w:r>
          </w:p>
          <w:p w14:paraId="727442F6" w14:textId="77777777" w:rsidR="00FF4217" w:rsidRPr="008737AF" w:rsidRDefault="00FF4217" w:rsidP="00756371">
            <w:pPr>
              <w:jc w:val="center"/>
              <w:rPr>
                <w:rFonts w:ascii="Calibri" w:hAnsi="Calibri" w:cs="Calibri"/>
                <w:b/>
                <w:sz w:val="28"/>
                <w:szCs w:val="28"/>
              </w:rPr>
            </w:pPr>
          </w:p>
        </w:tc>
      </w:tr>
      <w:tr w:rsidR="00FF4217" w:rsidRPr="00337E4E" w14:paraId="3E843020" w14:textId="77777777" w:rsidTr="00756371">
        <w:trPr>
          <w:trHeight w:val="884"/>
        </w:trPr>
        <w:tc>
          <w:tcPr>
            <w:tcW w:w="2181" w:type="dxa"/>
            <w:shd w:val="clear" w:color="auto" w:fill="E08EDA"/>
          </w:tcPr>
          <w:p w14:paraId="4EBD1FA7" w14:textId="77777777" w:rsidR="00FF4217" w:rsidRPr="00DA3A4F" w:rsidRDefault="00FF4217" w:rsidP="00756371">
            <w:pPr>
              <w:jc w:val="center"/>
              <w:rPr>
                <w:rFonts w:ascii="Calibri" w:hAnsi="Calibri" w:cs="Calibri"/>
                <w:b/>
                <w:sz w:val="24"/>
                <w:szCs w:val="24"/>
              </w:rPr>
            </w:pPr>
          </w:p>
        </w:tc>
        <w:tc>
          <w:tcPr>
            <w:tcW w:w="2946" w:type="dxa"/>
            <w:shd w:val="clear" w:color="auto" w:fill="E08EDA"/>
          </w:tcPr>
          <w:p w14:paraId="4874186B" w14:textId="77777777" w:rsidR="00FF4217" w:rsidRPr="00DA3A4F" w:rsidRDefault="00FF4217" w:rsidP="00756371">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0B387197" w14:textId="7BD0F536" w:rsidR="00BF4715" w:rsidRPr="008737AF" w:rsidRDefault="00BF4715" w:rsidP="00BF4715">
            <w:pPr>
              <w:rPr>
                <w:rFonts w:ascii="Calibri" w:hAnsi="Calibri" w:cs="Calibri"/>
              </w:rPr>
            </w:pPr>
            <w:r w:rsidRPr="008737AF">
              <w:rPr>
                <w:rFonts w:ascii="Calibri" w:hAnsi="Calibri" w:cs="Calibri"/>
              </w:rPr>
              <w:t>bring in photos of themselves/family at different ages and notice differences over time</w:t>
            </w:r>
          </w:p>
          <w:p w14:paraId="28D9970A" w14:textId="0B1A5A5B" w:rsidR="00FF4217" w:rsidRPr="008737AF" w:rsidRDefault="00BF4715" w:rsidP="00BF4715">
            <w:pPr>
              <w:rPr>
                <w:rFonts w:ascii="Calibri" w:hAnsi="Calibri" w:cs="Calibri"/>
                <w:b/>
                <w:sz w:val="28"/>
                <w:szCs w:val="28"/>
              </w:rPr>
            </w:pPr>
            <w:r w:rsidRPr="008737AF">
              <w:rPr>
                <w:rFonts w:ascii="Calibri" w:hAnsi="Calibri" w:cs="Calibri"/>
              </w:rPr>
              <w:t>visit from the school nurse</w:t>
            </w:r>
          </w:p>
        </w:tc>
      </w:tr>
    </w:tbl>
    <w:p w14:paraId="70371F21" w14:textId="77777777" w:rsidR="00FF4217" w:rsidRDefault="00FF4217" w:rsidP="00FF4217">
      <w:pPr>
        <w:spacing w:after="0"/>
        <w:jc w:val="center"/>
        <w:rPr>
          <w:rFonts w:ascii="Lucida Calligraphy" w:hAnsi="Lucida Calligraphy"/>
          <w:b/>
          <w:color w:val="632423" w:themeColor="accent2" w:themeShade="80"/>
          <w:sz w:val="40"/>
          <w:szCs w:val="40"/>
        </w:rPr>
      </w:pPr>
    </w:p>
    <w:p w14:paraId="0DB21739" w14:textId="65F8B5CF" w:rsidR="00FF4217" w:rsidRDefault="00FF4217" w:rsidP="00FF4217">
      <w:pPr>
        <w:spacing w:after="0"/>
        <w:jc w:val="center"/>
        <w:rPr>
          <w:rFonts w:ascii="Lucida Calligraphy" w:hAnsi="Lucida Calligraphy"/>
          <w:b/>
          <w:color w:val="632423" w:themeColor="accent2" w:themeShade="80"/>
          <w:sz w:val="40"/>
          <w:szCs w:val="40"/>
        </w:rPr>
      </w:pPr>
    </w:p>
    <w:p w14:paraId="1163C3A2" w14:textId="6B2E94BC" w:rsidR="00CE1D3B" w:rsidRDefault="00CE1D3B" w:rsidP="00FF4217">
      <w:pPr>
        <w:spacing w:after="0"/>
        <w:jc w:val="center"/>
        <w:rPr>
          <w:rFonts w:ascii="Lucida Calligraphy" w:hAnsi="Lucida Calligraphy"/>
          <w:b/>
          <w:color w:val="632423" w:themeColor="accent2" w:themeShade="80"/>
          <w:sz w:val="40"/>
          <w:szCs w:val="40"/>
        </w:rPr>
      </w:pPr>
    </w:p>
    <w:p w14:paraId="750CDA9F" w14:textId="092BECF1" w:rsidR="00AA2992" w:rsidRDefault="00AA2992" w:rsidP="00FF4217">
      <w:pPr>
        <w:spacing w:after="0"/>
        <w:jc w:val="center"/>
        <w:rPr>
          <w:rFonts w:ascii="Lucida Calligraphy" w:hAnsi="Lucida Calligraphy"/>
          <w:b/>
          <w:color w:val="632423" w:themeColor="accent2" w:themeShade="80"/>
          <w:sz w:val="40"/>
          <w:szCs w:val="40"/>
        </w:rPr>
      </w:pPr>
    </w:p>
    <w:p w14:paraId="752D91AB" w14:textId="77777777" w:rsidR="00AA2992" w:rsidRDefault="00AA2992" w:rsidP="00FF4217">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FF4217" w:rsidRPr="00117D24" w14:paraId="74750033" w14:textId="77777777" w:rsidTr="00756371">
        <w:tc>
          <w:tcPr>
            <w:tcW w:w="15268" w:type="dxa"/>
            <w:gridSpan w:val="8"/>
            <w:shd w:val="clear" w:color="auto" w:fill="D99594" w:themeFill="accent2" w:themeFillTint="99"/>
          </w:tcPr>
          <w:p w14:paraId="611EC4E9" w14:textId="77777777" w:rsidR="00FF4217" w:rsidRPr="001B76AC" w:rsidRDefault="00FF4217" w:rsidP="00756371">
            <w:pPr>
              <w:jc w:val="center"/>
              <w:rPr>
                <w:rFonts w:ascii="Calibri" w:hAnsi="Calibri" w:cs="Calibri"/>
                <w:b/>
                <w:sz w:val="24"/>
                <w:szCs w:val="24"/>
              </w:rPr>
            </w:pPr>
            <w:r>
              <w:rPr>
                <w:rFonts w:ascii="Calibri" w:hAnsi="Calibri" w:cs="Calibri"/>
                <w:b/>
                <w:sz w:val="24"/>
                <w:szCs w:val="24"/>
              </w:rPr>
              <w:t>Year 6</w:t>
            </w:r>
          </w:p>
        </w:tc>
      </w:tr>
      <w:tr w:rsidR="00FF4217" w:rsidRPr="00117D24" w14:paraId="10212FF2" w14:textId="77777777" w:rsidTr="00756371">
        <w:tc>
          <w:tcPr>
            <w:tcW w:w="2181" w:type="dxa"/>
            <w:shd w:val="clear" w:color="auto" w:fill="D99594" w:themeFill="accent2" w:themeFillTint="99"/>
          </w:tcPr>
          <w:p w14:paraId="47959166" w14:textId="77777777" w:rsidR="00FF4217" w:rsidRPr="001B76AC" w:rsidRDefault="00FF4217" w:rsidP="00756371">
            <w:pPr>
              <w:jc w:val="center"/>
              <w:rPr>
                <w:rFonts w:ascii="Calibri" w:hAnsi="Calibri" w:cs="Calibri"/>
                <w:b/>
                <w:sz w:val="24"/>
                <w:szCs w:val="24"/>
              </w:rPr>
            </w:pPr>
          </w:p>
        </w:tc>
        <w:tc>
          <w:tcPr>
            <w:tcW w:w="2181" w:type="dxa"/>
            <w:shd w:val="clear" w:color="auto" w:fill="D99594" w:themeFill="accent2" w:themeFillTint="99"/>
          </w:tcPr>
          <w:p w14:paraId="4FF7CD0C"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1</w:t>
            </w:r>
          </w:p>
        </w:tc>
        <w:tc>
          <w:tcPr>
            <w:tcW w:w="2181" w:type="dxa"/>
            <w:gridSpan w:val="2"/>
            <w:shd w:val="clear" w:color="auto" w:fill="D99594" w:themeFill="accent2" w:themeFillTint="99"/>
          </w:tcPr>
          <w:p w14:paraId="70821AC6"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Autumn 2</w:t>
            </w:r>
          </w:p>
        </w:tc>
        <w:tc>
          <w:tcPr>
            <w:tcW w:w="2181" w:type="dxa"/>
            <w:shd w:val="clear" w:color="auto" w:fill="D99594" w:themeFill="accent2" w:themeFillTint="99"/>
          </w:tcPr>
          <w:p w14:paraId="4A4A20D4"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1</w:t>
            </w:r>
          </w:p>
        </w:tc>
        <w:tc>
          <w:tcPr>
            <w:tcW w:w="2181" w:type="dxa"/>
            <w:shd w:val="clear" w:color="auto" w:fill="D99594" w:themeFill="accent2" w:themeFillTint="99"/>
          </w:tcPr>
          <w:p w14:paraId="18DA4B72"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Spring 2</w:t>
            </w:r>
          </w:p>
        </w:tc>
        <w:tc>
          <w:tcPr>
            <w:tcW w:w="2181" w:type="dxa"/>
            <w:shd w:val="clear" w:color="auto" w:fill="D99594" w:themeFill="accent2" w:themeFillTint="99"/>
          </w:tcPr>
          <w:p w14:paraId="098D1382"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1</w:t>
            </w:r>
          </w:p>
        </w:tc>
        <w:tc>
          <w:tcPr>
            <w:tcW w:w="2182" w:type="dxa"/>
            <w:shd w:val="clear" w:color="auto" w:fill="D99594" w:themeFill="accent2" w:themeFillTint="99"/>
          </w:tcPr>
          <w:p w14:paraId="04321375"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Summer 2</w:t>
            </w:r>
          </w:p>
        </w:tc>
      </w:tr>
      <w:tr w:rsidR="00FF4217" w:rsidRPr="00117D24" w14:paraId="161C8F2A" w14:textId="77777777" w:rsidTr="00756371">
        <w:tc>
          <w:tcPr>
            <w:tcW w:w="2181" w:type="dxa"/>
            <w:vMerge w:val="restart"/>
            <w:shd w:val="clear" w:color="auto" w:fill="FFFFFF" w:themeFill="background1"/>
          </w:tcPr>
          <w:p w14:paraId="6439127B"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t>Knowledge</w:t>
            </w:r>
          </w:p>
        </w:tc>
        <w:tc>
          <w:tcPr>
            <w:tcW w:w="2181" w:type="dxa"/>
            <w:shd w:val="clear" w:color="auto" w:fill="FFFFFF" w:themeFill="background1"/>
          </w:tcPr>
          <w:p w14:paraId="7C86E208" w14:textId="6BA7A257" w:rsidR="00FF4217" w:rsidRPr="001B76AC" w:rsidRDefault="00BF4715" w:rsidP="00BF4715">
            <w:pPr>
              <w:jc w:val="center"/>
              <w:rPr>
                <w:rFonts w:ascii="Calibri" w:hAnsi="Calibri" w:cs="Calibri"/>
                <w:b/>
                <w:sz w:val="24"/>
                <w:szCs w:val="24"/>
              </w:rPr>
            </w:pPr>
            <w:r>
              <w:rPr>
                <w:rFonts w:ascii="Calibri" w:hAnsi="Calibri" w:cs="Calibri"/>
                <w:b/>
                <w:sz w:val="24"/>
                <w:szCs w:val="24"/>
              </w:rPr>
              <w:t>Animals, including Humans</w:t>
            </w:r>
          </w:p>
        </w:tc>
        <w:tc>
          <w:tcPr>
            <w:tcW w:w="2181" w:type="dxa"/>
            <w:gridSpan w:val="2"/>
            <w:shd w:val="clear" w:color="auto" w:fill="FFFFFF" w:themeFill="background1"/>
          </w:tcPr>
          <w:p w14:paraId="5D9A3594" w14:textId="2EBA9F93" w:rsidR="00FF4217" w:rsidRPr="001B76AC" w:rsidRDefault="00BF4715" w:rsidP="00756371">
            <w:pPr>
              <w:jc w:val="center"/>
              <w:rPr>
                <w:rFonts w:ascii="Calibri" w:hAnsi="Calibri" w:cs="Calibri"/>
                <w:b/>
                <w:sz w:val="24"/>
                <w:szCs w:val="24"/>
              </w:rPr>
            </w:pPr>
            <w:r>
              <w:rPr>
                <w:rFonts w:ascii="Calibri" w:hAnsi="Calibri" w:cs="Calibri"/>
                <w:b/>
                <w:sz w:val="24"/>
                <w:szCs w:val="24"/>
              </w:rPr>
              <w:t xml:space="preserve">Living things and their habitats </w:t>
            </w:r>
          </w:p>
        </w:tc>
        <w:tc>
          <w:tcPr>
            <w:tcW w:w="2181" w:type="dxa"/>
            <w:shd w:val="clear" w:color="auto" w:fill="FFFFFF" w:themeFill="background1"/>
          </w:tcPr>
          <w:p w14:paraId="00066588" w14:textId="00476357" w:rsidR="00FF4217" w:rsidRPr="001B76AC" w:rsidRDefault="00BF4715" w:rsidP="00756371">
            <w:pPr>
              <w:jc w:val="center"/>
              <w:rPr>
                <w:rFonts w:ascii="Calibri" w:hAnsi="Calibri" w:cs="Calibri"/>
                <w:b/>
                <w:sz w:val="24"/>
                <w:szCs w:val="24"/>
              </w:rPr>
            </w:pPr>
            <w:r>
              <w:rPr>
                <w:rFonts w:ascii="Calibri" w:hAnsi="Calibri" w:cs="Calibri"/>
                <w:b/>
                <w:sz w:val="24"/>
                <w:szCs w:val="24"/>
              </w:rPr>
              <w:t xml:space="preserve">Evolution and Inheritance </w:t>
            </w:r>
          </w:p>
        </w:tc>
        <w:tc>
          <w:tcPr>
            <w:tcW w:w="2181" w:type="dxa"/>
            <w:shd w:val="clear" w:color="auto" w:fill="FFFFFF" w:themeFill="background1"/>
          </w:tcPr>
          <w:p w14:paraId="1071C210" w14:textId="621AACC8" w:rsidR="00FF4217" w:rsidRPr="001B76AC" w:rsidRDefault="00BF4715" w:rsidP="00756371">
            <w:pPr>
              <w:jc w:val="center"/>
              <w:rPr>
                <w:rFonts w:ascii="Calibri" w:hAnsi="Calibri" w:cs="Calibri"/>
                <w:b/>
                <w:sz w:val="24"/>
                <w:szCs w:val="24"/>
              </w:rPr>
            </w:pPr>
            <w:r>
              <w:rPr>
                <w:rFonts w:ascii="Calibri" w:hAnsi="Calibri" w:cs="Calibri"/>
                <w:b/>
                <w:sz w:val="24"/>
                <w:szCs w:val="24"/>
              </w:rPr>
              <w:t xml:space="preserve">Light </w:t>
            </w:r>
          </w:p>
        </w:tc>
        <w:tc>
          <w:tcPr>
            <w:tcW w:w="2181" w:type="dxa"/>
            <w:shd w:val="clear" w:color="auto" w:fill="FFFFFF" w:themeFill="background1"/>
          </w:tcPr>
          <w:p w14:paraId="772EA75E" w14:textId="3F846861" w:rsidR="00FF4217" w:rsidRPr="001B76AC" w:rsidRDefault="00BF4715" w:rsidP="00756371">
            <w:pPr>
              <w:jc w:val="center"/>
              <w:rPr>
                <w:rFonts w:ascii="Calibri" w:hAnsi="Calibri" w:cs="Calibri"/>
                <w:b/>
                <w:sz w:val="24"/>
                <w:szCs w:val="24"/>
              </w:rPr>
            </w:pPr>
            <w:r>
              <w:rPr>
                <w:rFonts w:ascii="Calibri" w:hAnsi="Calibri" w:cs="Calibri"/>
                <w:b/>
                <w:sz w:val="24"/>
                <w:szCs w:val="24"/>
              </w:rPr>
              <w:t xml:space="preserve">Electricity </w:t>
            </w:r>
          </w:p>
        </w:tc>
        <w:tc>
          <w:tcPr>
            <w:tcW w:w="2182" w:type="dxa"/>
            <w:shd w:val="clear" w:color="auto" w:fill="FFFFFF" w:themeFill="background1"/>
          </w:tcPr>
          <w:p w14:paraId="0D0E9201" w14:textId="77777777" w:rsidR="00FF4217" w:rsidRDefault="00BF4715" w:rsidP="00756371">
            <w:pPr>
              <w:jc w:val="center"/>
              <w:rPr>
                <w:rFonts w:ascii="Calibri" w:hAnsi="Calibri" w:cs="Calibri"/>
                <w:b/>
                <w:sz w:val="24"/>
                <w:szCs w:val="24"/>
              </w:rPr>
            </w:pPr>
            <w:r>
              <w:rPr>
                <w:rFonts w:ascii="Calibri" w:hAnsi="Calibri" w:cs="Calibri"/>
                <w:b/>
                <w:sz w:val="24"/>
                <w:szCs w:val="24"/>
              </w:rPr>
              <w:t xml:space="preserve">Electricity </w:t>
            </w:r>
          </w:p>
          <w:p w14:paraId="7E230045" w14:textId="77777777" w:rsidR="00704BCE" w:rsidRDefault="00704BCE" w:rsidP="00756371">
            <w:pPr>
              <w:jc w:val="center"/>
              <w:rPr>
                <w:rFonts w:ascii="Calibri" w:hAnsi="Calibri" w:cs="Calibri"/>
                <w:b/>
                <w:sz w:val="24"/>
                <w:szCs w:val="24"/>
              </w:rPr>
            </w:pPr>
          </w:p>
          <w:p w14:paraId="53D7BA8D" w14:textId="24A721C7" w:rsidR="00704BCE" w:rsidRPr="001B76AC" w:rsidRDefault="00704BCE" w:rsidP="00756371">
            <w:pPr>
              <w:jc w:val="center"/>
              <w:rPr>
                <w:rFonts w:ascii="Calibri" w:hAnsi="Calibri" w:cs="Calibri"/>
                <w:b/>
                <w:sz w:val="24"/>
                <w:szCs w:val="24"/>
              </w:rPr>
            </w:pPr>
            <w:r>
              <w:rPr>
                <w:rFonts w:ascii="Calibri" w:hAnsi="Calibri" w:cs="Calibri"/>
                <w:b/>
                <w:sz w:val="24"/>
                <w:szCs w:val="24"/>
              </w:rPr>
              <w:t>Looking at a Science in the World</w:t>
            </w:r>
          </w:p>
        </w:tc>
      </w:tr>
      <w:tr w:rsidR="00FF4217" w:rsidRPr="00117D24" w14:paraId="150A6E08" w14:textId="77777777" w:rsidTr="00756371">
        <w:tc>
          <w:tcPr>
            <w:tcW w:w="2181" w:type="dxa"/>
            <w:vMerge/>
            <w:shd w:val="clear" w:color="auto" w:fill="FFFFFF" w:themeFill="background1"/>
          </w:tcPr>
          <w:p w14:paraId="60ACECDD" w14:textId="77777777" w:rsidR="00FF4217" w:rsidRPr="001B76AC" w:rsidRDefault="00FF4217" w:rsidP="00756371">
            <w:pPr>
              <w:jc w:val="center"/>
              <w:rPr>
                <w:rFonts w:ascii="Calibri" w:hAnsi="Calibri" w:cs="Calibri"/>
                <w:b/>
                <w:sz w:val="24"/>
                <w:szCs w:val="24"/>
              </w:rPr>
            </w:pPr>
          </w:p>
        </w:tc>
        <w:tc>
          <w:tcPr>
            <w:tcW w:w="2181" w:type="dxa"/>
            <w:shd w:val="clear" w:color="auto" w:fill="FFFFFF" w:themeFill="background1"/>
          </w:tcPr>
          <w:p w14:paraId="1D6C2C65" w14:textId="77777777" w:rsidR="00BF4715" w:rsidRPr="008737AF" w:rsidRDefault="00BF4715" w:rsidP="00756371">
            <w:pPr>
              <w:jc w:val="center"/>
              <w:rPr>
                <w:rFonts w:ascii="Calibri" w:hAnsi="Calibri" w:cs="Calibri"/>
                <w:b/>
              </w:rPr>
            </w:pPr>
            <w:r w:rsidRPr="008737AF">
              <w:rPr>
                <w:rFonts w:ascii="Calibri" w:hAnsi="Calibri" w:cs="Calibri"/>
                <w:b/>
              </w:rPr>
              <w:t>Key Area</w:t>
            </w:r>
          </w:p>
          <w:p w14:paraId="4189F3BC"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Identify and name the main parts of the human circulatory system, and describe the functions of the heart, blood vessels and blood. </w:t>
            </w:r>
          </w:p>
          <w:p w14:paraId="64584F15" w14:textId="77777777" w:rsidR="00BF4715" w:rsidRPr="008737AF" w:rsidRDefault="00BF4715" w:rsidP="00BF4715">
            <w:pPr>
              <w:pStyle w:val="Default"/>
              <w:rPr>
                <w:rFonts w:ascii="Calibri" w:hAnsi="Calibri" w:cs="Calibri"/>
                <w:sz w:val="22"/>
                <w:szCs w:val="22"/>
              </w:rPr>
            </w:pPr>
          </w:p>
          <w:p w14:paraId="2ADEC607"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Recognise the impact of diet, exercise, drugs and lifestyle on the way their bodies function. </w:t>
            </w:r>
          </w:p>
          <w:p w14:paraId="3F5FB583" w14:textId="77777777" w:rsidR="00BF4715" w:rsidRPr="008737AF" w:rsidRDefault="00BF4715" w:rsidP="00BF4715">
            <w:pPr>
              <w:pStyle w:val="Default"/>
              <w:rPr>
                <w:rFonts w:ascii="Calibri" w:hAnsi="Calibri" w:cs="Calibri"/>
                <w:sz w:val="22"/>
                <w:szCs w:val="22"/>
              </w:rPr>
            </w:pPr>
          </w:p>
          <w:p w14:paraId="55C33A8E"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Describe the ways in which nutrients and water are transported within animals, including humans. </w:t>
            </w:r>
          </w:p>
          <w:p w14:paraId="6507B35F" w14:textId="3ECEC519" w:rsidR="00FF4217" w:rsidRPr="008737AF" w:rsidRDefault="00FF4217" w:rsidP="00756371">
            <w:pPr>
              <w:jc w:val="center"/>
              <w:rPr>
                <w:rFonts w:ascii="Calibri" w:hAnsi="Calibri" w:cs="Calibri"/>
                <w:b/>
              </w:rPr>
            </w:pPr>
          </w:p>
        </w:tc>
        <w:tc>
          <w:tcPr>
            <w:tcW w:w="2181" w:type="dxa"/>
            <w:gridSpan w:val="2"/>
            <w:shd w:val="clear" w:color="auto" w:fill="FFFFFF" w:themeFill="background1"/>
          </w:tcPr>
          <w:p w14:paraId="7D75E12C" w14:textId="77777777" w:rsidR="00BF4715" w:rsidRPr="008737AF" w:rsidRDefault="00BF4715" w:rsidP="00756371">
            <w:pPr>
              <w:jc w:val="center"/>
              <w:rPr>
                <w:rFonts w:ascii="Calibri" w:hAnsi="Calibri" w:cs="Calibri"/>
                <w:b/>
              </w:rPr>
            </w:pPr>
            <w:r w:rsidRPr="008737AF">
              <w:rPr>
                <w:rFonts w:ascii="Calibri" w:hAnsi="Calibri" w:cs="Calibri"/>
                <w:b/>
              </w:rPr>
              <w:lastRenderedPageBreak/>
              <w:t>Key Area</w:t>
            </w:r>
          </w:p>
          <w:p w14:paraId="2E4C489A"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Describe how living things are classified into broad groups according to common observable characteristics and based on similarities and differences, including micro-organisms, plants and animals. </w:t>
            </w:r>
          </w:p>
          <w:p w14:paraId="3F89F9E9" w14:textId="77777777" w:rsidR="00BF4715" w:rsidRPr="008737AF" w:rsidRDefault="00BF4715" w:rsidP="00BF4715">
            <w:pPr>
              <w:pStyle w:val="Default"/>
              <w:rPr>
                <w:rFonts w:ascii="Calibri" w:hAnsi="Calibri" w:cs="Calibri"/>
                <w:sz w:val="22"/>
                <w:szCs w:val="22"/>
              </w:rPr>
            </w:pPr>
          </w:p>
          <w:p w14:paraId="2B4541CD"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Give reasons for classifying plants and animals based on specific characteristics. </w:t>
            </w:r>
          </w:p>
          <w:p w14:paraId="73794296" w14:textId="13C4BC3B" w:rsidR="00FF4217" w:rsidRPr="008737AF" w:rsidRDefault="00FF4217" w:rsidP="00756371">
            <w:pPr>
              <w:jc w:val="center"/>
              <w:rPr>
                <w:rFonts w:ascii="Calibri" w:hAnsi="Calibri" w:cs="Calibri"/>
                <w:b/>
              </w:rPr>
            </w:pPr>
          </w:p>
        </w:tc>
        <w:tc>
          <w:tcPr>
            <w:tcW w:w="2181" w:type="dxa"/>
            <w:shd w:val="clear" w:color="auto" w:fill="FFFFFF" w:themeFill="background1"/>
          </w:tcPr>
          <w:p w14:paraId="0BFC24A9" w14:textId="77777777" w:rsidR="00BF4715" w:rsidRPr="008737AF" w:rsidRDefault="00BF4715" w:rsidP="00756371">
            <w:pPr>
              <w:jc w:val="center"/>
              <w:rPr>
                <w:rFonts w:ascii="Calibri" w:hAnsi="Calibri" w:cs="Calibri"/>
                <w:b/>
              </w:rPr>
            </w:pPr>
            <w:r w:rsidRPr="008737AF">
              <w:rPr>
                <w:rFonts w:ascii="Calibri" w:hAnsi="Calibri" w:cs="Calibri"/>
                <w:b/>
              </w:rPr>
              <w:t>Key Area</w:t>
            </w:r>
          </w:p>
          <w:p w14:paraId="63172E80"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Recognise that living things have changed over time and that fossils provide information about living things that inhabited the Earth millions of years ago. </w:t>
            </w:r>
          </w:p>
          <w:p w14:paraId="0B5FCCCE" w14:textId="77777777" w:rsidR="00BF4715" w:rsidRPr="008737AF" w:rsidRDefault="00BF4715" w:rsidP="00BF4715">
            <w:pPr>
              <w:pStyle w:val="Default"/>
              <w:rPr>
                <w:rFonts w:ascii="Calibri" w:hAnsi="Calibri" w:cs="Calibri"/>
                <w:sz w:val="22"/>
                <w:szCs w:val="22"/>
              </w:rPr>
            </w:pPr>
          </w:p>
          <w:p w14:paraId="7540A851"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Recognise that living things produce offspring of the same kind, but normally offspring vary and are not identical to their parents. </w:t>
            </w:r>
          </w:p>
          <w:p w14:paraId="4C860F14" w14:textId="77777777" w:rsidR="00BF4715" w:rsidRPr="008737AF" w:rsidRDefault="00BF4715" w:rsidP="00BF4715">
            <w:pPr>
              <w:pStyle w:val="Default"/>
              <w:rPr>
                <w:rFonts w:ascii="Calibri" w:hAnsi="Calibri" w:cs="Calibri"/>
                <w:sz w:val="22"/>
                <w:szCs w:val="22"/>
              </w:rPr>
            </w:pPr>
          </w:p>
          <w:p w14:paraId="4DFD6295"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Identify how animals and plants are adapted to suit their </w:t>
            </w:r>
            <w:r w:rsidRPr="008737AF">
              <w:rPr>
                <w:rFonts w:ascii="Calibri" w:hAnsi="Calibri" w:cs="Calibri"/>
                <w:sz w:val="22"/>
                <w:szCs w:val="22"/>
              </w:rPr>
              <w:lastRenderedPageBreak/>
              <w:t xml:space="preserve">environment in different ways and that adaptation may lead to evolution. </w:t>
            </w:r>
          </w:p>
          <w:p w14:paraId="0DFC7718" w14:textId="2312315B" w:rsidR="00FF4217" w:rsidRPr="008737AF" w:rsidRDefault="00FF4217" w:rsidP="00756371">
            <w:pPr>
              <w:jc w:val="center"/>
              <w:rPr>
                <w:rFonts w:ascii="Calibri" w:hAnsi="Calibri" w:cs="Calibri"/>
                <w:b/>
              </w:rPr>
            </w:pPr>
          </w:p>
        </w:tc>
        <w:tc>
          <w:tcPr>
            <w:tcW w:w="2181" w:type="dxa"/>
            <w:shd w:val="clear" w:color="auto" w:fill="FFFFFF" w:themeFill="background1"/>
          </w:tcPr>
          <w:p w14:paraId="746A6D42" w14:textId="77777777" w:rsidR="00BF4715" w:rsidRPr="008737AF" w:rsidRDefault="00BF4715" w:rsidP="00756371">
            <w:pPr>
              <w:jc w:val="center"/>
              <w:rPr>
                <w:rFonts w:ascii="Calibri" w:hAnsi="Calibri" w:cs="Calibri"/>
                <w:b/>
              </w:rPr>
            </w:pPr>
            <w:r w:rsidRPr="008737AF">
              <w:rPr>
                <w:rFonts w:ascii="Calibri" w:hAnsi="Calibri" w:cs="Calibri"/>
                <w:b/>
              </w:rPr>
              <w:lastRenderedPageBreak/>
              <w:t>Key Area</w:t>
            </w:r>
          </w:p>
          <w:p w14:paraId="31EE7D8E"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Recognise that light appears to travel in straight lines. </w:t>
            </w:r>
          </w:p>
          <w:p w14:paraId="25537EBD" w14:textId="77777777" w:rsidR="00BF4715" w:rsidRPr="008737AF" w:rsidRDefault="00BF4715" w:rsidP="00BF4715">
            <w:pPr>
              <w:pStyle w:val="Default"/>
              <w:rPr>
                <w:rFonts w:ascii="Calibri" w:hAnsi="Calibri" w:cs="Calibri"/>
                <w:sz w:val="22"/>
                <w:szCs w:val="22"/>
              </w:rPr>
            </w:pPr>
          </w:p>
          <w:p w14:paraId="0F31DD73"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Use the idea that light travels in straight lines to explain that objects are seen because they give out or reflect light into the eye. </w:t>
            </w:r>
          </w:p>
          <w:p w14:paraId="07092E84" w14:textId="77777777" w:rsidR="00BF4715" w:rsidRPr="008737AF" w:rsidRDefault="00BF4715" w:rsidP="00BF4715">
            <w:pPr>
              <w:pStyle w:val="Default"/>
              <w:rPr>
                <w:rFonts w:ascii="Calibri" w:hAnsi="Calibri" w:cs="Calibri"/>
                <w:sz w:val="22"/>
                <w:szCs w:val="22"/>
              </w:rPr>
            </w:pPr>
          </w:p>
          <w:p w14:paraId="064A381A"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Explain that we see things because light travels from light sources to our eyes or from light sources to objects and then to our eyes. </w:t>
            </w:r>
          </w:p>
          <w:p w14:paraId="6856EF1F" w14:textId="77777777" w:rsidR="00BF4715" w:rsidRPr="008737AF" w:rsidRDefault="00BF4715" w:rsidP="00BF4715">
            <w:pPr>
              <w:pStyle w:val="Default"/>
              <w:rPr>
                <w:rFonts w:ascii="Calibri" w:hAnsi="Calibri" w:cs="Calibri"/>
                <w:sz w:val="22"/>
                <w:szCs w:val="22"/>
              </w:rPr>
            </w:pPr>
          </w:p>
          <w:p w14:paraId="29719E46" w14:textId="6A206282" w:rsidR="00FF4217" w:rsidRPr="008737AF" w:rsidRDefault="00BF4715" w:rsidP="005F5FA2">
            <w:pPr>
              <w:rPr>
                <w:rFonts w:ascii="Calibri" w:hAnsi="Calibri" w:cs="Calibri"/>
                <w:b/>
              </w:rPr>
            </w:pPr>
            <w:r w:rsidRPr="008737AF">
              <w:rPr>
                <w:rFonts w:ascii="Calibri" w:hAnsi="Calibri" w:cs="Calibri"/>
              </w:rPr>
              <w:t>Use the idea that light travels in straight lines to explain why shadows have the same shape as the objects that cast them.</w:t>
            </w:r>
          </w:p>
        </w:tc>
        <w:tc>
          <w:tcPr>
            <w:tcW w:w="2181" w:type="dxa"/>
            <w:shd w:val="clear" w:color="auto" w:fill="FFFFFF" w:themeFill="background1"/>
          </w:tcPr>
          <w:p w14:paraId="75F28E9C" w14:textId="77777777" w:rsidR="00BF4715" w:rsidRPr="008737AF" w:rsidRDefault="00BF4715" w:rsidP="00756371">
            <w:pPr>
              <w:jc w:val="center"/>
              <w:rPr>
                <w:rFonts w:ascii="Calibri" w:hAnsi="Calibri" w:cs="Calibri"/>
                <w:b/>
              </w:rPr>
            </w:pPr>
            <w:r w:rsidRPr="008737AF">
              <w:rPr>
                <w:rFonts w:ascii="Calibri" w:hAnsi="Calibri" w:cs="Calibri"/>
                <w:b/>
              </w:rPr>
              <w:lastRenderedPageBreak/>
              <w:t xml:space="preserve">Key Area </w:t>
            </w:r>
          </w:p>
          <w:p w14:paraId="16B5720D"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Associate the brightness of a lamp or the volume of a buzzer with the number and voltage of cells used in the circuit. </w:t>
            </w:r>
          </w:p>
          <w:p w14:paraId="49E51B37" w14:textId="77777777" w:rsidR="00BF4715" w:rsidRPr="008737AF" w:rsidRDefault="00BF4715" w:rsidP="00BF4715">
            <w:pPr>
              <w:pStyle w:val="Default"/>
              <w:rPr>
                <w:rFonts w:ascii="Calibri" w:hAnsi="Calibri" w:cs="Calibri"/>
                <w:sz w:val="22"/>
                <w:szCs w:val="22"/>
              </w:rPr>
            </w:pPr>
          </w:p>
          <w:p w14:paraId="7551EA30"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Compare and give reasons for variations in how components function, including the brightness of bulbs, the loudness of buzzers and the on/off position of switches. </w:t>
            </w:r>
          </w:p>
          <w:p w14:paraId="62923224" w14:textId="77777777" w:rsidR="00BF4715" w:rsidRPr="008737AF" w:rsidRDefault="00BF4715" w:rsidP="00BF4715">
            <w:pPr>
              <w:pStyle w:val="Default"/>
              <w:rPr>
                <w:rFonts w:ascii="Calibri" w:hAnsi="Calibri" w:cs="Calibri"/>
                <w:sz w:val="22"/>
                <w:szCs w:val="22"/>
              </w:rPr>
            </w:pPr>
          </w:p>
          <w:p w14:paraId="1D9A6EEA"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Use recognised symbols when </w:t>
            </w:r>
            <w:r w:rsidRPr="008737AF">
              <w:rPr>
                <w:rFonts w:ascii="Calibri" w:hAnsi="Calibri" w:cs="Calibri"/>
                <w:sz w:val="22"/>
                <w:szCs w:val="22"/>
              </w:rPr>
              <w:lastRenderedPageBreak/>
              <w:t xml:space="preserve">representing a simple circuit in a diagram. </w:t>
            </w:r>
          </w:p>
          <w:p w14:paraId="489DC6B2" w14:textId="77777777" w:rsidR="00BF4715" w:rsidRPr="008737AF" w:rsidRDefault="00BF4715" w:rsidP="00BF4715">
            <w:pPr>
              <w:spacing w:line="256" w:lineRule="auto"/>
              <w:rPr>
                <w:rFonts w:ascii="Calibri" w:hAnsi="Calibri" w:cs="Calibri"/>
                <w:b/>
                <w:u w:val="single"/>
              </w:rPr>
            </w:pPr>
          </w:p>
          <w:p w14:paraId="06D1B302" w14:textId="30BA4B96" w:rsidR="00FF4217" w:rsidRPr="008737AF" w:rsidRDefault="00FF4217" w:rsidP="00756371">
            <w:pPr>
              <w:jc w:val="center"/>
              <w:rPr>
                <w:rFonts w:ascii="Calibri" w:hAnsi="Calibri" w:cs="Calibri"/>
                <w:b/>
              </w:rPr>
            </w:pPr>
          </w:p>
        </w:tc>
        <w:tc>
          <w:tcPr>
            <w:tcW w:w="2182" w:type="dxa"/>
            <w:shd w:val="clear" w:color="auto" w:fill="FFFFFF" w:themeFill="background1"/>
          </w:tcPr>
          <w:p w14:paraId="11B2F06A" w14:textId="77777777" w:rsidR="00BF4715" w:rsidRPr="008737AF" w:rsidRDefault="00BF4715" w:rsidP="00756371">
            <w:pPr>
              <w:jc w:val="center"/>
              <w:rPr>
                <w:rFonts w:ascii="Calibri" w:hAnsi="Calibri" w:cs="Calibri"/>
                <w:b/>
              </w:rPr>
            </w:pPr>
            <w:r w:rsidRPr="008737AF">
              <w:rPr>
                <w:rFonts w:ascii="Calibri" w:hAnsi="Calibri" w:cs="Calibri"/>
                <w:b/>
              </w:rPr>
              <w:lastRenderedPageBreak/>
              <w:t>Key Area</w:t>
            </w:r>
          </w:p>
          <w:p w14:paraId="18BDD113"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Associate the brightness of a lamp or the volume of a buzzer with the number and voltage of cells used in the circuit. </w:t>
            </w:r>
          </w:p>
          <w:p w14:paraId="450A9314" w14:textId="77777777" w:rsidR="00BF4715" w:rsidRPr="008737AF" w:rsidRDefault="00BF4715" w:rsidP="00BF4715">
            <w:pPr>
              <w:pStyle w:val="Default"/>
              <w:rPr>
                <w:rFonts w:ascii="Calibri" w:hAnsi="Calibri" w:cs="Calibri"/>
                <w:sz w:val="22"/>
                <w:szCs w:val="22"/>
              </w:rPr>
            </w:pPr>
          </w:p>
          <w:p w14:paraId="41B9438D"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Compare and give reasons for variations in how components function, including the brightness of bulbs, the loudness of buzzers and the on/off position of switches. </w:t>
            </w:r>
          </w:p>
          <w:p w14:paraId="7B615787" w14:textId="77777777" w:rsidR="00BF4715" w:rsidRPr="008737AF" w:rsidRDefault="00BF4715" w:rsidP="00BF4715">
            <w:pPr>
              <w:pStyle w:val="Default"/>
              <w:rPr>
                <w:rFonts w:ascii="Calibri" w:hAnsi="Calibri" w:cs="Calibri"/>
                <w:sz w:val="22"/>
                <w:szCs w:val="22"/>
              </w:rPr>
            </w:pPr>
          </w:p>
          <w:p w14:paraId="3145FBE9" w14:textId="77777777" w:rsidR="00704BCE" w:rsidRDefault="00BF4715" w:rsidP="00BF4715">
            <w:pPr>
              <w:pStyle w:val="Default"/>
              <w:rPr>
                <w:rFonts w:ascii="Calibri" w:hAnsi="Calibri" w:cs="Calibri"/>
                <w:sz w:val="22"/>
                <w:szCs w:val="22"/>
              </w:rPr>
            </w:pPr>
            <w:r w:rsidRPr="008737AF">
              <w:rPr>
                <w:rFonts w:ascii="Calibri" w:hAnsi="Calibri" w:cs="Calibri"/>
                <w:sz w:val="22"/>
                <w:szCs w:val="22"/>
              </w:rPr>
              <w:t xml:space="preserve">Use recognised symbols when </w:t>
            </w:r>
            <w:r w:rsidRPr="008737AF">
              <w:rPr>
                <w:rFonts w:ascii="Calibri" w:hAnsi="Calibri" w:cs="Calibri"/>
                <w:sz w:val="22"/>
                <w:szCs w:val="22"/>
              </w:rPr>
              <w:lastRenderedPageBreak/>
              <w:t>representing a simple circuit in a diagram.</w:t>
            </w:r>
          </w:p>
          <w:p w14:paraId="2AE02F6B" w14:textId="77777777" w:rsidR="00704BCE" w:rsidRDefault="00704BCE" w:rsidP="00BF4715">
            <w:pPr>
              <w:pStyle w:val="Default"/>
              <w:rPr>
                <w:rFonts w:ascii="Calibri" w:hAnsi="Calibri" w:cs="Calibri"/>
                <w:sz w:val="22"/>
                <w:szCs w:val="22"/>
              </w:rPr>
            </w:pPr>
          </w:p>
          <w:p w14:paraId="6067D80B" w14:textId="7587F209" w:rsidR="00BF4715" w:rsidRPr="00704BCE" w:rsidRDefault="00704BCE" w:rsidP="00BF4715">
            <w:pPr>
              <w:pStyle w:val="Default"/>
              <w:rPr>
                <w:rFonts w:ascii="Calibri" w:hAnsi="Calibri" w:cs="Calibri"/>
                <w:sz w:val="22"/>
                <w:szCs w:val="22"/>
              </w:rPr>
            </w:pPr>
            <w:r w:rsidRPr="00704BCE">
              <w:rPr>
                <w:rFonts w:ascii="Calibri" w:hAnsi="Calibri" w:cs="Calibri"/>
                <w:sz w:val="22"/>
                <w:szCs w:val="22"/>
              </w:rPr>
              <w:t>Study a well-known scientist related to our topics</w:t>
            </w:r>
            <w:r w:rsidR="00BF4715" w:rsidRPr="00704BCE">
              <w:rPr>
                <w:rFonts w:ascii="Calibri" w:hAnsi="Calibri" w:cs="Calibri"/>
                <w:sz w:val="22"/>
                <w:szCs w:val="22"/>
              </w:rPr>
              <w:t xml:space="preserve"> </w:t>
            </w:r>
          </w:p>
          <w:p w14:paraId="0AD7FD89" w14:textId="77777777" w:rsidR="00BF4715" w:rsidRPr="00704BCE" w:rsidRDefault="00BF4715" w:rsidP="00BF4715">
            <w:pPr>
              <w:spacing w:line="256" w:lineRule="auto"/>
              <w:rPr>
                <w:rFonts w:ascii="Calibri" w:hAnsi="Calibri" w:cs="Calibri"/>
                <w:b/>
                <w:u w:val="single"/>
              </w:rPr>
            </w:pPr>
          </w:p>
          <w:p w14:paraId="35CD0375" w14:textId="67DC83A3" w:rsidR="00FF4217" w:rsidRPr="008737AF" w:rsidRDefault="00FF4217" w:rsidP="00756371">
            <w:pPr>
              <w:jc w:val="center"/>
              <w:rPr>
                <w:rFonts w:ascii="Calibri" w:hAnsi="Calibri" w:cs="Calibri"/>
                <w:b/>
              </w:rPr>
            </w:pPr>
          </w:p>
        </w:tc>
      </w:tr>
      <w:tr w:rsidR="00FF4217" w:rsidRPr="00117D24" w14:paraId="78CFC94B" w14:textId="77777777" w:rsidTr="00756371">
        <w:tc>
          <w:tcPr>
            <w:tcW w:w="2181" w:type="dxa"/>
            <w:shd w:val="clear" w:color="auto" w:fill="D99594" w:themeFill="accent2" w:themeFillTint="99"/>
          </w:tcPr>
          <w:p w14:paraId="4C2BEA2B" w14:textId="77777777" w:rsidR="00FF4217" w:rsidRPr="001B76AC" w:rsidRDefault="00FF4217" w:rsidP="00756371">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2181" w:type="dxa"/>
            <w:shd w:val="clear" w:color="auto" w:fill="FFFFFF" w:themeFill="background1"/>
          </w:tcPr>
          <w:p w14:paraId="084B8B46"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Heart, pulse, rate, pumps, blood, blood vessels, transported, lungs, oxygen, carbon dioxide, nutrients, water, muscles, cycle, circulatory system, diet, exercise, drugs, lifestyle </w:t>
            </w:r>
          </w:p>
          <w:p w14:paraId="4BC3557A" w14:textId="77777777" w:rsidR="00FF4217" w:rsidRPr="008737AF" w:rsidRDefault="00FF4217" w:rsidP="00756371">
            <w:pPr>
              <w:jc w:val="center"/>
              <w:rPr>
                <w:rFonts w:ascii="Calibri" w:hAnsi="Calibri" w:cs="Calibri"/>
                <w:b/>
              </w:rPr>
            </w:pPr>
          </w:p>
        </w:tc>
        <w:tc>
          <w:tcPr>
            <w:tcW w:w="2181" w:type="dxa"/>
            <w:gridSpan w:val="2"/>
            <w:shd w:val="clear" w:color="auto" w:fill="FFFFFF" w:themeFill="background1"/>
          </w:tcPr>
          <w:p w14:paraId="31BC08A5"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Vertebrates, fish, amphibians, reptiles, birds, mammals, invertebrates, insects, spiders, snails, worms, flowering, non-flowering </w:t>
            </w:r>
          </w:p>
          <w:p w14:paraId="1FB30BB4" w14:textId="77777777" w:rsidR="00FF4217" w:rsidRPr="008737AF" w:rsidRDefault="00FF4217" w:rsidP="00756371">
            <w:pPr>
              <w:jc w:val="center"/>
              <w:rPr>
                <w:rFonts w:ascii="Calibri" w:hAnsi="Calibri" w:cs="Calibri"/>
                <w:b/>
              </w:rPr>
            </w:pPr>
          </w:p>
        </w:tc>
        <w:tc>
          <w:tcPr>
            <w:tcW w:w="2181" w:type="dxa"/>
            <w:shd w:val="clear" w:color="auto" w:fill="FFFFFF" w:themeFill="background1"/>
          </w:tcPr>
          <w:p w14:paraId="23E658E3"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Offspring, sexual reproduction, vary, characteristics, suited, adapted, environment, inherited, species, fossils </w:t>
            </w:r>
          </w:p>
          <w:p w14:paraId="32D4BED3" w14:textId="77777777" w:rsidR="00FF4217" w:rsidRPr="008737AF" w:rsidRDefault="00FF4217" w:rsidP="00756371">
            <w:pPr>
              <w:jc w:val="center"/>
              <w:rPr>
                <w:rFonts w:ascii="Calibri" w:hAnsi="Calibri" w:cs="Calibri"/>
                <w:b/>
              </w:rPr>
            </w:pPr>
          </w:p>
        </w:tc>
        <w:tc>
          <w:tcPr>
            <w:tcW w:w="2181" w:type="dxa"/>
            <w:shd w:val="clear" w:color="auto" w:fill="FFFFFF" w:themeFill="background1"/>
          </w:tcPr>
          <w:p w14:paraId="3D8690FE"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As for Year 3 - Light, plus straight lines, light rays </w:t>
            </w:r>
          </w:p>
          <w:p w14:paraId="26A9749A" w14:textId="77777777" w:rsidR="00FF4217" w:rsidRPr="008737AF" w:rsidRDefault="00FF4217" w:rsidP="00756371">
            <w:pPr>
              <w:jc w:val="center"/>
              <w:rPr>
                <w:rFonts w:ascii="Calibri" w:hAnsi="Calibri" w:cs="Calibri"/>
                <w:b/>
              </w:rPr>
            </w:pPr>
          </w:p>
        </w:tc>
        <w:tc>
          <w:tcPr>
            <w:tcW w:w="2181" w:type="dxa"/>
            <w:shd w:val="clear" w:color="auto" w:fill="FFFFFF" w:themeFill="background1"/>
          </w:tcPr>
          <w:p w14:paraId="07B557DA"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Circuit, complete circuit, circuit diagram, circuit symbol, cell, battery, bulb, buzzer, motor, switch, voltage </w:t>
            </w:r>
          </w:p>
          <w:p w14:paraId="52F7E7FD" w14:textId="77777777" w:rsidR="00BF4715" w:rsidRPr="008737AF" w:rsidRDefault="00BF4715" w:rsidP="00BF4715">
            <w:pPr>
              <w:pStyle w:val="Default"/>
              <w:rPr>
                <w:rFonts w:ascii="Calibri" w:hAnsi="Calibri" w:cs="Calibri"/>
                <w:sz w:val="22"/>
                <w:szCs w:val="22"/>
              </w:rPr>
            </w:pPr>
            <w:r w:rsidRPr="008737AF">
              <w:rPr>
                <w:rFonts w:ascii="Calibri" w:hAnsi="Calibri" w:cs="Calibri"/>
                <w:b/>
                <w:bCs/>
                <w:sz w:val="22"/>
                <w:szCs w:val="22"/>
              </w:rPr>
              <w:t xml:space="preserve">N.B. </w:t>
            </w:r>
          </w:p>
          <w:p w14:paraId="4DEB0A84" w14:textId="3174CD0A" w:rsidR="00FF4217" w:rsidRPr="008737AF" w:rsidRDefault="00BF4715" w:rsidP="00BF4715">
            <w:pPr>
              <w:rPr>
                <w:rFonts w:ascii="Calibri" w:hAnsi="Calibri" w:cs="Calibri"/>
                <w:b/>
              </w:rPr>
            </w:pPr>
            <w:r w:rsidRPr="008737AF">
              <w:rPr>
                <w:rFonts w:ascii="Calibri" w:hAnsi="Calibri" w:cs="Calibri"/>
              </w:rPr>
              <w:t xml:space="preserve">Children do not need to understand what voltage is, but will use volts and voltage to describe different batteries. The words “cells” and “batteries” are now used interchangeably. </w:t>
            </w:r>
          </w:p>
        </w:tc>
        <w:tc>
          <w:tcPr>
            <w:tcW w:w="2182" w:type="dxa"/>
            <w:shd w:val="clear" w:color="auto" w:fill="FFFFFF" w:themeFill="background1"/>
          </w:tcPr>
          <w:p w14:paraId="0AA0411E" w14:textId="7777777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Circuit, complete circuit, circuit diagram, circuit symbol, cell, battery, bulb, buzzer, motor, switch, voltage </w:t>
            </w:r>
          </w:p>
          <w:p w14:paraId="40EECE53" w14:textId="77777777" w:rsidR="00BF4715" w:rsidRPr="008737AF" w:rsidRDefault="00BF4715" w:rsidP="00BF4715">
            <w:pPr>
              <w:pStyle w:val="Default"/>
              <w:rPr>
                <w:rFonts w:ascii="Calibri" w:hAnsi="Calibri" w:cs="Calibri"/>
                <w:sz w:val="22"/>
                <w:szCs w:val="22"/>
              </w:rPr>
            </w:pPr>
            <w:r w:rsidRPr="008737AF">
              <w:rPr>
                <w:rFonts w:ascii="Calibri" w:hAnsi="Calibri" w:cs="Calibri"/>
                <w:b/>
                <w:bCs/>
                <w:sz w:val="22"/>
                <w:szCs w:val="22"/>
              </w:rPr>
              <w:t xml:space="preserve">N.B. </w:t>
            </w:r>
          </w:p>
          <w:p w14:paraId="38FF7027" w14:textId="77777777" w:rsidR="00FF4217" w:rsidRDefault="00BF4715" w:rsidP="008737AF">
            <w:pPr>
              <w:rPr>
                <w:rFonts w:ascii="Calibri" w:hAnsi="Calibri" w:cs="Calibri"/>
              </w:rPr>
            </w:pPr>
            <w:r w:rsidRPr="008737AF">
              <w:rPr>
                <w:rFonts w:ascii="Calibri" w:hAnsi="Calibri" w:cs="Calibri"/>
              </w:rPr>
              <w:t>Children do not need to understand what voltage is, but will use volts and voltage to describe different batteries. The words “cells” and “batteries” are now used interchangeably.</w:t>
            </w:r>
          </w:p>
          <w:p w14:paraId="1BDC2B69" w14:textId="77777777" w:rsidR="00704BCE" w:rsidRDefault="00704BCE" w:rsidP="008737AF">
            <w:pPr>
              <w:rPr>
                <w:rFonts w:ascii="Calibri" w:hAnsi="Calibri" w:cs="Calibri"/>
              </w:rPr>
            </w:pPr>
          </w:p>
          <w:p w14:paraId="67EBE3BC" w14:textId="77777777" w:rsidR="00704BCE" w:rsidRPr="003D51BB" w:rsidRDefault="00704BCE" w:rsidP="00704BCE">
            <w:pPr>
              <w:pStyle w:val="Default"/>
              <w:rPr>
                <w:rFonts w:ascii="Calibri" w:hAnsi="Calibri" w:cs="Calibri"/>
                <w:sz w:val="22"/>
                <w:szCs w:val="22"/>
              </w:rPr>
            </w:pPr>
            <w:r>
              <w:rPr>
                <w:rFonts w:ascii="Calibri" w:hAnsi="Calibri" w:cs="Calibri"/>
                <w:sz w:val="22"/>
                <w:szCs w:val="22"/>
              </w:rPr>
              <w:t xml:space="preserve">specific words related to the scientist and their field </w:t>
            </w:r>
          </w:p>
          <w:p w14:paraId="4CFF4A3C" w14:textId="3A7E56FE" w:rsidR="00704BCE" w:rsidRPr="008737AF" w:rsidRDefault="00704BCE" w:rsidP="008737AF">
            <w:pPr>
              <w:rPr>
                <w:rFonts w:ascii="Calibri" w:hAnsi="Calibri" w:cs="Calibri"/>
                <w:b/>
              </w:rPr>
            </w:pPr>
          </w:p>
        </w:tc>
      </w:tr>
      <w:tr w:rsidR="00780674" w:rsidRPr="00117D24" w14:paraId="51EC8E08" w14:textId="77777777" w:rsidTr="00FD3CAF">
        <w:tc>
          <w:tcPr>
            <w:tcW w:w="2181" w:type="dxa"/>
            <w:shd w:val="clear" w:color="auto" w:fill="D99594" w:themeFill="accent2" w:themeFillTint="99"/>
          </w:tcPr>
          <w:p w14:paraId="0150F013" w14:textId="77777777" w:rsidR="00780674" w:rsidRDefault="00780674" w:rsidP="00780674">
            <w:pPr>
              <w:jc w:val="center"/>
              <w:rPr>
                <w:rFonts w:ascii="Calibri" w:hAnsi="Calibri" w:cs="Calibri"/>
                <w:b/>
                <w:sz w:val="24"/>
                <w:szCs w:val="24"/>
              </w:rPr>
            </w:pPr>
            <w:r w:rsidRPr="001B76AC">
              <w:rPr>
                <w:rFonts w:ascii="Calibri" w:hAnsi="Calibri" w:cs="Calibri"/>
                <w:b/>
                <w:sz w:val="24"/>
                <w:szCs w:val="24"/>
              </w:rPr>
              <w:lastRenderedPageBreak/>
              <w:t>Skills and Fieldwork</w:t>
            </w:r>
          </w:p>
          <w:p w14:paraId="566A38DB" w14:textId="26C78190" w:rsidR="001F5CEF" w:rsidRPr="001B76AC" w:rsidRDefault="001F5CEF" w:rsidP="00780674">
            <w:pPr>
              <w:jc w:val="center"/>
              <w:rPr>
                <w:rFonts w:ascii="Calibri" w:hAnsi="Calibri" w:cs="Calibri"/>
                <w:b/>
                <w:sz w:val="24"/>
                <w:szCs w:val="24"/>
              </w:rPr>
            </w:pPr>
            <w:r w:rsidRPr="001F5CEF">
              <w:rPr>
                <w:rFonts w:ascii="Calibri" w:hAnsi="Calibri" w:cs="Calibri"/>
                <w:b/>
                <w:sz w:val="24"/>
                <w:szCs w:val="24"/>
              </w:rPr>
              <w:t>(Year 5 &amp; Year 6 objectives)</w:t>
            </w:r>
          </w:p>
        </w:tc>
        <w:tc>
          <w:tcPr>
            <w:tcW w:w="6543" w:type="dxa"/>
            <w:gridSpan w:val="4"/>
            <w:shd w:val="clear" w:color="auto" w:fill="FFFFFF" w:themeFill="background1"/>
          </w:tcPr>
          <w:p w14:paraId="36BC357D" w14:textId="77777777" w:rsidR="00780674" w:rsidRPr="008737AF" w:rsidRDefault="00780674" w:rsidP="00780674">
            <w:pPr>
              <w:pStyle w:val="ListParagraph"/>
              <w:numPr>
                <w:ilvl w:val="0"/>
                <w:numId w:val="17"/>
              </w:numPr>
              <w:rPr>
                <w:rFonts w:ascii="Calibri" w:hAnsi="Calibri" w:cs="Calibri"/>
                <w:b/>
                <w:color w:val="00B050"/>
                <w:sz w:val="20"/>
                <w:szCs w:val="20"/>
              </w:rPr>
            </w:pPr>
            <w:r w:rsidRPr="008737AF">
              <w:rPr>
                <w:rFonts w:ascii="Calibri" w:hAnsi="Calibri" w:cs="Calibri"/>
                <w:b/>
                <w:color w:val="FF3399"/>
                <w:sz w:val="20"/>
                <w:szCs w:val="20"/>
              </w:rPr>
              <w:t>I can use scientific information [keys/data/records] to identify, classify and describe [living things] and [materials]</w:t>
            </w:r>
            <w:r w:rsidRPr="008737AF">
              <w:rPr>
                <w:rFonts w:ascii="Calibri" w:hAnsi="Calibri" w:cs="Calibri"/>
                <w:b/>
                <w:color w:val="00B050"/>
                <w:sz w:val="20"/>
                <w:szCs w:val="20"/>
              </w:rPr>
              <w:t xml:space="preserve"> </w:t>
            </w:r>
          </w:p>
          <w:p w14:paraId="6D5CCEA4" w14:textId="77777777" w:rsidR="00780674" w:rsidRPr="008737AF" w:rsidRDefault="00780674" w:rsidP="00780674">
            <w:pPr>
              <w:rPr>
                <w:rFonts w:ascii="Calibri" w:hAnsi="Calibri" w:cs="Calibri"/>
                <w:b/>
                <w:color w:val="00B050"/>
                <w:sz w:val="20"/>
                <w:szCs w:val="20"/>
              </w:rPr>
            </w:pPr>
          </w:p>
          <w:p w14:paraId="1C706403" w14:textId="77777777" w:rsidR="00780674" w:rsidRPr="008737AF" w:rsidRDefault="00780674" w:rsidP="00780674">
            <w:pPr>
              <w:rPr>
                <w:rFonts w:ascii="Calibri" w:hAnsi="Calibri" w:cs="Calibri"/>
                <w:b/>
                <w:color w:val="00B050"/>
                <w:sz w:val="20"/>
                <w:szCs w:val="20"/>
                <w:u w:val="single"/>
              </w:rPr>
            </w:pPr>
            <w:r w:rsidRPr="008737AF">
              <w:rPr>
                <w:rFonts w:ascii="Calibri" w:hAnsi="Calibri" w:cs="Calibri"/>
                <w:b/>
                <w:color w:val="00B050"/>
                <w:sz w:val="20"/>
                <w:szCs w:val="20"/>
                <w:u w:val="single"/>
              </w:rPr>
              <w:t>I can plan different types of scientific enquiries to answer questions, including recognising and controlling variables where necessary</w:t>
            </w:r>
          </w:p>
          <w:p w14:paraId="1EB99970" w14:textId="77777777" w:rsidR="00780674" w:rsidRPr="008737AF" w:rsidRDefault="00780674" w:rsidP="00780674">
            <w:pPr>
              <w:pStyle w:val="ListParagraph"/>
              <w:numPr>
                <w:ilvl w:val="0"/>
                <w:numId w:val="12"/>
              </w:numPr>
              <w:rPr>
                <w:rFonts w:ascii="Calibri" w:hAnsi="Calibri" w:cs="Calibri"/>
                <w:b/>
                <w:color w:val="00B050"/>
                <w:sz w:val="20"/>
                <w:szCs w:val="20"/>
              </w:rPr>
            </w:pPr>
            <w:r w:rsidRPr="008737AF">
              <w:rPr>
                <w:rFonts w:ascii="Calibri" w:hAnsi="Calibri" w:cs="Calibri"/>
                <w:b/>
                <w:color w:val="00B050"/>
                <w:sz w:val="20"/>
                <w:szCs w:val="20"/>
              </w:rPr>
              <w:t>I can plan a test to answer a question</w:t>
            </w:r>
          </w:p>
          <w:p w14:paraId="51402911" w14:textId="77777777" w:rsidR="00780674" w:rsidRPr="008737AF" w:rsidRDefault="00780674" w:rsidP="00780674">
            <w:pPr>
              <w:pStyle w:val="ListParagraph"/>
              <w:numPr>
                <w:ilvl w:val="0"/>
                <w:numId w:val="12"/>
              </w:numPr>
              <w:rPr>
                <w:rFonts w:ascii="Calibri" w:hAnsi="Calibri" w:cs="Calibri"/>
                <w:b/>
                <w:color w:val="00B050"/>
                <w:sz w:val="20"/>
                <w:szCs w:val="20"/>
              </w:rPr>
            </w:pPr>
            <w:r w:rsidRPr="008737AF">
              <w:rPr>
                <w:rFonts w:ascii="Calibri" w:hAnsi="Calibri" w:cs="Calibri"/>
                <w:b/>
                <w:color w:val="00B050"/>
                <w:sz w:val="20"/>
                <w:szCs w:val="20"/>
              </w:rPr>
              <w:t>I can plan a test to compare variables</w:t>
            </w:r>
          </w:p>
          <w:p w14:paraId="257440AD" w14:textId="77777777" w:rsidR="00780674" w:rsidRPr="008737AF" w:rsidRDefault="00780674" w:rsidP="00780674">
            <w:pPr>
              <w:pStyle w:val="ListParagraph"/>
              <w:numPr>
                <w:ilvl w:val="0"/>
                <w:numId w:val="12"/>
              </w:numPr>
              <w:rPr>
                <w:rFonts w:ascii="Calibri" w:hAnsi="Calibri" w:cs="Calibri"/>
                <w:b/>
                <w:color w:val="00B050"/>
                <w:sz w:val="20"/>
                <w:szCs w:val="20"/>
              </w:rPr>
            </w:pPr>
            <w:r w:rsidRPr="008737AF">
              <w:rPr>
                <w:rFonts w:ascii="Calibri" w:hAnsi="Calibri" w:cs="Calibri"/>
                <w:b/>
                <w:color w:val="00B050"/>
                <w:sz w:val="20"/>
                <w:szCs w:val="20"/>
              </w:rPr>
              <w:t>I can plan a fair test, explaining which variables need to be controlled and why</w:t>
            </w:r>
            <w:r w:rsidRPr="008737AF">
              <w:rPr>
                <w:rFonts w:ascii="Calibri" w:hAnsi="Calibri" w:cs="Calibri"/>
                <w:b/>
                <w:color w:val="0070C0"/>
                <w:sz w:val="20"/>
                <w:szCs w:val="20"/>
              </w:rPr>
              <w:t xml:space="preserve">  </w:t>
            </w:r>
          </w:p>
          <w:p w14:paraId="77E1FBF8" w14:textId="77777777" w:rsidR="00780674" w:rsidRPr="008737AF" w:rsidRDefault="00780674" w:rsidP="00780674">
            <w:pPr>
              <w:pStyle w:val="ListParagraph"/>
              <w:numPr>
                <w:ilvl w:val="0"/>
                <w:numId w:val="12"/>
              </w:numPr>
              <w:rPr>
                <w:rFonts w:ascii="Calibri" w:hAnsi="Calibri" w:cs="Calibri"/>
                <w:b/>
                <w:color w:val="00B050"/>
                <w:sz w:val="20"/>
                <w:szCs w:val="20"/>
              </w:rPr>
            </w:pPr>
          </w:p>
          <w:p w14:paraId="338C521B" w14:textId="77777777" w:rsidR="00780674" w:rsidRPr="008737AF" w:rsidRDefault="00780674" w:rsidP="00780674">
            <w:pPr>
              <w:rPr>
                <w:rFonts w:ascii="Calibri" w:hAnsi="Calibri" w:cs="Calibri"/>
                <w:b/>
                <w:color w:val="00B050"/>
                <w:sz w:val="20"/>
                <w:szCs w:val="20"/>
                <w:u w:val="single"/>
              </w:rPr>
            </w:pPr>
            <w:r w:rsidRPr="008737AF">
              <w:rPr>
                <w:rFonts w:ascii="Calibri" w:hAnsi="Calibri" w:cs="Calibri"/>
                <w:b/>
                <w:color w:val="00B050"/>
                <w:sz w:val="20"/>
                <w:szCs w:val="20"/>
                <w:u w:val="single"/>
              </w:rPr>
              <w:t>I can use test results to make predictions to set up further comparative and fair tests</w:t>
            </w:r>
          </w:p>
          <w:p w14:paraId="293696C6" w14:textId="77777777" w:rsidR="00780674" w:rsidRPr="008737AF" w:rsidRDefault="00780674" w:rsidP="00780674">
            <w:pPr>
              <w:rPr>
                <w:rFonts w:ascii="Calibri" w:hAnsi="Calibri" w:cs="Calibri"/>
                <w:b/>
                <w:color w:val="00B050"/>
                <w:sz w:val="20"/>
                <w:szCs w:val="20"/>
                <w:u w:val="single"/>
              </w:rPr>
            </w:pPr>
          </w:p>
          <w:p w14:paraId="2E42EFEA" w14:textId="77777777" w:rsidR="00780674" w:rsidRPr="008737AF" w:rsidRDefault="00780674" w:rsidP="00780674">
            <w:pPr>
              <w:rPr>
                <w:rFonts w:ascii="Calibri" w:hAnsi="Calibri" w:cs="Calibri"/>
                <w:b/>
                <w:color w:val="0070C0"/>
                <w:sz w:val="20"/>
                <w:szCs w:val="20"/>
                <w:u w:val="single"/>
              </w:rPr>
            </w:pPr>
            <w:r w:rsidRPr="008737AF">
              <w:rPr>
                <w:rFonts w:ascii="Calibri" w:hAnsi="Calibri" w:cs="Calibri"/>
                <w:b/>
                <w:color w:val="00B050"/>
                <w:sz w:val="20"/>
                <w:szCs w:val="20"/>
                <w:u w:val="single"/>
              </w:rPr>
              <w:t>I can use my test results to make predictions for further tests</w:t>
            </w:r>
            <w:r w:rsidRPr="008737AF">
              <w:rPr>
                <w:rFonts w:ascii="Calibri" w:hAnsi="Calibri" w:cs="Calibri"/>
                <w:b/>
                <w:color w:val="0070C0"/>
                <w:sz w:val="20"/>
                <w:szCs w:val="20"/>
                <w:u w:val="single"/>
              </w:rPr>
              <w:t xml:space="preserve"> </w:t>
            </w:r>
          </w:p>
          <w:p w14:paraId="58FAB082" w14:textId="77777777" w:rsidR="00780674" w:rsidRPr="008737AF" w:rsidRDefault="00780674" w:rsidP="00780674">
            <w:pPr>
              <w:rPr>
                <w:rFonts w:ascii="Calibri" w:hAnsi="Calibri" w:cs="Calibri"/>
                <w:b/>
                <w:color w:val="0070C0"/>
                <w:sz w:val="20"/>
                <w:szCs w:val="20"/>
                <w:u w:val="single"/>
              </w:rPr>
            </w:pPr>
          </w:p>
          <w:p w14:paraId="24525687" w14:textId="77777777" w:rsidR="00780674" w:rsidRPr="008737AF" w:rsidRDefault="00780674" w:rsidP="00780674">
            <w:pPr>
              <w:rPr>
                <w:rFonts w:ascii="Calibri" w:hAnsi="Calibri" w:cs="Calibri"/>
                <w:b/>
                <w:color w:val="0070C0"/>
                <w:sz w:val="20"/>
                <w:szCs w:val="20"/>
                <w:u w:val="single"/>
              </w:rPr>
            </w:pPr>
            <w:r w:rsidRPr="008737AF">
              <w:rPr>
                <w:rFonts w:ascii="Calibri" w:hAnsi="Calibri" w:cs="Calibri"/>
                <w:b/>
                <w:color w:val="0070C0"/>
                <w:sz w:val="20"/>
                <w:szCs w:val="20"/>
                <w:u w:val="single"/>
              </w:rPr>
              <w:t>I can take measurements, using a range of scientific equipment, with increasing accuracy and precision, taking repeat readings when appropriate</w:t>
            </w:r>
          </w:p>
          <w:p w14:paraId="05CE30B8" w14:textId="77777777" w:rsidR="00780674" w:rsidRPr="008737AF" w:rsidRDefault="00780674" w:rsidP="00780674">
            <w:pPr>
              <w:pStyle w:val="ListParagraph"/>
              <w:numPr>
                <w:ilvl w:val="0"/>
                <w:numId w:val="13"/>
              </w:numPr>
              <w:rPr>
                <w:rFonts w:ascii="Calibri" w:hAnsi="Calibri" w:cs="Calibri"/>
                <w:b/>
                <w:color w:val="0070C0"/>
                <w:sz w:val="20"/>
                <w:szCs w:val="20"/>
              </w:rPr>
            </w:pPr>
            <w:r w:rsidRPr="008737AF">
              <w:rPr>
                <w:rFonts w:ascii="Calibri" w:hAnsi="Calibri" w:cs="Calibri"/>
                <w:b/>
                <w:color w:val="0070C0"/>
                <w:sz w:val="20"/>
                <w:szCs w:val="20"/>
              </w:rPr>
              <w:t>I can take precise measurements</w:t>
            </w:r>
          </w:p>
          <w:p w14:paraId="522FB4BF" w14:textId="77777777" w:rsidR="00780674" w:rsidRPr="008737AF" w:rsidRDefault="00780674" w:rsidP="00780674">
            <w:pPr>
              <w:pStyle w:val="ListParagraph"/>
              <w:numPr>
                <w:ilvl w:val="0"/>
                <w:numId w:val="13"/>
              </w:numPr>
              <w:rPr>
                <w:rFonts w:ascii="Calibri" w:hAnsi="Calibri" w:cs="Calibri"/>
                <w:b/>
                <w:color w:val="0070C0"/>
                <w:sz w:val="20"/>
                <w:szCs w:val="20"/>
              </w:rPr>
            </w:pPr>
            <w:r w:rsidRPr="008737AF">
              <w:rPr>
                <w:rFonts w:ascii="Calibri" w:hAnsi="Calibri" w:cs="Calibri"/>
                <w:b/>
                <w:color w:val="0070C0"/>
                <w:sz w:val="20"/>
                <w:szCs w:val="20"/>
              </w:rPr>
              <w:t>I can take repeat readings</w:t>
            </w:r>
          </w:p>
          <w:p w14:paraId="2623008B" w14:textId="77777777" w:rsidR="00780674" w:rsidRPr="008737AF" w:rsidRDefault="00780674" w:rsidP="00780674">
            <w:pPr>
              <w:jc w:val="center"/>
              <w:rPr>
                <w:rFonts w:ascii="Calibri" w:hAnsi="Calibri" w:cs="Calibri"/>
                <w:b/>
                <w:sz w:val="24"/>
                <w:szCs w:val="24"/>
              </w:rPr>
            </w:pPr>
          </w:p>
        </w:tc>
        <w:tc>
          <w:tcPr>
            <w:tcW w:w="6544" w:type="dxa"/>
            <w:gridSpan w:val="3"/>
            <w:shd w:val="clear" w:color="auto" w:fill="FFFFFF" w:themeFill="background1"/>
          </w:tcPr>
          <w:p w14:paraId="7307409C" w14:textId="77777777" w:rsidR="00780674" w:rsidRPr="008737AF" w:rsidRDefault="00780674" w:rsidP="00780674">
            <w:pPr>
              <w:rPr>
                <w:rFonts w:ascii="Calibri" w:hAnsi="Calibri" w:cs="Calibri"/>
                <w:b/>
                <w:color w:val="00B0F0"/>
                <w:sz w:val="20"/>
                <w:szCs w:val="20"/>
                <w:u w:val="single"/>
              </w:rPr>
            </w:pPr>
            <w:r w:rsidRPr="008737AF">
              <w:rPr>
                <w:rFonts w:ascii="Calibri" w:hAnsi="Calibri" w:cs="Calibri"/>
                <w:b/>
                <w:color w:val="00B0F0"/>
                <w:sz w:val="20"/>
                <w:szCs w:val="20"/>
                <w:u w:val="single"/>
              </w:rPr>
              <w:t>I can record data and results of increasing complexity, using scientific diagrams and labels, classification keys, tables, bar and line graphs</w:t>
            </w:r>
          </w:p>
          <w:p w14:paraId="7846A345" w14:textId="77777777" w:rsidR="00780674" w:rsidRPr="008737AF" w:rsidRDefault="00780674" w:rsidP="00780674">
            <w:pPr>
              <w:pStyle w:val="ListParagraph"/>
              <w:numPr>
                <w:ilvl w:val="0"/>
                <w:numId w:val="14"/>
              </w:numPr>
              <w:rPr>
                <w:rFonts w:ascii="Calibri" w:hAnsi="Calibri" w:cs="Calibri"/>
                <w:b/>
                <w:color w:val="00B0F0"/>
                <w:sz w:val="20"/>
                <w:szCs w:val="20"/>
              </w:rPr>
            </w:pPr>
            <w:r w:rsidRPr="008737AF">
              <w:rPr>
                <w:rFonts w:ascii="Calibri" w:hAnsi="Calibri" w:cs="Calibri"/>
                <w:b/>
                <w:color w:val="00B0F0"/>
                <w:sz w:val="20"/>
                <w:szCs w:val="20"/>
              </w:rPr>
              <w:t>I can record data and results using labelled scientific diagrams</w:t>
            </w:r>
          </w:p>
          <w:p w14:paraId="48F27EFC" w14:textId="77777777" w:rsidR="00780674" w:rsidRPr="008737AF" w:rsidRDefault="00780674" w:rsidP="00780674">
            <w:pPr>
              <w:pStyle w:val="ListParagraph"/>
              <w:numPr>
                <w:ilvl w:val="0"/>
                <w:numId w:val="14"/>
              </w:numPr>
              <w:rPr>
                <w:rFonts w:ascii="Calibri" w:hAnsi="Calibri" w:cs="Calibri"/>
                <w:b/>
                <w:color w:val="00B0F0"/>
                <w:sz w:val="20"/>
                <w:szCs w:val="20"/>
              </w:rPr>
            </w:pPr>
            <w:r w:rsidRPr="008737AF">
              <w:rPr>
                <w:rFonts w:ascii="Calibri" w:hAnsi="Calibri" w:cs="Calibri"/>
                <w:b/>
                <w:color w:val="00B0F0"/>
                <w:sz w:val="20"/>
                <w:szCs w:val="20"/>
              </w:rPr>
              <w:t>I can produce a classification key</w:t>
            </w:r>
          </w:p>
          <w:p w14:paraId="19FE5933" w14:textId="77777777" w:rsidR="00780674" w:rsidRPr="008737AF" w:rsidRDefault="00780674" w:rsidP="00780674">
            <w:pPr>
              <w:pStyle w:val="ListParagraph"/>
              <w:numPr>
                <w:ilvl w:val="0"/>
                <w:numId w:val="14"/>
              </w:numPr>
              <w:rPr>
                <w:rFonts w:ascii="Calibri" w:hAnsi="Calibri" w:cs="Calibri"/>
                <w:b/>
                <w:color w:val="00B0F0"/>
                <w:sz w:val="20"/>
                <w:szCs w:val="20"/>
              </w:rPr>
            </w:pPr>
            <w:r w:rsidRPr="008737AF">
              <w:rPr>
                <w:rFonts w:ascii="Calibri" w:hAnsi="Calibri" w:cs="Calibri"/>
                <w:b/>
                <w:color w:val="00B0F0"/>
                <w:sz w:val="20"/>
                <w:szCs w:val="20"/>
              </w:rPr>
              <w:t>I can record data and results in a table</w:t>
            </w:r>
          </w:p>
          <w:p w14:paraId="4DB0B039" w14:textId="77777777" w:rsidR="00780674" w:rsidRPr="008737AF" w:rsidRDefault="00780674" w:rsidP="00780674">
            <w:pPr>
              <w:pStyle w:val="ListParagraph"/>
              <w:numPr>
                <w:ilvl w:val="0"/>
                <w:numId w:val="14"/>
              </w:numPr>
              <w:rPr>
                <w:rFonts w:ascii="Calibri" w:hAnsi="Calibri" w:cs="Calibri"/>
                <w:b/>
                <w:color w:val="00B0F0"/>
                <w:sz w:val="20"/>
                <w:szCs w:val="20"/>
              </w:rPr>
            </w:pPr>
            <w:r w:rsidRPr="008737AF">
              <w:rPr>
                <w:rFonts w:ascii="Calibri" w:hAnsi="Calibri" w:cs="Calibri"/>
                <w:b/>
                <w:color w:val="00B0F0"/>
                <w:sz w:val="20"/>
                <w:szCs w:val="20"/>
              </w:rPr>
              <w:t>I can display data and results using a bar graph</w:t>
            </w:r>
          </w:p>
          <w:p w14:paraId="0E656B7A" w14:textId="77777777" w:rsidR="00780674" w:rsidRPr="008737AF" w:rsidRDefault="00780674" w:rsidP="00780674">
            <w:pPr>
              <w:pStyle w:val="ListParagraph"/>
              <w:numPr>
                <w:ilvl w:val="0"/>
                <w:numId w:val="14"/>
              </w:numPr>
              <w:rPr>
                <w:rFonts w:ascii="Calibri" w:hAnsi="Calibri" w:cs="Calibri"/>
                <w:b/>
                <w:color w:val="00B0F0"/>
                <w:sz w:val="20"/>
                <w:szCs w:val="20"/>
              </w:rPr>
            </w:pPr>
            <w:r w:rsidRPr="008737AF">
              <w:rPr>
                <w:rFonts w:ascii="Calibri" w:hAnsi="Calibri" w:cs="Calibri"/>
                <w:b/>
                <w:color w:val="00B0F0"/>
                <w:sz w:val="20"/>
                <w:szCs w:val="20"/>
              </w:rPr>
              <w:t>I can display data and results using a line graph</w:t>
            </w:r>
          </w:p>
          <w:p w14:paraId="63D8E8F5" w14:textId="77777777" w:rsidR="00780674" w:rsidRPr="008737AF" w:rsidRDefault="00780674" w:rsidP="00780674">
            <w:pPr>
              <w:ind w:left="360"/>
              <w:rPr>
                <w:rFonts w:ascii="Calibri" w:hAnsi="Calibri" w:cs="Calibri"/>
                <w:b/>
                <w:color w:val="00B0F0"/>
                <w:sz w:val="20"/>
                <w:szCs w:val="20"/>
              </w:rPr>
            </w:pPr>
          </w:p>
          <w:p w14:paraId="136DDD57" w14:textId="77777777" w:rsidR="00780674" w:rsidRPr="008737AF" w:rsidRDefault="00780674" w:rsidP="00780674">
            <w:pPr>
              <w:rPr>
                <w:rFonts w:ascii="Calibri" w:hAnsi="Calibri" w:cs="Calibri"/>
                <w:b/>
                <w:color w:val="F79646"/>
                <w:sz w:val="20"/>
                <w:szCs w:val="20"/>
                <w:u w:val="single"/>
              </w:rPr>
            </w:pPr>
            <w:r w:rsidRPr="008737AF">
              <w:rPr>
                <w:rFonts w:ascii="Calibri" w:hAnsi="Calibri" w:cs="Calibri"/>
                <w:b/>
                <w:color w:val="F79646"/>
                <w:sz w:val="20"/>
                <w:szCs w:val="20"/>
                <w:u w:val="single"/>
              </w:rPr>
              <w:t>I can identify scientific evidence that has been used to support or refute ideas or arguments</w:t>
            </w:r>
          </w:p>
          <w:p w14:paraId="6F7B835C" w14:textId="77777777" w:rsidR="00780674" w:rsidRPr="008737AF" w:rsidRDefault="00780674" w:rsidP="00780674">
            <w:pPr>
              <w:pStyle w:val="ListParagraph"/>
              <w:numPr>
                <w:ilvl w:val="0"/>
                <w:numId w:val="15"/>
              </w:numPr>
              <w:rPr>
                <w:rFonts w:ascii="Calibri" w:hAnsi="Calibri" w:cs="Calibri"/>
                <w:b/>
                <w:color w:val="F79646"/>
                <w:sz w:val="20"/>
                <w:szCs w:val="20"/>
              </w:rPr>
            </w:pPr>
            <w:r w:rsidRPr="008737AF">
              <w:rPr>
                <w:rFonts w:ascii="Calibri" w:hAnsi="Calibri" w:cs="Calibri"/>
                <w:b/>
                <w:color w:val="F79646"/>
                <w:sz w:val="20"/>
                <w:szCs w:val="20"/>
              </w:rPr>
              <w:t>I can see how scientific evidence has been used to support an idea</w:t>
            </w:r>
          </w:p>
          <w:p w14:paraId="28A60410" w14:textId="1E70FBE0" w:rsidR="00780674" w:rsidRPr="008737AF" w:rsidRDefault="00780674" w:rsidP="00780674">
            <w:pPr>
              <w:pStyle w:val="ListParagraph"/>
              <w:numPr>
                <w:ilvl w:val="0"/>
                <w:numId w:val="15"/>
              </w:numPr>
              <w:rPr>
                <w:rFonts w:ascii="Calibri" w:hAnsi="Calibri" w:cs="Calibri"/>
                <w:b/>
                <w:color w:val="F79646"/>
                <w:sz w:val="20"/>
                <w:szCs w:val="20"/>
              </w:rPr>
            </w:pPr>
            <w:r w:rsidRPr="008737AF">
              <w:rPr>
                <w:rFonts w:ascii="Calibri" w:hAnsi="Calibri" w:cs="Calibri"/>
                <w:b/>
                <w:color w:val="F79646"/>
                <w:sz w:val="20"/>
                <w:szCs w:val="20"/>
              </w:rPr>
              <w:t xml:space="preserve">I can see how scientific evidence has been used to change an idea </w:t>
            </w:r>
          </w:p>
          <w:p w14:paraId="03F6990E" w14:textId="77777777" w:rsidR="00780674" w:rsidRPr="008737AF" w:rsidRDefault="00780674" w:rsidP="00780674">
            <w:pPr>
              <w:rPr>
                <w:rFonts w:ascii="Calibri" w:hAnsi="Calibri" w:cs="Calibri"/>
                <w:b/>
                <w:color w:val="F79646"/>
                <w:sz w:val="20"/>
                <w:szCs w:val="20"/>
                <w:u w:val="single"/>
              </w:rPr>
            </w:pPr>
          </w:p>
          <w:p w14:paraId="265A6D41" w14:textId="77777777" w:rsidR="00780674" w:rsidRPr="008737AF" w:rsidRDefault="00780674" w:rsidP="00780674">
            <w:pPr>
              <w:rPr>
                <w:rFonts w:ascii="Calibri" w:hAnsi="Calibri" w:cs="Calibri"/>
                <w:b/>
                <w:color w:val="F79646"/>
                <w:sz w:val="20"/>
                <w:szCs w:val="20"/>
                <w:u w:val="single"/>
              </w:rPr>
            </w:pPr>
            <w:r w:rsidRPr="008737AF">
              <w:rPr>
                <w:rFonts w:ascii="Calibri" w:hAnsi="Calibri" w:cs="Calibri"/>
                <w:b/>
                <w:color w:val="F79646"/>
                <w:sz w:val="20"/>
                <w:szCs w:val="20"/>
                <w:u w:val="single"/>
              </w:rPr>
              <w:t>I can report and present findings from enquiries, including conclusions, causal relationships and explanations of results, in oral and written forms such as displays and other presentations</w:t>
            </w:r>
          </w:p>
          <w:p w14:paraId="761E0ECE" w14:textId="77777777" w:rsidR="00780674" w:rsidRPr="008737AF" w:rsidRDefault="00780674" w:rsidP="00780674">
            <w:pPr>
              <w:pStyle w:val="ListParagraph"/>
              <w:numPr>
                <w:ilvl w:val="0"/>
                <w:numId w:val="16"/>
              </w:numPr>
              <w:rPr>
                <w:rFonts w:ascii="Calibri" w:hAnsi="Calibri" w:cs="Calibri"/>
                <w:b/>
                <w:color w:val="F79646"/>
                <w:sz w:val="20"/>
                <w:szCs w:val="20"/>
              </w:rPr>
            </w:pPr>
            <w:r w:rsidRPr="008737AF">
              <w:rPr>
                <w:rFonts w:ascii="Calibri" w:hAnsi="Calibri" w:cs="Calibri"/>
                <w:b/>
                <w:color w:val="F79646"/>
                <w:sz w:val="20"/>
                <w:szCs w:val="20"/>
              </w:rPr>
              <w:t>I can talk about my findings, explaining my results and giving conclusions</w:t>
            </w:r>
          </w:p>
          <w:p w14:paraId="2C0370B9" w14:textId="77777777" w:rsidR="00780674" w:rsidRPr="008737AF" w:rsidRDefault="00780674" w:rsidP="00780674">
            <w:pPr>
              <w:pStyle w:val="ListParagraph"/>
              <w:numPr>
                <w:ilvl w:val="0"/>
                <w:numId w:val="16"/>
              </w:numPr>
              <w:rPr>
                <w:rFonts w:ascii="Calibri" w:hAnsi="Calibri" w:cs="Calibri"/>
                <w:b/>
                <w:color w:val="F79646"/>
                <w:sz w:val="20"/>
                <w:szCs w:val="20"/>
              </w:rPr>
            </w:pPr>
            <w:r w:rsidRPr="008737AF">
              <w:rPr>
                <w:rFonts w:ascii="Calibri" w:hAnsi="Calibri" w:cs="Calibri"/>
                <w:b/>
                <w:color w:val="F79646"/>
                <w:sz w:val="20"/>
                <w:szCs w:val="20"/>
              </w:rPr>
              <w:t>I can give a presentation about my findings, explaining my results and giving conclusions</w:t>
            </w:r>
          </w:p>
          <w:p w14:paraId="44141814" w14:textId="47EB6160" w:rsidR="00780674" w:rsidRPr="008737AF" w:rsidRDefault="00780674" w:rsidP="00780674">
            <w:pPr>
              <w:pStyle w:val="ListParagraph"/>
              <w:numPr>
                <w:ilvl w:val="0"/>
                <w:numId w:val="16"/>
              </w:numPr>
              <w:rPr>
                <w:rFonts w:ascii="Calibri" w:hAnsi="Calibri" w:cs="Calibri"/>
                <w:b/>
                <w:color w:val="F79646"/>
                <w:sz w:val="20"/>
                <w:szCs w:val="20"/>
              </w:rPr>
            </w:pPr>
            <w:r w:rsidRPr="008737AF">
              <w:rPr>
                <w:rFonts w:ascii="Calibri" w:hAnsi="Calibri" w:cs="Calibri"/>
                <w:b/>
                <w:color w:val="F79646"/>
                <w:sz w:val="20"/>
                <w:szCs w:val="20"/>
              </w:rPr>
              <w:t>I can write about my findings, explaining my results and giving conclusions</w:t>
            </w:r>
          </w:p>
        </w:tc>
      </w:tr>
      <w:tr w:rsidR="00780674" w:rsidRPr="00337E4E" w14:paraId="00CDC772" w14:textId="77777777" w:rsidTr="00756371">
        <w:trPr>
          <w:trHeight w:val="884"/>
        </w:trPr>
        <w:tc>
          <w:tcPr>
            <w:tcW w:w="2181" w:type="dxa"/>
            <w:shd w:val="clear" w:color="auto" w:fill="DAEEF3" w:themeFill="accent5" w:themeFillTint="33"/>
          </w:tcPr>
          <w:p w14:paraId="7B11AFC8" w14:textId="0DEA6B65" w:rsidR="00780674" w:rsidRDefault="00780674" w:rsidP="00780674">
            <w:pPr>
              <w:jc w:val="center"/>
              <w:rPr>
                <w:rFonts w:ascii="Calibri" w:hAnsi="Calibri" w:cs="Calibri"/>
                <w:b/>
                <w:sz w:val="24"/>
                <w:szCs w:val="24"/>
              </w:rPr>
            </w:pPr>
            <w:r>
              <w:rPr>
                <w:rFonts w:ascii="Calibri" w:hAnsi="Calibri" w:cs="Calibri"/>
                <w:b/>
                <w:sz w:val="24"/>
                <w:szCs w:val="24"/>
              </w:rPr>
              <w:t>Autumn 1:</w:t>
            </w:r>
          </w:p>
          <w:p w14:paraId="7091748E" w14:textId="0D255937" w:rsidR="00780674" w:rsidRDefault="00BF4715" w:rsidP="00780674">
            <w:pPr>
              <w:rPr>
                <w:rFonts w:ascii="Calibri" w:hAnsi="Calibri" w:cs="Calibri"/>
                <w:b/>
                <w:sz w:val="24"/>
                <w:szCs w:val="24"/>
              </w:rPr>
            </w:pPr>
            <w:r>
              <w:rPr>
                <w:rFonts w:ascii="Calibri" w:hAnsi="Calibri" w:cs="Calibri"/>
                <w:b/>
                <w:sz w:val="24"/>
                <w:szCs w:val="24"/>
              </w:rPr>
              <w:t>Animals, including Humans</w:t>
            </w:r>
          </w:p>
          <w:p w14:paraId="173150D1" w14:textId="77777777" w:rsidR="00780674" w:rsidRPr="00DA3A4F" w:rsidRDefault="00780674" w:rsidP="00780674">
            <w:pPr>
              <w:jc w:val="center"/>
              <w:rPr>
                <w:rFonts w:ascii="Calibri" w:hAnsi="Calibri" w:cs="Calibri"/>
                <w:b/>
                <w:sz w:val="24"/>
                <w:szCs w:val="24"/>
              </w:rPr>
            </w:pPr>
          </w:p>
        </w:tc>
        <w:tc>
          <w:tcPr>
            <w:tcW w:w="2946" w:type="dxa"/>
            <w:gridSpan w:val="2"/>
            <w:shd w:val="clear" w:color="auto" w:fill="DAEEF3" w:themeFill="accent5" w:themeFillTint="33"/>
          </w:tcPr>
          <w:p w14:paraId="59F624B0" w14:textId="77777777" w:rsidR="00780674" w:rsidRPr="00DA3A4F" w:rsidRDefault="00780674" w:rsidP="00780674">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24E664F6" w14:textId="66005D0A"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To identify and name the main parts of the human circulatory system, and describe the functions of the heart, blood vessels and blood. </w:t>
            </w:r>
          </w:p>
          <w:p w14:paraId="09A22675" w14:textId="5D7378ED"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To recognise the impact of diet, exercise, drugs and lifestyle on the way their bodies function. </w:t>
            </w:r>
          </w:p>
          <w:p w14:paraId="10DAE48B" w14:textId="1B728E07" w:rsidR="00BF4715" w:rsidRPr="008737AF" w:rsidRDefault="00BF4715" w:rsidP="00BF4715">
            <w:pPr>
              <w:pStyle w:val="Default"/>
              <w:rPr>
                <w:rFonts w:ascii="Calibri" w:hAnsi="Calibri" w:cs="Calibri"/>
                <w:sz w:val="22"/>
                <w:szCs w:val="22"/>
              </w:rPr>
            </w:pPr>
            <w:r w:rsidRPr="008737AF">
              <w:rPr>
                <w:rFonts w:ascii="Calibri" w:hAnsi="Calibri" w:cs="Calibri"/>
                <w:sz w:val="22"/>
                <w:szCs w:val="22"/>
              </w:rPr>
              <w:t xml:space="preserve">To describe the ways in which nutrients and water are transported within animals, including humans. </w:t>
            </w:r>
          </w:p>
          <w:p w14:paraId="52EA47B5" w14:textId="0C82B870" w:rsidR="00780674" w:rsidRPr="008737AF" w:rsidRDefault="00780674" w:rsidP="00780674">
            <w:pPr>
              <w:jc w:val="center"/>
              <w:rPr>
                <w:rFonts w:ascii="Calibri" w:hAnsi="Calibri" w:cs="Calibri"/>
                <w:b/>
              </w:rPr>
            </w:pPr>
          </w:p>
        </w:tc>
      </w:tr>
      <w:tr w:rsidR="00780674" w:rsidRPr="00337E4E" w14:paraId="2F087AC5" w14:textId="77777777" w:rsidTr="00756371">
        <w:trPr>
          <w:trHeight w:val="884"/>
        </w:trPr>
        <w:tc>
          <w:tcPr>
            <w:tcW w:w="2181" w:type="dxa"/>
            <w:shd w:val="clear" w:color="auto" w:fill="EAF1DD" w:themeFill="accent3" w:themeFillTint="33"/>
          </w:tcPr>
          <w:p w14:paraId="716907F9" w14:textId="70BFE35F" w:rsidR="00780674" w:rsidRPr="00DA3A4F" w:rsidRDefault="00780674" w:rsidP="00780674">
            <w:pPr>
              <w:jc w:val="center"/>
              <w:rPr>
                <w:rFonts w:ascii="Calibri" w:hAnsi="Calibri" w:cs="Calibri"/>
                <w:b/>
                <w:sz w:val="24"/>
                <w:szCs w:val="24"/>
              </w:rPr>
            </w:pPr>
          </w:p>
        </w:tc>
        <w:tc>
          <w:tcPr>
            <w:tcW w:w="2946" w:type="dxa"/>
            <w:gridSpan w:val="2"/>
            <w:shd w:val="clear" w:color="auto" w:fill="EAF1DD" w:themeFill="accent3" w:themeFillTint="33"/>
          </w:tcPr>
          <w:p w14:paraId="6563D810" w14:textId="77777777" w:rsidR="00780674" w:rsidRPr="00DA3A4F" w:rsidRDefault="00780674" w:rsidP="00780674">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695A405E" w14:textId="3EEBCE3B" w:rsidR="00BF4715" w:rsidRPr="008737AF" w:rsidRDefault="00BF4715" w:rsidP="00BF4715">
            <w:pPr>
              <w:rPr>
                <w:rFonts w:ascii="Calibri" w:hAnsi="Calibri" w:cs="Calibri"/>
                <w:b/>
                <w:highlight w:val="yellow"/>
              </w:rPr>
            </w:pPr>
            <w:r w:rsidRPr="008737AF">
              <w:rPr>
                <w:rFonts w:ascii="Calibri" w:hAnsi="Calibri" w:cs="Calibri"/>
                <w:b/>
                <w:highlight w:val="yellow"/>
              </w:rPr>
              <w:t xml:space="preserve">RECAP </w:t>
            </w:r>
            <w:r w:rsidRPr="008737AF">
              <w:rPr>
                <w:rFonts w:ascii="Calibri" w:hAnsi="Calibri" w:cs="Calibri"/>
                <w:highlight w:val="yellow"/>
              </w:rPr>
              <w:t xml:space="preserve">Describe the importance for humans of exercise, eating the right amounts of different types of food, and hygiene. (Y2 - Animals, including humans) </w:t>
            </w:r>
          </w:p>
          <w:p w14:paraId="46645214" w14:textId="636BD576" w:rsidR="00BF4715" w:rsidRPr="008737AF" w:rsidRDefault="00BF4715" w:rsidP="00B00034">
            <w:pPr>
              <w:pStyle w:val="Default"/>
              <w:rPr>
                <w:rFonts w:ascii="Calibri" w:hAnsi="Calibri" w:cs="Calibri"/>
                <w:sz w:val="22"/>
                <w:szCs w:val="22"/>
                <w:highlight w:val="yellow"/>
              </w:rPr>
            </w:pPr>
            <w:r w:rsidRPr="008737AF">
              <w:rPr>
                <w:rFonts w:ascii="Calibri" w:hAnsi="Calibri" w:cs="Calibri"/>
                <w:sz w:val="22"/>
                <w:szCs w:val="22"/>
                <w:highlight w:val="yellow"/>
              </w:rPr>
              <w:t xml:space="preserve">Identify that animals, including humans, need the right types and amount of nutrition, and that they cannot make their own food; they get nutrition from what they eat. (Y3 - Animals, including humans) </w:t>
            </w:r>
          </w:p>
          <w:p w14:paraId="11ADB3BE" w14:textId="1FD08C7D" w:rsidR="00BF4715" w:rsidRPr="008737AF" w:rsidRDefault="00BF4715" w:rsidP="00B00034">
            <w:pPr>
              <w:pStyle w:val="Default"/>
              <w:rPr>
                <w:rFonts w:ascii="Calibri" w:hAnsi="Calibri" w:cs="Calibri"/>
                <w:sz w:val="22"/>
                <w:szCs w:val="22"/>
                <w:highlight w:val="yellow"/>
              </w:rPr>
            </w:pPr>
            <w:r w:rsidRPr="008737AF">
              <w:rPr>
                <w:rFonts w:ascii="Calibri" w:hAnsi="Calibri" w:cs="Calibri"/>
                <w:sz w:val="22"/>
                <w:szCs w:val="22"/>
                <w:highlight w:val="yellow"/>
              </w:rPr>
              <w:t xml:space="preserve">Describe the simple functions of the basic parts of the digestive system in humans. (Y4 - Animals, including </w:t>
            </w:r>
            <w:r w:rsidRPr="008737AF">
              <w:rPr>
                <w:rFonts w:ascii="Calibri" w:hAnsi="Calibri" w:cs="Calibri"/>
                <w:sz w:val="22"/>
                <w:szCs w:val="22"/>
                <w:highlight w:val="yellow"/>
              </w:rPr>
              <w:lastRenderedPageBreak/>
              <w:t xml:space="preserve">humans) </w:t>
            </w:r>
          </w:p>
          <w:p w14:paraId="4FD537C5" w14:textId="3FD99FF4" w:rsidR="00BF4715" w:rsidRPr="008737AF" w:rsidRDefault="00BF4715" w:rsidP="00B00034">
            <w:pPr>
              <w:pStyle w:val="Default"/>
              <w:rPr>
                <w:rFonts w:ascii="Calibri" w:hAnsi="Calibri" w:cs="Calibri"/>
                <w:sz w:val="22"/>
                <w:szCs w:val="22"/>
                <w:highlight w:val="yellow"/>
              </w:rPr>
            </w:pPr>
            <w:r w:rsidRPr="008737AF">
              <w:rPr>
                <w:rFonts w:ascii="Calibri" w:hAnsi="Calibri" w:cs="Calibri"/>
                <w:sz w:val="22"/>
                <w:szCs w:val="22"/>
                <w:highlight w:val="yellow"/>
              </w:rPr>
              <w:t xml:space="preserve">Identify the different types of teeth in humans and their simple functions. (Y4 - Animals, including humans </w:t>
            </w:r>
          </w:p>
          <w:p w14:paraId="3A40EDC2" w14:textId="155B50F8"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Create a role play model for the circulatory system. </w:t>
            </w:r>
          </w:p>
          <w:p w14:paraId="341172E3" w14:textId="77777777"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Carry out a range of pulse rate investigations: </w:t>
            </w:r>
          </w:p>
          <w:p w14:paraId="67EDEEFC" w14:textId="0551F42F"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 fair test – effect of different activities on my pulse rate </w:t>
            </w:r>
          </w:p>
          <w:p w14:paraId="2DF62CA3" w14:textId="77777777"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 pattern seeking – exploring which groups of people may have higher or lower resting pulse rates </w:t>
            </w:r>
          </w:p>
          <w:p w14:paraId="581B430D" w14:textId="77777777"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 observation over time - how long does it take my pulse rate to return to my resting pulse rate (recovery rate) </w:t>
            </w:r>
          </w:p>
          <w:p w14:paraId="28E841C2" w14:textId="77777777"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 </w:t>
            </w:r>
            <w:proofErr w:type="gramStart"/>
            <w:r w:rsidRPr="008737AF">
              <w:rPr>
                <w:rFonts w:ascii="Calibri" w:hAnsi="Calibri" w:cs="Calibri"/>
                <w:sz w:val="22"/>
                <w:szCs w:val="22"/>
              </w:rPr>
              <w:t>pattern</w:t>
            </w:r>
            <w:proofErr w:type="gramEnd"/>
            <w:r w:rsidRPr="008737AF">
              <w:rPr>
                <w:rFonts w:ascii="Calibri" w:hAnsi="Calibri" w:cs="Calibri"/>
                <w:sz w:val="22"/>
                <w:szCs w:val="22"/>
              </w:rPr>
              <w:t xml:space="preserve"> seeking – exploring recovery rate for different groups of people. </w:t>
            </w:r>
          </w:p>
          <w:p w14:paraId="47A27AE0" w14:textId="21E91186"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Research the negative effects of drugs (e.g. tobacco) and the benefits of a healthy diet and regular exercise by asking an expert or using carefully selected secondary sources. </w:t>
            </w:r>
          </w:p>
          <w:p w14:paraId="4264C5E3" w14:textId="30A793D5" w:rsidR="00780674" w:rsidRPr="008737AF" w:rsidRDefault="00780674" w:rsidP="00B00034">
            <w:pPr>
              <w:rPr>
                <w:rFonts w:ascii="Calibri" w:hAnsi="Calibri" w:cs="Calibri"/>
                <w:b/>
                <w:highlight w:val="yellow"/>
              </w:rPr>
            </w:pPr>
          </w:p>
        </w:tc>
      </w:tr>
      <w:tr w:rsidR="00780674" w:rsidRPr="00337E4E" w14:paraId="41E606A6" w14:textId="77777777" w:rsidTr="00756371">
        <w:trPr>
          <w:trHeight w:val="884"/>
        </w:trPr>
        <w:tc>
          <w:tcPr>
            <w:tcW w:w="2181" w:type="dxa"/>
            <w:shd w:val="clear" w:color="auto" w:fill="FDE9D9" w:themeFill="accent6" w:themeFillTint="33"/>
          </w:tcPr>
          <w:p w14:paraId="735AA138" w14:textId="746C7751" w:rsidR="00780674" w:rsidRPr="00DA3A4F" w:rsidRDefault="00780674" w:rsidP="00780674">
            <w:pPr>
              <w:jc w:val="center"/>
              <w:rPr>
                <w:rFonts w:ascii="Calibri" w:hAnsi="Calibri" w:cs="Calibri"/>
                <w:b/>
                <w:sz w:val="24"/>
                <w:szCs w:val="24"/>
              </w:rPr>
            </w:pPr>
          </w:p>
        </w:tc>
        <w:tc>
          <w:tcPr>
            <w:tcW w:w="2946" w:type="dxa"/>
            <w:gridSpan w:val="2"/>
            <w:shd w:val="clear" w:color="auto" w:fill="FDE9D9" w:themeFill="accent6" w:themeFillTint="33"/>
          </w:tcPr>
          <w:p w14:paraId="76E7D062" w14:textId="77777777" w:rsidR="00780674" w:rsidRPr="00DA3A4F" w:rsidRDefault="00780674" w:rsidP="00780674">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2EA0FF3E" w14:textId="5109C9EB"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Can draw a diagram of the circulatory system and label the parts and annotate it to show what the parts do </w:t>
            </w:r>
          </w:p>
          <w:p w14:paraId="716CC736" w14:textId="2A3D34CD"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Produces a piece of writing that demonstrates the key knowledge e.g. explanation text, job description of the heart </w:t>
            </w:r>
          </w:p>
          <w:p w14:paraId="3632474C" w14:textId="18DD149D" w:rsidR="00780674" w:rsidRPr="008737AF" w:rsidRDefault="00780674" w:rsidP="00780674">
            <w:pPr>
              <w:jc w:val="center"/>
              <w:rPr>
                <w:rFonts w:ascii="Calibri" w:hAnsi="Calibri" w:cs="Calibri"/>
                <w:b/>
              </w:rPr>
            </w:pPr>
          </w:p>
        </w:tc>
      </w:tr>
      <w:tr w:rsidR="00780674" w:rsidRPr="00337E4E" w14:paraId="6B5348BA" w14:textId="77777777" w:rsidTr="00756371">
        <w:trPr>
          <w:trHeight w:val="884"/>
        </w:trPr>
        <w:tc>
          <w:tcPr>
            <w:tcW w:w="2181" w:type="dxa"/>
            <w:shd w:val="clear" w:color="auto" w:fill="E08EDA"/>
          </w:tcPr>
          <w:p w14:paraId="3099F88E" w14:textId="7A4A8BAB" w:rsidR="00780674" w:rsidRPr="00DA3A4F" w:rsidRDefault="00780674" w:rsidP="00780674">
            <w:pPr>
              <w:jc w:val="center"/>
              <w:rPr>
                <w:rFonts w:ascii="Calibri" w:hAnsi="Calibri" w:cs="Calibri"/>
                <w:b/>
                <w:sz w:val="24"/>
                <w:szCs w:val="24"/>
              </w:rPr>
            </w:pPr>
          </w:p>
        </w:tc>
        <w:tc>
          <w:tcPr>
            <w:tcW w:w="2946" w:type="dxa"/>
            <w:gridSpan w:val="2"/>
            <w:shd w:val="clear" w:color="auto" w:fill="E08EDA"/>
          </w:tcPr>
          <w:p w14:paraId="1DE128CB" w14:textId="77777777" w:rsidR="00780674" w:rsidRPr="00DA3A4F" w:rsidRDefault="00780674" w:rsidP="00780674">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1808512B" w14:textId="267A3826" w:rsidR="00B00034" w:rsidRPr="008737AF" w:rsidRDefault="00B00034" w:rsidP="00B00034">
            <w:pPr>
              <w:rPr>
                <w:rFonts w:ascii="Calibri" w:hAnsi="Calibri" w:cs="Calibri"/>
              </w:rPr>
            </w:pPr>
            <w:r w:rsidRPr="008737AF">
              <w:rPr>
                <w:rFonts w:ascii="Calibri" w:hAnsi="Calibri" w:cs="Calibri"/>
              </w:rPr>
              <w:t>Hands on science</w:t>
            </w:r>
          </w:p>
          <w:p w14:paraId="61E6B8FA" w14:textId="13968513" w:rsidR="00780674" w:rsidRPr="008737AF" w:rsidRDefault="00B00034" w:rsidP="00B00034">
            <w:pPr>
              <w:rPr>
                <w:rFonts w:ascii="Calibri" w:hAnsi="Calibri" w:cs="Calibri"/>
                <w:b/>
              </w:rPr>
            </w:pPr>
            <w:r w:rsidRPr="008737AF">
              <w:rPr>
                <w:rFonts w:ascii="Calibri" w:hAnsi="Calibri" w:cs="Calibri"/>
              </w:rPr>
              <w:t>Police talk on drugs</w:t>
            </w:r>
            <w:r w:rsidRPr="008737AF">
              <w:rPr>
                <w:rFonts w:ascii="Calibri" w:hAnsi="Calibri" w:cs="Calibri"/>
                <w:b/>
              </w:rPr>
              <w:t xml:space="preserve"> </w:t>
            </w:r>
          </w:p>
        </w:tc>
      </w:tr>
      <w:tr w:rsidR="00B00034" w:rsidRPr="00337E4E" w14:paraId="494DFBB0" w14:textId="77777777" w:rsidTr="00756371">
        <w:trPr>
          <w:trHeight w:val="884"/>
        </w:trPr>
        <w:tc>
          <w:tcPr>
            <w:tcW w:w="2181" w:type="dxa"/>
            <w:shd w:val="clear" w:color="auto" w:fill="DAEEF3" w:themeFill="accent5" w:themeFillTint="33"/>
          </w:tcPr>
          <w:p w14:paraId="7519F5B6" w14:textId="1C0C1FF7" w:rsidR="00B00034" w:rsidRDefault="00B00034" w:rsidP="00B00034">
            <w:pPr>
              <w:jc w:val="center"/>
              <w:rPr>
                <w:rFonts w:ascii="Calibri" w:hAnsi="Calibri" w:cs="Calibri"/>
                <w:b/>
                <w:sz w:val="24"/>
                <w:szCs w:val="24"/>
              </w:rPr>
            </w:pPr>
            <w:r>
              <w:rPr>
                <w:rFonts w:ascii="Calibri" w:hAnsi="Calibri" w:cs="Calibri"/>
                <w:b/>
                <w:sz w:val="24"/>
                <w:szCs w:val="24"/>
              </w:rPr>
              <w:t>Autumn 2:</w:t>
            </w:r>
          </w:p>
          <w:p w14:paraId="7FF447EA" w14:textId="731F18CF" w:rsidR="00B00034" w:rsidRDefault="00B00034" w:rsidP="00B00034">
            <w:pPr>
              <w:rPr>
                <w:rFonts w:ascii="Calibri" w:hAnsi="Calibri" w:cs="Calibri"/>
                <w:b/>
                <w:sz w:val="24"/>
                <w:szCs w:val="24"/>
              </w:rPr>
            </w:pPr>
            <w:r>
              <w:rPr>
                <w:rFonts w:ascii="Calibri" w:hAnsi="Calibri" w:cs="Calibri"/>
                <w:b/>
                <w:sz w:val="24"/>
                <w:szCs w:val="24"/>
              </w:rPr>
              <w:t>Living things and their habitats</w:t>
            </w:r>
          </w:p>
          <w:p w14:paraId="5977E580" w14:textId="77777777" w:rsidR="00B00034" w:rsidRPr="00DA3A4F" w:rsidRDefault="00B00034" w:rsidP="00B00034">
            <w:pPr>
              <w:jc w:val="center"/>
              <w:rPr>
                <w:rFonts w:ascii="Calibri" w:hAnsi="Calibri" w:cs="Calibri"/>
                <w:b/>
                <w:sz w:val="24"/>
                <w:szCs w:val="24"/>
              </w:rPr>
            </w:pPr>
          </w:p>
        </w:tc>
        <w:tc>
          <w:tcPr>
            <w:tcW w:w="2946" w:type="dxa"/>
            <w:gridSpan w:val="2"/>
            <w:shd w:val="clear" w:color="auto" w:fill="DAEEF3" w:themeFill="accent5" w:themeFillTint="33"/>
          </w:tcPr>
          <w:p w14:paraId="67AC4553" w14:textId="77777777" w:rsidR="00B00034" w:rsidRPr="00DA3A4F" w:rsidRDefault="00B00034" w:rsidP="00B00034">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4BCE7557" w14:textId="06B76CBC"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To describe how living things are classified into broad groups according to common observable characteristics and based on similarities and differences, including micro-organisms, plants and animals. </w:t>
            </w:r>
          </w:p>
          <w:p w14:paraId="06E62446" w14:textId="19B6D4FC"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To give reasons for classifying plants and animals based on specific characteristics. </w:t>
            </w:r>
          </w:p>
          <w:p w14:paraId="56EC7B96" w14:textId="4C34AE36" w:rsidR="00B00034" w:rsidRPr="008737AF" w:rsidRDefault="00B00034" w:rsidP="00B00034">
            <w:pPr>
              <w:jc w:val="center"/>
              <w:rPr>
                <w:rFonts w:ascii="Calibri" w:hAnsi="Calibri" w:cs="Calibri"/>
                <w:b/>
              </w:rPr>
            </w:pPr>
          </w:p>
        </w:tc>
      </w:tr>
      <w:tr w:rsidR="00B00034" w:rsidRPr="00337E4E" w14:paraId="45666A74" w14:textId="77777777" w:rsidTr="00756371">
        <w:trPr>
          <w:trHeight w:val="884"/>
        </w:trPr>
        <w:tc>
          <w:tcPr>
            <w:tcW w:w="2181" w:type="dxa"/>
            <w:shd w:val="clear" w:color="auto" w:fill="EAF1DD" w:themeFill="accent3" w:themeFillTint="33"/>
          </w:tcPr>
          <w:p w14:paraId="4FBD72BE" w14:textId="1E6CBA52" w:rsidR="00B00034" w:rsidRPr="00DA3A4F" w:rsidRDefault="00B00034" w:rsidP="00B00034">
            <w:pPr>
              <w:jc w:val="center"/>
              <w:rPr>
                <w:rFonts w:ascii="Calibri" w:hAnsi="Calibri" w:cs="Calibri"/>
                <w:b/>
                <w:sz w:val="24"/>
                <w:szCs w:val="24"/>
              </w:rPr>
            </w:pPr>
          </w:p>
        </w:tc>
        <w:tc>
          <w:tcPr>
            <w:tcW w:w="2946" w:type="dxa"/>
            <w:gridSpan w:val="2"/>
            <w:shd w:val="clear" w:color="auto" w:fill="EAF1DD" w:themeFill="accent3" w:themeFillTint="33"/>
          </w:tcPr>
          <w:p w14:paraId="31E7BAC4" w14:textId="77777777" w:rsidR="00B00034" w:rsidRPr="00DA3A4F" w:rsidRDefault="00B00034" w:rsidP="00B00034">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7FE3D958" w14:textId="0AB7E100" w:rsidR="00B00034" w:rsidRPr="008737AF" w:rsidRDefault="00B00034" w:rsidP="00B00034">
            <w:pPr>
              <w:rPr>
                <w:rFonts w:ascii="Calibri" w:hAnsi="Calibri" w:cs="Calibri"/>
                <w:b/>
                <w:highlight w:val="yellow"/>
              </w:rPr>
            </w:pPr>
            <w:r w:rsidRPr="008737AF">
              <w:rPr>
                <w:rFonts w:ascii="Calibri" w:hAnsi="Calibri" w:cs="Calibri"/>
                <w:b/>
                <w:highlight w:val="yellow"/>
              </w:rPr>
              <w:t xml:space="preserve">RECAP </w:t>
            </w:r>
            <w:r w:rsidRPr="008737AF">
              <w:rPr>
                <w:rFonts w:ascii="Calibri" w:hAnsi="Calibri" w:cs="Calibri"/>
                <w:highlight w:val="yellow"/>
              </w:rPr>
              <w:t xml:space="preserve">Recognise that living things can be grouped in a variety of ways. (Y4 - Living things and their habitats) </w:t>
            </w:r>
          </w:p>
          <w:p w14:paraId="6315F177" w14:textId="2E9494A3" w:rsidR="00B00034" w:rsidRPr="008737AF" w:rsidRDefault="00B00034" w:rsidP="00B00034">
            <w:pPr>
              <w:pStyle w:val="Default"/>
              <w:rPr>
                <w:rFonts w:ascii="Calibri" w:hAnsi="Calibri" w:cs="Calibri"/>
                <w:sz w:val="22"/>
                <w:szCs w:val="22"/>
                <w:highlight w:val="yellow"/>
              </w:rPr>
            </w:pPr>
            <w:r w:rsidRPr="008737AF">
              <w:rPr>
                <w:rFonts w:ascii="Calibri" w:hAnsi="Calibri" w:cs="Calibri"/>
                <w:sz w:val="22"/>
                <w:szCs w:val="22"/>
                <w:highlight w:val="yellow"/>
              </w:rPr>
              <w:t xml:space="preserve">Explore and use classification keys to help group, identify and name a variety of living things in their local and wider environment. (Y4 - Living things and their habitats) </w:t>
            </w:r>
          </w:p>
          <w:p w14:paraId="5BDD3CAB" w14:textId="3A329E07" w:rsidR="00B00034" w:rsidRPr="008737AF" w:rsidRDefault="00B00034" w:rsidP="00B00034">
            <w:pPr>
              <w:pStyle w:val="Default"/>
              <w:rPr>
                <w:rFonts w:ascii="Calibri" w:hAnsi="Calibri" w:cs="Calibri"/>
                <w:sz w:val="22"/>
                <w:szCs w:val="22"/>
                <w:highlight w:val="yellow"/>
              </w:rPr>
            </w:pPr>
            <w:r w:rsidRPr="008737AF">
              <w:rPr>
                <w:rFonts w:ascii="Calibri" w:hAnsi="Calibri" w:cs="Calibri"/>
                <w:sz w:val="22"/>
                <w:szCs w:val="22"/>
                <w:highlight w:val="yellow"/>
              </w:rPr>
              <w:t xml:space="preserve">Describe the differences in the life cycles of a mammal, an amphibian, an insect and a bird. (Y5 - Living things and their habitats) </w:t>
            </w:r>
          </w:p>
          <w:p w14:paraId="516D4F2D" w14:textId="169B8E54" w:rsidR="00B00034" w:rsidRPr="008737AF" w:rsidRDefault="00B00034" w:rsidP="00B00034">
            <w:pPr>
              <w:pStyle w:val="Default"/>
              <w:rPr>
                <w:rFonts w:ascii="Calibri" w:hAnsi="Calibri" w:cs="Calibri"/>
                <w:sz w:val="22"/>
                <w:szCs w:val="22"/>
              </w:rPr>
            </w:pPr>
            <w:r w:rsidRPr="008737AF">
              <w:rPr>
                <w:rFonts w:ascii="Calibri" w:hAnsi="Calibri" w:cs="Calibri"/>
                <w:sz w:val="22"/>
                <w:szCs w:val="22"/>
                <w:highlight w:val="yellow"/>
              </w:rPr>
              <w:t>Describe the life process of reproduction in some plants and animals. (Y5 - Living things and their habitats)</w:t>
            </w:r>
            <w:r w:rsidRPr="008737AF">
              <w:rPr>
                <w:rFonts w:ascii="Calibri" w:hAnsi="Calibri" w:cs="Calibri"/>
                <w:sz w:val="22"/>
                <w:szCs w:val="22"/>
              </w:rPr>
              <w:t xml:space="preserve"> </w:t>
            </w:r>
          </w:p>
          <w:p w14:paraId="1B830ADF" w14:textId="3EA796B9"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Use secondary sources to learn about the formal classification system devised by Carl Linnaeus and why it is important. </w:t>
            </w:r>
          </w:p>
          <w:p w14:paraId="0D44C476" w14:textId="1CFF4D0C"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lastRenderedPageBreak/>
              <w:t xml:space="preserve">Use first-hand observation to identify characteristics shared by the animals in a group. </w:t>
            </w:r>
          </w:p>
          <w:p w14:paraId="2231A63B" w14:textId="70897BB9"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Use secondary sources to research the characteristics of animals that belong to a group. </w:t>
            </w:r>
          </w:p>
          <w:p w14:paraId="65C2E439" w14:textId="78BB3103"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Use information about the characteristics of an unknown animal or plant to assign it to a group. </w:t>
            </w:r>
          </w:p>
          <w:p w14:paraId="00BA40CB" w14:textId="563C61B7"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Classify plants and animals, presenting this in a range of ways e.g. Venn diagrams, Carroll diagrams and keys. </w:t>
            </w:r>
          </w:p>
          <w:p w14:paraId="0454564F" w14:textId="1D0D3E4F"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Create an imaginary animal which has features from one or more groups. </w:t>
            </w:r>
          </w:p>
          <w:p w14:paraId="21F4BF95" w14:textId="060E981B" w:rsidR="00B00034" w:rsidRPr="008737AF" w:rsidRDefault="00B00034" w:rsidP="00B00034">
            <w:pPr>
              <w:rPr>
                <w:rFonts w:ascii="Calibri" w:hAnsi="Calibri" w:cs="Calibri"/>
                <w:b/>
              </w:rPr>
            </w:pPr>
          </w:p>
        </w:tc>
      </w:tr>
      <w:tr w:rsidR="00B00034" w:rsidRPr="00337E4E" w14:paraId="19740581" w14:textId="77777777" w:rsidTr="00756371">
        <w:trPr>
          <w:trHeight w:val="884"/>
        </w:trPr>
        <w:tc>
          <w:tcPr>
            <w:tcW w:w="2181" w:type="dxa"/>
            <w:shd w:val="clear" w:color="auto" w:fill="FDE9D9" w:themeFill="accent6" w:themeFillTint="33"/>
          </w:tcPr>
          <w:p w14:paraId="050ECE3E" w14:textId="2B2D84BF" w:rsidR="00B00034" w:rsidRPr="00DA3A4F" w:rsidRDefault="00B00034" w:rsidP="00B00034">
            <w:pPr>
              <w:jc w:val="center"/>
              <w:rPr>
                <w:rFonts w:ascii="Calibri" w:hAnsi="Calibri" w:cs="Calibri"/>
                <w:b/>
                <w:sz w:val="24"/>
                <w:szCs w:val="24"/>
              </w:rPr>
            </w:pPr>
          </w:p>
        </w:tc>
        <w:tc>
          <w:tcPr>
            <w:tcW w:w="2946" w:type="dxa"/>
            <w:gridSpan w:val="2"/>
            <w:shd w:val="clear" w:color="auto" w:fill="FDE9D9" w:themeFill="accent6" w:themeFillTint="33"/>
          </w:tcPr>
          <w:p w14:paraId="240ADBCB" w14:textId="77777777" w:rsidR="00B00034" w:rsidRPr="00DA3A4F" w:rsidRDefault="00B00034" w:rsidP="00B00034">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123A2E84" w14:textId="035EB716"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Can give examples of animals in the five vertebrate groups and some of the invertebrate groups </w:t>
            </w:r>
          </w:p>
          <w:p w14:paraId="5D174AAE" w14:textId="49BAD084"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Can give the key characteristics of the five vertebrate groups and some invertebrate groups </w:t>
            </w:r>
          </w:p>
          <w:p w14:paraId="6198CF0C" w14:textId="2EDDDE5F" w:rsidR="00B00034" w:rsidRPr="008737AF" w:rsidRDefault="00B00034" w:rsidP="00B00034">
            <w:pPr>
              <w:pStyle w:val="Default"/>
              <w:rPr>
                <w:rFonts w:ascii="Calibri" w:hAnsi="Calibri" w:cs="Calibri"/>
                <w:sz w:val="22"/>
                <w:szCs w:val="22"/>
              </w:rPr>
            </w:pPr>
            <w:r w:rsidRPr="008737AF">
              <w:rPr>
                <w:rFonts w:ascii="Calibri" w:hAnsi="Calibri" w:cs="Calibri"/>
                <w:sz w:val="22"/>
                <w:szCs w:val="22"/>
              </w:rPr>
              <w:t xml:space="preserve">Can compare the characteristics of animals in different groups </w:t>
            </w:r>
          </w:p>
          <w:p w14:paraId="4F9EC839" w14:textId="0C5EC80E" w:rsidR="00B00034" w:rsidRPr="008737AF" w:rsidRDefault="00B00034" w:rsidP="00B00034">
            <w:pPr>
              <w:jc w:val="center"/>
              <w:rPr>
                <w:rFonts w:ascii="Calibri" w:hAnsi="Calibri" w:cs="Calibri"/>
                <w:b/>
                <w:sz w:val="28"/>
                <w:szCs w:val="28"/>
              </w:rPr>
            </w:pPr>
          </w:p>
        </w:tc>
      </w:tr>
      <w:tr w:rsidR="00B00034" w:rsidRPr="00337E4E" w14:paraId="218FCC50" w14:textId="77777777" w:rsidTr="00756371">
        <w:trPr>
          <w:trHeight w:val="884"/>
        </w:trPr>
        <w:tc>
          <w:tcPr>
            <w:tcW w:w="2181" w:type="dxa"/>
            <w:shd w:val="clear" w:color="auto" w:fill="E08EDA"/>
          </w:tcPr>
          <w:p w14:paraId="1303F4B1" w14:textId="6B6E9533" w:rsidR="00B00034" w:rsidRPr="00DA3A4F" w:rsidRDefault="00B00034" w:rsidP="00B00034">
            <w:pPr>
              <w:jc w:val="center"/>
              <w:rPr>
                <w:rFonts w:ascii="Calibri" w:hAnsi="Calibri" w:cs="Calibri"/>
                <w:b/>
                <w:sz w:val="24"/>
                <w:szCs w:val="24"/>
              </w:rPr>
            </w:pPr>
          </w:p>
        </w:tc>
        <w:tc>
          <w:tcPr>
            <w:tcW w:w="2946" w:type="dxa"/>
            <w:gridSpan w:val="2"/>
            <w:shd w:val="clear" w:color="auto" w:fill="E08EDA"/>
          </w:tcPr>
          <w:p w14:paraId="19CEE113" w14:textId="77777777" w:rsidR="00B00034" w:rsidRPr="00DA3A4F" w:rsidRDefault="00B00034" w:rsidP="00B00034">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309D6747" w14:textId="4BBC0FC6" w:rsidR="00B00034" w:rsidRPr="008737AF" w:rsidRDefault="00B00034" w:rsidP="00B00034">
            <w:pPr>
              <w:rPr>
                <w:rFonts w:ascii="Calibri" w:hAnsi="Calibri" w:cs="Calibri"/>
                <w:b/>
              </w:rPr>
            </w:pPr>
            <w:r w:rsidRPr="008737AF">
              <w:rPr>
                <w:rFonts w:ascii="Calibri" w:hAnsi="Calibri" w:cs="Calibri"/>
              </w:rPr>
              <w:t>Visit Manchester Museum – looking at animal exhibits</w:t>
            </w:r>
          </w:p>
        </w:tc>
      </w:tr>
    </w:tbl>
    <w:p w14:paraId="249DD169"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0838DD" w:rsidRPr="00337E4E" w14:paraId="7162EBD6" w14:textId="77777777" w:rsidTr="00756371">
        <w:trPr>
          <w:trHeight w:val="884"/>
        </w:trPr>
        <w:tc>
          <w:tcPr>
            <w:tcW w:w="2181" w:type="dxa"/>
            <w:shd w:val="clear" w:color="auto" w:fill="DAEEF3" w:themeFill="accent5" w:themeFillTint="33"/>
          </w:tcPr>
          <w:p w14:paraId="55777366" w14:textId="7B1021A2" w:rsidR="000838DD" w:rsidRDefault="000838DD" w:rsidP="000838DD">
            <w:pPr>
              <w:jc w:val="center"/>
              <w:rPr>
                <w:rFonts w:ascii="Calibri" w:hAnsi="Calibri" w:cs="Calibri"/>
                <w:b/>
                <w:sz w:val="24"/>
                <w:szCs w:val="24"/>
              </w:rPr>
            </w:pPr>
            <w:r>
              <w:rPr>
                <w:rFonts w:ascii="Calibri" w:hAnsi="Calibri" w:cs="Calibri"/>
                <w:b/>
                <w:sz w:val="24"/>
                <w:szCs w:val="24"/>
              </w:rPr>
              <w:t>Spring 1:</w:t>
            </w:r>
          </w:p>
          <w:p w14:paraId="6292EA1E" w14:textId="18C8E02F" w:rsidR="000838DD" w:rsidRDefault="000838DD" w:rsidP="000838DD">
            <w:pPr>
              <w:rPr>
                <w:rFonts w:ascii="Calibri" w:hAnsi="Calibri" w:cs="Calibri"/>
                <w:b/>
                <w:sz w:val="24"/>
                <w:szCs w:val="24"/>
              </w:rPr>
            </w:pPr>
            <w:r>
              <w:rPr>
                <w:rFonts w:ascii="Calibri" w:hAnsi="Calibri" w:cs="Calibri"/>
                <w:b/>
                <w:sz w:val="24"/>
                <w:szCs w:val="24"/>
              </w:rPr>
              <w:t xml:space="preserve">Evolution and Inheritance </w:t>
            </w:r>
          </w:p>
          <w:p w14:paraId="392C677A" w14:textId="77777777" w:rsidR="000838DD" w:rsidRPr="00DA3A4F" w:rsidRDefault="000838DD" w:rsidP="000838DD">
            <w:pPr>
              <w:jc w:val="center"/>
              <w:rPr>
                <w:rFonts w:ascii="Calibri" w:hAnsi="Calibri" w:cs="Calibri"/>
                <w:b/>
                <w:sz w:val="24"/>
                <w:szCs w:val="24"/>
              </w:rPr>
            </w:pPr>
          </w:p>
        </w:tc>
        <w:tc>
          <w:tcPr>
            <w:tcW w:w="2946" w:type="dxa"/>
            <w:shd w:val="clear" w:color="auto" w:fill="DAEEF3" w:themeFill="accent5" w:themeFillTint="33"/>
          </w:tcPr>
          <w:p w14:paraId="778A8058"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EEFD1B4" w14:textId="6F5F9657"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To recognise that living things have changed over time and that fossils provide information about living things that inhabited the Earth millions of years ago. </w:t>
            </w:r>
          </w:p>
          <w:p w14:paraId="58EA63EE" w14:textId="17DB07B8"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To recognise that living things produce offspring of the same kind, but normally offspring vary and are not identical to their parents. </w:t>
            </w:r>
          </w:p>
          <w:p w14:paraId="6B689CDC" w14:textId="60B60CB4"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To identify how animals and plants are adapted to suit their environment in different ways and that adaptation may lead to evolution. </w:t>
            </w:r>
          </w:p>
          <w:p w14:paraId="176AA5AF" w14:textId="77777777" w:rsidR="000838DD" w:rsidRPr="008737AF" w:rsidRDefault="000838DD" w:rsidP="000838DD">
            <w:pPr>
              <w:jc w:val="center"/>
              <w:rPr>
                <w:rFonts w:ascii="Calibri" w:hAnsi="Calibri" w:cs="Calibri"/>
                <w:b/>
              </w:rPr>
            </w:pPr>
          </w:p>
        </w:tc>
      </w:tr>
      <w:tr w:rsidR="000838DD" w:rsidRPr="00337E4E" w14:paraId="19AD51DC" w14:textId="77777777" w:rsidTr="00756371">
        <w:trPr>
          <w:trHeight w:val="884"/>
        </w:trPr>
        <w:tc>
          <w:tcPr>
            <w:tcW w:w="2181" w:type="dxa"/>
            <w:shd w:val="clear" w:color="auto" w:fill="EAF1DD" w:themeFill="accent3" w:themeFillTint="33"/>
          </w:tcPr>
          <w:p w14:paraId="7AFE5298" w14:textId="77777777" w:rsidR="000838DD" w:rsidRPr="00DA3A4F" w:rsidRDefault="000838DD" w:rsidP="000838DD">
            <w:pPr>
              <w:jc w:val="center"/>
              <w:rPr>
                <w:rFonts w:ascii="Calibri" w:hAnsi="Calibri" w:cs="Calibri"/>
                <w:b/>
                <w:sz w:val="24"/>
                <w:szCs w:val="24"/>
              </w:rPr>
            </w:pPr>
          </w:p>
        </w:tc>
        <w:tc>
          <w:tcPr>
            <w:tcW w:w="2946" w:type="dxa"/>
            <w:shd w:val="clear" w:color="auto" w:fill="EAF1DD" w:themeFill="accent3" w:themeFillTint="33"/>
          </w:tcPr>
          <w:p w14:paraId="09B39A1E"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64546BF" w14:textId="77777777" w:rsidR="000838DD" w:rsidRPr="008737AF" w:rsidRDefault="000838DD" w:rsidP="000838DD">
            <w:pPr>
              <w:rPr>
                <w:rFonts w:ascii="Calibri" w:hAnsi="Calibri" w:cs="Calibri"/>
                <w:highlight w:val="yellow"/>
              </w:rPr>
            </w:pPr>
            <w:r w:rsidRPr="008737AF">
              <w:rPr>
                <w:rFonts w:ascii="Calibri" w:hAnsi="Calibri" w:cs="Calibri"/>
                <w:b/>
                <w:highlight w:val="yellow"/>
              </w:rPr>
              <w:t xml:space="preserve">RECAP </w:t>
            </w:r>
            <w:r w:rsidRPr="008737AF">
              <w:rPr>
                <w:rFonts w:ascii="Calibri" w:hAnsi="Calibri" w:cs="Calibri"/>
                <w:highlight w:val="yellow"/>
              </w:rP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p w14:paraId="258CB8B3" w14:textId="742FBBD1" w:rsidR="000838DD" w:rsidRPr="008737AF" w:rsidRDefault="000838DD" w:rsidP="000838DD">
            <w:pPr>
              <w:rPr>
                <w:rFonts w:ascii="Calibri" w:hAnsi="Calibri" w:cs="Calibri"/>
                <w:b/>
                <w:highlight w:val="yellow"/>
              </w:rPr>
            </w:pPr>
            <w:r w:rsidRPr="008737AF">
              <w:rPr>
                <w:rFonts w:ascii="Calibri" w:hAnsi="Calibri" w:cs="Calibri"/>
                <w:highlight w:val="yellow"/>
              </w:rPr>
              <w:t xml:space="preserve">Notice that animals, including humans, have offspring which grow into adults. (Y2 - Animals, including humans) </w:t>
            </w:r>
          </w:p>
          <w:p w14:paraId="229666AC" w14:textId="406A7AB8" w:rsidR="000838DD" w:rsidRPr="008737AF" w:rsidRDefault="000838DD" w:rsidP="000838DD">
            <w:pPr>
              <w:pStyle w:val="Default"/>
              <w:rPr>
                <w:rFonts w:ascii="Calibri" w:hAnsi="Calibri" w:cs="Calibri"/>
                <w:sz w:val="22"/>
                <w:szCs w:val="22"/>
                <w:highlight w:val="yellow"/>
              </w:rPr>
            </w:pPr>
            <w:r w:rsidRPr="008737AF">
              <w:rPr>
                <w:rFonts w:ascii="Calibri" w:hAnsi="Calibri" w:cs="Calibri"/>
                <w:sz w:val="22"/>
                <w:szCs w:val="22"/>
                <w:highlight w:val="yellow"/>
              </w:rPr>
              <w:t xml:space="preserve">Explore the part that flowers play in the life cycle of flowering plants, including pollination, seed formation and seed dispersal. (Y3 - Plants) </w:t>
            </w:r>
          </w:p>
          <w:p w14:paraId="7EED9E6F" w14:textId="0B5C3EDD" w:rsidR="000838DD" w:rsidRPr="008737AF" w:rsidRDefault="000838DD" w:rsidP="000838DD">
            <w:pPr>
              <w:pStyle w:val="Default"/>
              <w:rPr>
                <w:rFonts w:ascii="Calibri" w:hAnsi="Calibri" w:cs="Calibri"/>
                <w:sz w:val="22"/>
                <w:szCs w:val="22"/>
                <w:highlight w:val="yellow"/>
              </w:rPr>
            </w:pPr>
            <w:r w:rsidRPr="008737AF">
              <w:rPr>
                <w:rFonts w:ascii="Calibri" w:hAnsi="Calibri" w:cs="Calibri"/>
                <w:sz w:val="22"/>
                <w:szCs w:val="22"/>
                <w:highlight w:val="yellow"/>
              </w:rPr>
              <w:t xml:space="preserve">Describe in simple terms how fossils are formed when things that have lived are trapped within rock. (Y3 - Rocks) </w:t>
            </w:r>
          </w:p>
          <w:p w14:paraId="7CE4133D" w14:textId="7D9B03BB" w:rsidR="000838DD" w:rsidRPr="008737AF" w:rsidRDefault="000838DD" w:rsidP="000838DD">
            <w:pPr>
              <w:pStyle w:val="Default"/>
              <w:rPr>
                <w:rFonts w:ascii="Calibri" w:hAnsi="Calibri" w:cs="Calibri"/>
                <w:sz w:val="22"/>
                <w:szCs w:val="22"/>
                <w:highlight w:val="yellow"/>
              </w:rPr>
            </w:pPr>
            <w:r w:rsidRPr="008737AF">
              <w:rPr>
                <w:rFonts w:ascii="Calibri" w:hAnsi="Calibri" w:cs="Calibri"/>
                <w:sz w:val="22"/>
                <w:szCs w:val="22"/>
                <w:highlight w:val="yellow"/>
              </w:rPr>
              <w:lastRenderedPageBreak/>
              <w:t xml:space="preserve">Recognise that environments can change and that this can sometimes pose dangers to living things. (Y4 - Living things and their habitats) </w:t>
            </w:r>
          </w:p>
          <w:p w14:paraId="34BBA970" w14:textId="77777777" w:rsidR="000838DD" w:rsidRPr="008737AF" w:rsidRDefault="000838DD" w:rsidP="000838DD">
            <w:pPr>
              <w:pStyle w:val="Default"/>
              <w:rPr>
                <w:rFonts w:ascii="Calibri" w:hAnsi="Calibri" w:cs="Calibri"/>
                <w:sz w:val="22"/>
                <w:szCs w:val="22"/>
              </w:rPr>
            </w:pPr>
            <w:r w:rsidRPr="008737AF">
              <w:rPr>
                <w:rFonts w:ascii="Calibri" w:hAnsi="Calibri" w:cs="Calibri"/>
                <w:sz w:val="22"/>
                <w:szCs w:val="22"/>
                <w:highlight w:val="yellow"/>
              </w:rPr>
              <w:t>Describe the life process of reproduction in some plants and animals. (Living things and their habitats - Y5)</w:t>
            </w:r>
            <w:r w:rsidRPr="008737AF">
              <w:rPr>
                <w:rFonts w:ascii="Calibri" w:hAnsi="Calibri" w:cs="Calibri"/>
                <w:sz w:val="22"/>
                <w:szCs w:val="22"/>
              </w:rPr>
              <w:t xml:space="preserve"> </w:t>
            </w:r>
          </w:p>
          <w:p w14:paraId="34AC860C" w14:textId="0E42D395"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Design a new plant or animal to live in a particular habitat. </w:t>
            </w:r>
          </w:p>
          <w:p w14:paraId="599F535F" w14:textId="7D7DB96C"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Use models to demonstrate evolution e.g. ‘Darwin’s finches’ bird beak activity. </w:t>
            </w:r>
          </w:p>
          <w:p w14:paraId="504E5B9F" w14:textId="504189A4"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Use secondary sources to find out about how the population of peppered moths changed during the industrial revolution. </w:t>
            </w:r>
          </w:p>
          <w:p w14:paraId="7D52FD3C" w14:textId="77777777"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Make observations of fossils to identify living things that lived on Earth millions of years ago. </w:t>
            </w:r>
          </w:p>
          <w:p w14:paraId="35D3465E" w14:textId="4C65ED72"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Identify features in animals and plants that are passed on to offspring and explore this process by considering the artificial breeding of animals or plants e.g. dogs. </w:t>
            </w:r>
          </w:p>
          <w:p w14:paraId="053F5048" w14:textId="39FDD149"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Compare the ideas of Charles Darwin and Alfred Wallace on evolution. </w:t>
            </w:r>
          </w:p>
          <w:p w14:paraId="68F77C3F" w14:textId="51F5DC15"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Research the work of Mary </w:t>
            </w:r>
            <w:proofErr w:type="spellStart"/>
            <w:r w:rsidRPr="008737AF">
              <w:rPr>
                <w:rFonts w:ascii="Calibri" w:hAnsi="Calibri" w:cs="Calibri"/>
                <w:sz w:val="22"/>
                <w:szCs w:val="22"/>
              </w:rPr>
              <w:t>Anning</w:t>
            </w:r>
            <w:proofErr w:type="spellEnd"/>
            <w:r w:rsidRPr="008737AF">
              <w:rPr>
                <w:rFonts w:ascii="Calibri" w:hAnsi="Calibri" w:cs="Calibri"/>
                <w:sz w:val="22"/>
                <w:szCs w:val="22"/>
              </w:rPr>
              <w:t xml:space="preserve"> and how this provided evidence of evolution. </w:t>
            </w:r>
          </w:p>
          <w:p w14:paraId="447B9554" w14:textId="77777777" w:rsidR="000838DD" w:rsidRPr="008737AF" w:rsidRDefault="000838DD" w:rsidP="000838DD">
            <w:pPr>
              <w:pStyle w:val="Default"/>
              <w:rPr>
                <w:rFonts w:ascii="Calibri" w:hAnsi="Calibri" w:cs="Calibri"/>
                <w:sz w:val="22"/>
                <w:szCs w:val="22"/>
              </w:rPr>
            </w:pPr>
          </w:p>
          <w:p w14:paraId="4A2C1EFB" w14:textId="145B8955" w:rsidR="000838DD" w:rsidRPr="008737AF" w:rsidRDefault="000838DD" w:rsidP="000838DD">
            <w:pPr>
              <w:jc w:val="center"/>
              <w:rPr>
                <w:rFonts w:ascii="Calibri" w:hAnsi="Calibri" w:cs="Calibri"/>
                <w:b/>
              </w:rPr>
            </w:pPr>
          </w:p>
        </w:tc>
      </w:tr>
      <w:tr w:rsidR="000838DD" w:rsidRPr="00337E4E" w14:paraId="2F6D509E" w14:textId="77777777" w:rsidTr="00756371">
        <w:trPr>
          <w:trHeight w:val="884"/>
        </w:trPr>
        <w:tc>
          <w:tcPr>
            <w:tcW w:w="2181" w:type="dxa"/>
            <w:shd w:val="clear" w:color="auto" w:fill="FDE9D9" w:themeFill="accent6" w:themeFillTint="33"/>
          </w:tcPr>
          <w:p w14:paraId="292A341F" w14:textId="77777777" w:rsidR="000838DD" w:rsidRPr="00DA3A4F" w:rsidRDefault="000838DD" w:rsidP="000838DD">
            <w:pPr>
              <w:jc w:val="center"/>
              <w:rPr>
                <w:rFonts w:ascii="Calibri" w:hAnsi="Calibri" w:cs="Calibri"/>
                <w:b/>
                <w:sz w:val="24"/>
                <w:szCs w:val="24"/>
              </w:rPr>
            </w:pPr>
          </w:p>
        </w:tc>
        <w:tc>
          <w:tcPr>
            <w:tcW w:w="2946" w:type="dxa"/>
            <w:shd w:val="clear" w:color="auto" w:fill="FDE9D9" w:themeFill="accent6" w:themeFillTint="33"/>
          </w:tcPr>
          <w:p w14:paraId="531E62E0"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5DDE8811" w14:textId="0FD05CDA"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Can explain the process of evolution </w:t>
            </w:r>
          </w:p>
          <w:p w14:paraId="3D16D80E" w14:textId="5696D36E"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Can give examples of how plants and animals are suited to an environment </w:t>
            </w:r>
          </w:p>
          <w:p w14:paraId="306B6FCC" w14:textId="43CC2D4D"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Can give examples of how an animal or plant has evolved over time e.g. penguin, peppered moth </w:t>
            </w:r>
          </w:p>
          <w:p w14:paraId="4FC40E81" w14:textId="77777777" w:rsidR="000838DD" w:rsidRPr="008737AF" w:rsidRDefault="000838DD" w:rsidP="000838DD">
            <w:pPr>
              <w:jc w:val="center"/>
              <w:rPr>
                <w:rFonts w:ascii="Calibri" w:hAnsi="Calibri" w:cs="Calibri"/>
                <w:b/>
              </w:rPr>
            </w:pPr>
          </w:p>
        </w:tc>
      </w:tr>
      <w:tr w:rsidR="000838DD" w:rsidRPr="00337E4E" w14:paraId="3D939553" w14:textId="77777777" w:rsidTr="00756371">
        <w:trPr>
          <w:trHeight w:val="884"/>
        </w:trPr>
        <w:tc>
          <w:tcPr>
            <w:tcW w:w="2181" w:type="dxa"/>
            <w:shd w:val="clear" w:color="auto" w:fill="E08EDA"/>
          </w:tcPr>
          <w:p w14:paraId="0FBA8A81" w14:textId="77777777" w:rsidR="000838DD" w:rsidRPr="00DA3A4F" w:rsidRDefault="000838DD" w:rsidP="000838DD">
            <w:pPr>
              <w:jc w:val="center"/>
              <w:rPr>
                <w:rFonts w:ascii="Calibri" w:hAnsi="Calibri" w:cs="Calibri"/>
                <w:b/>
                <w:sz w:val="24"/>
                <w:szCs w:val="24"/>
              </w:rPr>
            </w:pPr>
          </w:p>
        </w:tc>
        <w:tc>
          <w:tcPr>
            <w:tcW w:w="2946" w:type="dxa"/>
            <w:shd w:val="clear" w:color="auto" w:fill="E08EDA"/>
          </w:tcPr>
          <w:p w14:paraId="026026D2"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4E37F74" w14:textId="0EEA1365" w:rsidR="000838DD" w:rsidRPr="008737AF" w:rsidRDefault="000838DD" w:rsidP="000838DD">
            <w:pPr>
              <w:rPr>
                <w:rFonts w:ascii="Calibri" w:hAnsi="Calibri" w:cs="Calibri"/>
              </w:rPr>
            </w:pPr>
            <w:r w:rsidRPr="008737AF">
              <w:rPr>
                <w:rFonts w:ascii="Calibri" w:hAnsi="Calibri" w:cs="Calibri"/>
              </w:rPr>
              <w:t>DNA activities: paper origami helix, make DNA using jelly babies and cocktails sticks, extract fruit DNA</w:t>
            </w:r>
          </w:p>
          <w:p w14:paraId="41820E81" w14:textId="492B67A3" w:rsidR="000838DD" w:rsidRPr="008737AF" w:rsidRDefault="000838DD" w:rsidP="000838DD">
            <w:pPr>
              <w:rPr>
                <w:rFonts w:ascii="Calibri" w:hAnsi="Calibri" w:cs="Calibri"/>
              </w:rPr>
            </w:pPr>
            <w:r w:rsidRPr="008737AF">
              <w:rPr>
                <w:rFonts w:ascii="Calibri" w:hAnsi="Calibri" w:cs="Calibri"/>
              </w:rPr>
              <w:t>make animation of evolution process</w:t>
            </w:r>
          </w:p>
          <w:p w14:paraId="0B73A754" w14:textId="655F5516" w:rsidR="000838DD" w:rsidRPr="008737AF" w:rsidRDefault="000838DD" w:rsidP="000838DD">
            <w:pPr>
              <w:rPr>
                <w:rFonts w:ascii="Calibri" w:hAnsi="Calibri" w:cs="Calibri"/>
              </w:rPr>
            </w:pPr>
            <w:r w:rsidRPr="008737AF">
              <w:rPr>
                <w:rFonts w:ascii="Calibri" w:hAnsi="Calibri" w:cs="Calibri"/>
              </w:rPr>
              <w:t>Visit Manchester Museum</w:t>
            </w:r>
          </w:p>
          <w:p w14:paraId="3DBE035B" w14:textId="6860FF0C" w:rsidR="000838DD" w:rsidRPr="008737AF" w:rsidRDefault="000838DD" w:rsidP="000838DD">
            <w:pPr>
              <w:rPr>
                <w:rFonts w:ascii="Calibri" w:hAnsi="Calibri" w:cs="Calibri"/>
              </w:rPr>
            </w:pPr>
            <w:r w:rsidRPr="008737AF">
              <w:rPr>
                <w:rFonts w:ascii="Calibri" w:hAnsi="Calibri" w:cs="Calibri"/>
              </w:rPr>
              <w:t xml:space="preserve">Read DNA detective books  </w:t>
            </w:r>
          </w:p>
        </w:tc>
      </w:tr>
      <w:tr w:rsidR="000838DD" w:rsidRPr="00337E4E" w14:paraId="2B11E462" w14:textId="77777777" w:rsidTr="00756371">
        <w:trPr>
          <w:trHeight w:val="884"/>
        </w:trPr>
        <w:tc>
          <w:tcPr>
            <w:tcW w:w="2181" w:type="dxa"/>
            <w:shd w:val="clear" w:color="auto" w:fill="DAEEF3" w:themeFill="accent5" w:themeFillTint="33"/>
          </w:tcPr>
          <w:p w14:paraId="61D464C5" w14:textId="6D4D290A" w:rsidR="000838DD" w:rsidRDefault="000838DD" w:rsidP="000838DD">
            <w:pPr>
              <w:jc w:val="center"/>
              <w:rPr>
                <w:rFonts w:ascii="Calibri" w:hAnsi="Calibri" w:cs="Calibri"/>
                <w:b/>
                <w:sz w:val="24"/>
                <w:szCs w:val="24"/>
              </w:rPr>
            </w:pPr>
            <w:r>
              <w:rPr>
                <w:rFonts w:ascii="Calibri" w:hAnsi="Calibri" w:cs="Calibri"/>
                <w:b/>
                <w:sz w:val="24"/>
                <w:szCs w:val="24"/>
              </w:rPr>
              <w:t>Spring 2:</w:t>
            </w:r>
          </w:p>
          <w:p w14:paraId="442C46CA" w14:textId="38D8A9BE" w:rsidR="000838DD" w:rsidRDefault="000838DD" w:rsidP="000838DD">
            <w:pPr>
              <w:rPr>
                <w:rFonts w:ascii="Calibri" w:hAnsi="Calibri" w:cs="Calibri"/>
                <w:b/>
                <w:sz w:val="24"/>
                <w:szCs w:val="24"/>
              </w:rPr>
            </w:pPr>
            <w:r>
              <w:rPr>
                <w:rFonts w:ascii="Calibri" w:hAnsi="Calibri" w:cs="Calibri"/>
                <w:b/>
                <w:sz w:val="24"/>
                <w:szCs w:val="24"/>
              </w:rPr>
              <w:t xml:space="preserve">Light </w:t>
            </w:r>
          </w:p>
          <w:p w14:paraId="2C2ACEAE" w14:textId="77777777" w:rsidR="000838DD" w:rsidRDefault="000838DD" w:rsidP="000838DD">
            <w:pPr>
              <w:rPr>
                <w:rFonts w:ascii="Calibri" w:hAnsi="Calibri" w:cs="Calibri"/>
                <w:b/>
                <w:sz w:val="24"/>
                <w:szCs w:val="24"/>
              </w:rPr>
            </w:pPr>
          </w:p>
          <w:p w14:paraId="0147BF62" w14:textId="77777777" w:rsidR="000838DD" w:rsidRPr="00DA3A4F" w:rsidRDefault="000838DD" w:rsidP="000838DD">
            <w:pPr>
              <w:jc w:val="center"/>
              <w:rPr>
                <w:rFonts w:ascii="Calibri" w:hAnsi="Calibri" w:cs="Calibri"/>
                <w:b/>
                <w:sz w:val="24"/>
                <w:szCs w:val="24"/>
              </w:rPr>
            </w:pPr>
          </w:p>
        </w:tc>
        <w:tc>
          <w:tcPr>
            <w:tcW w:w="2946" w:type="dxa"/>
            <w:shd w:val="clear" w:color="auto" w:fill="DAEEF3" w:themeFill="accent5" w:themeFillTint="33"/>
          </w:tcPr>
          <w:p w14:paraId="3885C1BB"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6A8EF311" w14:textId="77777777" w:rsidR="000838DD" w:rsidRPr="008737AF" w:rsidRDefault="000838DD" w:rsidP="000838DD">
            <w:pPr>
              <w:rPr>
                <w:rFonts w:ascii="Calibri" w:hAnsi="Calibri" w:cs="Calibri"/>
              </w:rPr>
            </w:pPr>
            <w:r w:rsidRPr="008737AF">
              <w:rPr>
                <w:rFonts w:ascii="Calibri" w:hAnsi="Calibri" w:cs="Calibri"/>
              </w:rPr>
              <w:t xml:space="preserve">To recognise that light appears to travel in straight lines. </w:t>
            </w:r>
          </w:p>
          <w:p w14:paraId="39710834" w14:textId="00C564CA" w:rsidR="000838DD" w:rsidRPr="008737AF" w:rsidRDefault="000838DD" w:rsidP="000838DD">
            <w:pPr>
              <w:rPr>
                <w:rFonts w:ascii="Calibri" w:hAnsi="Calibri" w:cs="Calibri"/>
              </w:rPr>
            </w:pPr>
            <w:r w:rsidRPr="008737AF">
              <w:rPr>
                <w:rFonts w:ascii="Calibri" w:hAnsi="Calibri" w:cs="Calibri"/>
              </w:rPr>
              <w:t xml:space="preserve">To use the idea that light travels in straight lines to explain that objects are seen because they give out or reflect light into the eye. </w:t>
            </w:r>
          </w:p>
          <w:p w14:paraId="03E7734B" w14:textId="2CBCF243"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To explain that we see things because light travels from light sources to our eyes or from light sources to objects and then to our eyes. </w:t>
            </w:r>
          </w:p>
          <w:p w14:paraId="7E660670" w14:textId="61CF1DFF" w:rsidR="000838DD" w:rsidRPr="008737AF" w:rsidRDefault="000838DD" w:rsidP="000838DD">
            <w:pPr>
              <w:rPr>
                <w:rFonts w:ascii="Calibri" w:hAnsi="Calibri" w:cs="Calibri"/>
                <w:b/>
              </w:rPr>
            </w:pPr>
            <w:r w:rsidRPr="008737AF">
              <w:rPr>
                <w:rFonts w:ascii="Calibri" w:eastAsia="Times New Roman" w:hAnsi="Calibri" w:cs="Calibri"/>
                <w:color w:val="000000"/>
                <w:lang w:eastAsia="en-GB"/>
              </w:rPr>
              <w:t>To u</w:t>
            </w:r>
            <w:r w:rsidRPr="008737AF">
              <w:rPr>
                <w:rFonts w:ascii="Calibri" w:hAnsi="Calibri" w:cs="Calibri"/>
              </w:rPr>
              <w:t>se the idea that light travels in straight lines to explain why shadows have the same shape as the objects that cast them.</w:t>
            </w:r>
          </w:p>
        </w:tc>
      </w:tr>
      <w:tr w:rsidR="000838DD" w:rsidRPr="00337E4E" w14:paraId="4DA4CEB2" w14:textId="77777777" w:rsidTr="00756371">
        <w:trPr>
          <w:trHeight w:val="884"/>
        </w:trPr>
        <w:tc>
          <w:tcPr>
            <w:tcW w:w="2181" w:type="dxa"/>
            <w:shd w:val="clear" w:color="auto" w:fill="EAF1DD" w:themeFill="accent3" w:themeFillTint="33"/>
          </w:tcPr>
          <w:p w14:paraId="68735A71" w14:textId="77777777" w:rsidR="000838DD" w:rsidRPr="00DA3A4F" w:rsidRDefault="000838DD" w:rsidP="000838DD">
            <w:pPr>
              <w:jc w:val="center"/>
              <w:rPr>
                <w:rFonts w:ascii="Calibri" w:hAnsi="Calibri" w:cs="Calibri"/>
                <w:b/>
                <w:sz w:val="24"/>
                <w:szCs w:val="24"/>
              </w:rPr>
            </w:pPr>
          </w:p>
        </w:tc>
        <w:tc>
          <w:tcPr>
            <w:tcW w:w="2946" w:type="dxa"/>
            <w:shd w:val="clear" w:color="auto" w:fill="EAF1DD" w:themeFill="accent3" w:themeFillTint="33"/>
          </w:tcPr>
          <w:p w14:paraId="2C618EE6"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372D60C" w14:textId="7B0817B8" w:rsidR="000838DD" w:rsidRPr="008737AF" w:rsidRDefault="000838DD" w:rsidP="000838DD">
            <w:pPr>
              <w:rPr>
                <w:rFonts w:ascii="Calibri" w:hAnsi="Calibri" w:cs="Calibri"/>
                <w:b/>
                <w:highlight w:val="yellow"/>
              </w:rPr>
            </w:pPr>
            <w:r w:rsidRPr="008737AF">
              <w:rPr>
                <w:rFonts w:ascii="Calibri" w:hAnsi="Calibri" w:cs="Calibri"/>
                <w:b/>
                <w:highlight w:val="yellow"/>
              </w:rPr>
              <w:t xml:space="preserve">RECAP </w:t>
            </w:r>
            <w:r w:rsidRPr="008737AF">
              <w:rPr>
                <w:rFonts w:ascii="Calibri" w:hAnsi="Calibri" w:cs="Calibri"/>
                <w:highlight w:val="yellow"/>
              </w:rPr>
              <w:t xml:space="preserve">Recognise that they need light in order to see things and that dark is the absence of light. (Y3 - Light) </w:t>
            </w:r>
          </w:p>
          <w:p w14:paraId="778A77FA" w14:textId="14598656" w:rsidR="000838DD" w:rsidRPr="008737AF" w:rsidRDefault="000838DD" w:rsidP="000838DD">
            <w:pPr>
              <w:pStyle w:val="Default"/>
              <w:rPr>
                <w:rFonts w:ascii="Calibri" w:hAnsi="Calibri" w:cs="Calibri"/>
                <w:sz w:val="22"/>
                <w:szCs w:val="22"/>
                <w:highlight w:val="yellow"/>
              </w:rPr>
            </w:pPr>
            <w:r w:rsidRPr="008737AF">
              <w:rPr>
                <w:rFonts w:ascii="Calibri" w:hAnsi="Calibri" w:cs="Calibri"/>
                <w:sz w:val="22"/>
                <w:szCs w:val="22"/>
                <w:highlight w:val="yellow"/>
              </w:rPr>
              <w:t xml:space="preserve">Notice that light is reflected from surfaces. (Y3 - Light) </w:t>
            </w:r>
          </w:p>
          <w:p w14:paraId="1629A80F" w14:textId="202ED33C" w:rsidR="000838DD" w:rsidRPr="008737AF" w:rsidRDefault="000838DD" w:rsidP="000838DD">
            <w:pPr>
              <w:pStyle w:val="Default"/>
              <w:rPr>
                <w:rFonts w:ascii="Calibri" w:hAnsi="Calibri" w:cs="Calibri"/>
                <w:sz w:val="22"/>
                <w:szCs w:val="22"/>
                <w:highlight w:val="yellow"/>
              </w:rPr>
            </w:pPr>
            <w:r w:rsidRPr="008737AF">
              <w:rPr>
                <w:rFonts w:ascii="Calibri" w:hAnsi="Calibri" w:cs="Calibri"/>
                <w:sz w:val="22"/>
                <w:szCs w:val="22"/>
                <w:highlight w:val="yellow"/>
              </w:rPr>
              <w:t xml:space="preserve">Recognise that light from the sun can be dangerous and that there are ways to protect their eyes. (Y3 - Light) </w:t>
            </w:r>
          </w:p>
          <w:p w14:paraId="57211333" w14:textId="0B96526E" w:rsidR="000838DD" w:rsidRPr="008737AF" w:rsidRDefault="000838DD" w:rsidP="000838DD">
            <w:pPr>
              <w:pStyle w:val="Default"/>
              <w:rPr>
                <w:rFonts w:ascii="Calibri" w:hAnsi="Calibri" w:cs="Calibri"/>
                <w:sz w:val="22"/>
                <w:szCs w:val="22"/>
                <w:highlight w:val="yellow"/>
              </w:rPr>
            </w:pPr>
            <w:r w:rsidRPr="008737AF">
              <w:rPr>
                <w:rFonts w:ascii="Calibri" w:hAnsi="Calibri" w:cs="Calibri"/>
                <w:sz w:val="22"/>
                <w:szCs w:val="22"/>
                <w:highlight w:val="yellow"/>
              </w:rPr>
              <w:t xml:space="preserve">Recognise that shadows are formed when the light from a light source is blocked by an opaque object. (Y3 - Light) </w:t>
            </w:r>
          </w:p>
          <w:p w14:paraId="2AEA7DDF" w14:textId="18927172" w:rsidR="000838DD" w:rsidRPr="008737AF" w:rsidRDefault="000838DD" w:rsidP="000838DD">
            <w:pPr>
              <w:pStyle w:val="Default"/>
              <w:rPr>
                <w:rFonts w:ascii="Calibri" w:hAnsi="Calibri" w:cs="Calibri"/>
                <w:sz w:val="22"/>
                <w:szCs w:val="22"/>
                <w:highlight w:val="yellow"/>
              </w:rPr>
            </w:pPr>
            <w:r w:rsidRPr="008737AF">
              <w:rPr>
                <w:rFonts w:ascii="Calibri" w:hAnsi="Calibri" w:cs="Calibri"/>
                <w:sz w:val="22"/>
                <w:szCs w:val="22"/>
                <w:highlight w:val="yellow"/>
              </w:rPr>
              <w:t xml:space="preserve">Find patterns in the way that the size of shadows change. (Y3 - Light) </w:t>
            </w:r>
          </w:p>
          <w:p w14:paraId="129FD48B" w14:textId="77777777" w:rsidR="000838DD" w:rsidRPr="008737AF" w:rsidRDefault="000838DD" w:rsidP="000838DD">
            <w:pPr>
              <w:pStyle w:val="Default"/>
              <w:rPr>
                <w:rFonts w:ascii="Calibri" w:hAnsi="Calibri" w:cs="Calibri"/>
                <w:sz w:val="22"/>
                <w:szCs w:val="22"/>
              </w:rPr>
            </w:pPr>
            <w:r w:rsidRPr="008737AF">
              <w:rPr>
                <w:rFonts w:ascii="Calibri" w:hAnsi="Calibri" w:cs="Calibri"/>
                <w:sz w:val="22"/>
                <w:szCs w:val="22"/>
                <w:highlight w:val="yellow"/>
              </w:rPr>
              <w:t>Compare and group together everyday materials on the basis of their properties, including their hardness, solubility, transparency, conductivity (electrical and thermal), and response to magnets. (Y5 - Properties and changes of materials)</w:t>
            </w:r>
            <w:r w:rsidRPr="008737AF">
              <w:rPr>
                <w:rFonts w:ascii="Calibri" w:hAnsi="Calibri" w:cs="Calibri"/>
                <w:sz w:val="22"/>
                <w:szCs w:val="22"/>
              </w:rPr>
              <w:t xml:space="preserve"> </w:t>
            </w:r>
          </w:p>
          <w:p w14:paraId="5CA98E94" w14:textId="41AFDC36"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Explore different ways to demonstrate that light travels in straight lines e.g. shining a torch down a bent and straight hose pipe, shining a torch through different shaped holes in card. </w:t>
            </w:r>
          </w:p>
          <w:p w14:paraId="6FCFB56E" w14:textId="1345AEC2"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Explore the uses of the behaviour of light, reflection and shadows, such as in periscope design, rear view mirrors and shadow puppets. </w:t>
            </w:r>
          </w:p>
          <w:p w14:paraId="35B3CBF9" w14:textId="734E114E" w:rsidR="000838DD" w:rsidRPr="008737AF" w:rsidRDefault="000838DD" w:rsidP="000838DD">
            <w:pPr>
              <w:rPr>
                <w:rFonts w:ascii="Calibri" w:hAnsi="Calibri" w:cs="Calibri"/>
                <w:b/>
              </w:rPr>
            </w:pPr>
          </w:p>
        </w:tc>
      </w:tr>
      <w:tr w:rsidR="000838DD" w:rsidRPr="00337E4E" w14:paraId="1C49B1C1" w14:textId="77777777" w:rsidTr="00756371">
        <w:trPr>
          <w:trHeight w:val="884"/>
        </w:trPr>
        <w:tc>
          <w:tcPr>
            <w:tcW w:w="2181" w:type="dxa"/>
            <w:shd w:val="clear" w:color="auto" w:fill="FDE9D9" w:themeFill="accent6" w:themeFillTint="33"/>
          </w:tcPr>
          <w:p w14:paraId="469A6831" w14:textId="77777777" w:rsidR="000838DD" w:rsidRPr="00DA3A4F" w:rsidRDefault="000838DD" w:rsidP="000838DD">
            <w:pPr>
              <w:jc w:val="center"/>
              <w:rPr>
                <w:rFonts w:ascii="Calibri" w:hAnsi="Calibri" w:cs="Calibri"/>
                <w:b/>
                <w:sz w:val="24"/>
                <w:szCs w:val="24"/>
              </w:rPr>
            </w:pPr>
          </w:p>
        </w:tc>
        <w:tc>
          <w:tcPr>
            <w:tcW w:w="2946" w:type="dxa"/>
            <w:shd w:val="clear" w:color="auto" w:fill="FDE9D9" w:themeFill="accent6" w:themeFillTint="33"/>
          </w:tcPr>
          <w:p w14:paraId="2C9BFE5D"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74091512" w14:textId="0B04BB15"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Can describe, with diagrams or models as appropriate, how light travels in straight lines either from sources or reflected from other objects into our eyes </w:t>
            </w:r>
          </w:p>
          <w:p w14:paraId="1B7A50E6" w14:textId="2BD752EA" w:rsidR="000838DD" w:rsidRPr="008737AF" w:rsidRDefault="000838DD" w:rsidP="000838DD">
            <w:pPr>
              <w:pStyle w:val="Default"/>
              <w:rPr>
                <w:rFonts w:ascii="Calibri" w:hAnsi="Calibri" w:cs="Calibri"/>
                <w:sz w:val="22"/>
                <w:szCs w:val="22"/>
              </w:rPr>
            </w:pPr>
            <w:r w:rsidRPr="008737AF">
              <w:rPr>
                <w:rFonts w:ascii="Calibri" w:hAnsi="Calibri" w:cs="Calibri"/>
                <w:sz w:val="22"/>
                <w:szCs w:val="22"/>
              </w:rPr>
              <w:t xml:space="preserve">Can describe, with diagrams or models as appropriate, how light travels in straight lines past translucent or opaque objects to form a shadow of the same shape </w:t>
            </w:r>
          </w:p>
          <w:p w14:paraId="7779F219" w14:textId="77777777" w:rsidR="000838DD" w:rsidRPr="008737AF" w:rsidRDefault="000838DD" w:rsidP="000838DD">
            <w:pPr>
              <w:jc w:val="center"/>
              <w:rPr>
                <w:rFonts w:ascii="Calibri" w:hAnsi="Calibri" w:cs="Calibri"/>
                <w:b/>
              </w:rPr>
            </w:pPr>
          </w:p>
        </w:tc>
      </w:tr>
      <w:tr w:rsidR="000838DD" w:rsidRPr="00337E4E" w14:paraId="6E32F2FD" w14:textId="77777777" w:rsidTr="00756371">
        <w:trPr>
          <w:trHeight w:val="884"/>
        </w:trPr>
        <w:tc>
          <w:tcPr>
            <w:tcW w:w="2181" w:type="dxa"/>
            <w:shd w:val="clear" w:color="auto" w:fill="E08EDA"/>
          </w:tcPr>
          <w:p w14:paraId="5234F894" w14:textId="77777777" w:rsidR="000838DD" w:rsidRPr="00DA3A4F" w:rsidRDefault="000838DD" w:rsidP="000838DD">
            <w:pPr>
              <w:jc w:val="center"/>
              <w:rPr>
                <w:rFonts w:ascii="Calibri" w:hAnsi="Calibri" w:cs="Calibri"/>
                <w:b/>
                <w:sz w:val="24"/>
                <w:szCs w:val="24"/>
              </w:rPr>
            </w:pPr>
          </w:p>
        </w:tc>
        <w:tc>
          <w:tcPr>
            <w:tcW w:w="2946" w:type="dxa"/>
            <w:shd w:val="clear" w:color="auto" w:fill="E08EDA"/>
          </w:tcPr>
          <w:p w14:paraId="553119D6"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A52C743" w14:textId="076F442A" w:rsidR="000838DD" w:rsidRPr="008737AF" w:rsidRDefault="000838DD" w:rsidP="000838DD">
            <w:pPr>
              <w:rPr>
                <w:rFonts w:ascii="Calibri" w:hAnsi="Calibri" w:cs="Calibri"/>
              </w:rPr>
            </w:pPr>
            <w:r w:rsidRPr="008737AF">
              <w:rPr>
                <w:rFonts w:ascii="Calibri" w:hAnsi="Calibri" w:cs="Calibri"/>
              </w:rPr>
              <w:t>Create a mirror maze</w:t>
            </w:r>
          </w:p>
          <w:p w14:paraId="7FBEA77B" w14:textId="77777777" w:rsidR="000838DD" w:rsidRPr="008737AF" w:rsidRDefault="000838DD" w:rsidP="000838DD">
            <w:pPr>
              <w:rPr>
                <w:rFonts w:ascii="Calibri" w:hAnsi="Calibri" w:cs="Calibri"/>
              </w:rPr>
            </w:pPr>
            <w:r w:rsidRPr="008737AF">
              <w:rPr>
                <w:rFonts w:ascii="Calibri" w:hAnsi="Calibri" w:cs="Calibri"/>
              </w:rPr>
              <w:t>walk in the dark / without the sense of light</w:t>
            </w:r>
          </w:p>
          <w:p w14:paraId="57B8F8F0" w14:textId="48B986BC" w:rsidR="000838DD" w:rsidRPr="008737AF" w:rsidRDefault="000838DD" w:rsidP="000838DD">
            <w:pPr>
              <w:rPr>
                <w:rFonts w:ascii="Calibri" w:hAnsi="Calibri" w:cs="Calibri"/>
              </w:rPr>
            </w:pPr>
            <w:r w:rsidRPr="008737AF">
              <w:rPr>
                <w:rFonts w:ascii="Calibri" w:hAnsi="Calibri" w:cs="Calibri"/>
              </w:rPr>
              <w:t>watch a shadow puppet show</w:t>
            </w:r>
          </w:p>
        </w:tc>
      </w:tr>
      <w:tr w:rsidR="000838DD" w:rsidRPr="00337E4E" w14:paraId="692D25D7" w14:textId="77777777" w:rsidTr="00756371">
        <w:trPr>
          <w:trHeight w:val="884"/>
        </w:trPr>
        <w:tc>
          <w:tcPr>
            <w:tcW w:w="2181" w:type="dxa"/>
            <w:shd w:val="clear" w:color="auto" w:fill="DAEEF3" w:themeFill="accent5" w:themeFillTint="33"/>
          </w:tcPr>
          <w:p w14:paraId="33A0D204" w14:textId="77777777" w:rsidR="000838DD" w:rsidRDefault="000838DD" w:rsidP="000838DD">
            <w:pPr>
              <w:jc w:val="center"/>
              <w:rPr>
                <w:rFonts w:ascii="Calibri" w:hAnsi="Calibri" w:cs="Calibri"/>
                <w:b/>
                <w:sz w:val="24"/>
                <w:szCs w:val="24"/>
              </w:rPr>
            </w:pPr>
            <w:r>
              <w:rPr>
                <w:rFonts w:ascii="Calibri" w:hAnsi="Calibri" w:cs="Calibri"/>
                <w:b/>
                <w:sz w:val="24"/>
                <w:szCs w:val="24"/>
              </w:rPr>
              <w:t>Summer 1:</w:t>
            </w:r>
          </w:p>
          <w:p w14:paraId="3BA5B1E7" w14:textId="1B5DF74E" w:rsidR="000838DD" w:rsidRDefault="000838DD" w:rsidP="000838DD">
            <w:pPr>
              <w:rPr>
                <w:rFonts w:ascii="Calibri" w:hAnsi="Calibri" w:cs="Calibri"/>
                <w:b/>
                <w:sz w:val="24"/>
                <w:szCs w:val="24"/>
              </w:rPr>
            </w:pPr>
            <w:r>
              <w:rPr>
                <w:rFonts w:ascii="Calibri" w:hAnsi="Calibri" w:cs="Calibri"/>
                <w:b/>
                <w:sz w:val="24"/>
                <w:szCs w:val="24"/>
              </w:rPr>
              <w:t>Electricity</w:t>
            </w:r>
          </w:p>
          <w:p w14:paraId="5EA6CB93" w14:textId="77777777" w:rsidR="000838DD" w:rsidRPr="00DA3A4F" w:rsidRDefault="000838DD" w:rsidP="000838DD">
            <w:pPr>
              <w:jc w:val="center"/>
              <w:rPr>
                <w:rFonts w:ascii="Calibri" w:hAnsi="Calibri" w:cs="Calibri"/>
                <w:b/>
                <w:sz w:val="24"/>
                <w:szCs w:val="24"/>
              </w:rPr>
            </w:pPr>
          </w:p>
        </w:tc>
        <w:tc>
          <w:tcPr>
            <w:tcW w:w="2946" w:type="dxa"/>
            <w:shd w:val="clear" w:color="auto" w:fill="DAEEF3" w:themeFill="accent5" w:themeFillTint="33"/>
          </w:tcPr>
          <w:p w14:paraId="3FDCAC61"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61993DB3" w14:textId="289EC22A" w:rsidR="005F5FA2" w:rsidRPr="008737AF" w:rsidRDefault="005F5FA2" w:rsidP="005F5FA2">
            <w:pPr>
              <w:pStyle w:val="Default"/>
              <w:rPr>
                <w:rFonts w:ascii="Calibri" w:hAnsi="Calibri" w:cs="Calibri"/>
                <w:sz w:val="22"/>
                <w:szCs w:val="22"/>
              </w:rPr>
            </w:pPr>
            <w:r w:rsidRPr="008737AF">
              <w:rPr>
                <w:rFonts w:ascii="Calibri" w:hAnsi="Calibri" w:cs="Calibri"/>
                <w:sz w:val="22"/>
                <w:szCs w:val="22"/>
              </w:rPr>
              <w:t xml:space="preserve">To associate the brightness of a lamp or the volume of a buzzer with the number and voltage of cells used in the circuit. </w:t>
            </w:r>
          </w:p>
          <w:p w14:paraId="034B13B0" w14:textId="4745705F" w:rsidR="005F5FA2" w:rsidRPr="008737AF" w:rsidRDefault="005F5FA2" w:rsidP="005F5FA2">
            <w:pPr>
              <w:pStyle w:val="Default"/>
              <w:rPr>
                <w:rFonts w:ascii="Calibri" w:hAnsi="Calibri" w:cs="Calibri"/>
                <w:sz w:val="22"/>
                <w:szCs w:val="22"/>
              </w:rPr>
            </w:pPr>
            <w:r w:rsidRPr="008737AF">
              <w:rPr>
                <w:rFonts w:ascii="Calibri" w:hAnsi="Calibri" w:cs="Calibri"/>
                <w:sz w:val="22"/>
                <w:szCs w:val="22"/>
              </w:rPr>
              <w:t xml:space="preserve">To compare and give reasons for variations in how components function, including the brightness of bulbs, the loudness of buzzers and the on/off position of switches. </w:t>
            </w:r>
          </w:p>
          <w:p w14:paraId="723EEC66" w14:textId="40964EBF" w:rsidR="005F5FA2" w:rsidRPr="008737AF" w:rsidRDefault="003D51BB" w:rsidP="005F5FA2">
            <w:pPr>
              <w:pStyle w:val="Default"/>
              <w:rPr>
                <w:rFonts w:ascii="Calibri" w:hAnsi="Calibri" w:cs="Calibri"/>
                <w:sz w:val="22"/>
                <w:szCs w:val="22"/>
              </w:rPr>
            </w:pPr>
            <w:r w:rsidRPr="008737AF">
              <w:rPr>
                <w:rFonts w:ascii="Calibri" w:hAnsi="Calibri" w:cs="Calibri"/>
                <w:sz w:val="22"/>
                <w:szCs w:val="22"/>
              </w:rPr>
              <w:t>To u</w:t>
            </w:r>
            <w:r w:rsidR="005F5FA2" w:rsidRPr="008737AF">
              <w:rPr>
                <w:rFonts w:ascii="Calibri" w:hAnsi="Calibri" w:cs="Calibri"/>
                <w:sz w:val="22"/>
                <w:szCs w:val="22"/>
              </w:rPr>
              <w:t xml:space="preserve">se recognised symbols when representing a simple circuit in a diagram. </w:t>
            </w:r>
          </w:p>
          <w:p w14:paraId="72FFFE5D" w14:textId="77777777" w:rsidR="005F5FA2" w:rsidRPr="008737AF" w:rsidRDefault="005F5FA2" w:rsidP="005F5FA2">
            <w:pPr>
              <w:spacing w:line="256" w:lineRule="auto"/>
              <w:rPr>
                <w:rFonts w:ascii="Calibri" w:hAnsi="Calibri" w:cs="Calibri"/>
                <w:b/>
                <w:u w:val="single"/>
              </w:rPr>
            </w:pPr>
          </w:p>
          <w:p w14:paraId="0FCDE73F" w14:textId="77777777" w:rsidR="000838DD" w:rsidRPr="008737AF" w:rsidRDefault="000838DD" w:rsidP="000838DD">
            <w:pPr>
              <w:jc w:val="center"/>
              <w:rPr>
                <w:rFonts w:ascii="Calibri" w:hAnsi="Calibri" w:cs="Calibri"/>
                <w:b/>
              </w:rPr>
            </w:pPr>
          </w:p>
        </w:tc>
      </w:tr>
      <w:tr w:rsidR="000838DD" w:rsidRPr="00337E4E" w14:paraId="35E8A753" w14:textId="77777777" w:rsidTr="00756371">
        <w:trPr>
          <w:trHeight w:val="884"/>
        </w:trPr>
        <w:tc>
          <w:tcPr>
            <w:tcW w:w="2181" w:type="dxa"/>
            <w:shd w:val="clear" w:color="auto" w:fill="EAF1DD" w:themeFill="accent3" w:themeFillTint="33"/>
          </w:tcPr>
          <w:p w14:paraId="04118DAA" w14:textId="77777777" w:rsidR="000838DD" w:rsidRPr="00DA3A4F" w:rsidRDefault="000838DD" w:rsidP="000838DD">
            <w:pPr>
              <w:jc w:val="center"/>
              <w:rPr>
                <w:rFonts w:ascii="Calibri" w:hAnsi="Calibri" w:cs="Calibri"/>
                <w:b/>
                <w:sz w:val="24"/>
                <w:szCs w:val="24"/>
              </w:rPr>
            </w:pPr>
          </w:p>
        </w:tc>
        <w:tc>
          <w:tcPr>
            <w:tcW w:w="2946" w:type="dxa"/>
            <w:shd w:val="clear" w:color="auto" w:fill="EAF1DD" w:themeFill="accent3" w:themeFillTint="33"/>
          </w:tcPr>
          <w:p w14:paraId="30745D18"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E6973C3" w14:textId="55EBA131" w:rsidR="003D51BB" w:rsidRPr="008737AF" w:rsidRDefault="003D51BB" w:rsidP="003D51BB">
            <w:pPr>
              <w:rPr>
                <w:rFonts w:ascii="Calibri" w:hAnsi="Calibri" w:cs="Calibri"/>
                <w:b/>
                <w:highlight w:val="yellow"/>
              </w:rPr>
            </w:pPr>
            <w:r w:rsidRPr="008737AF">
              <w:rPr>
                <w:rFonts w:ascii="Calibri" w:hAnsi="Calibri" w:cs="Calibri"/>
                <w:b/>
                <w:highlight w:val="yellow"/>
              </w:rPr>
              <w:t>RECAP I</w:t>
            </w:r>
            <w:r w:rsidRPr="008737AF">
              <w:rPr>
                <w:rFonts w:ascii="Calibri" w:hAnsi="Calibri" w:cs="Calibri"/>
                <w:highlight w:val="yellow"/>
              </w:rPr>
              <w:t xml:space="preserve">dentify common appliances that run on electricity. (Y4 - Electricity) </w:t>
            </w:r>
          </w:p>
          <w:p w14:paraId="0E8ADDBA" w14:textId="5AF07D94" w:rsidR="003D51BB" w:rsidRPr="008737AF" w:rsidRDefault="003D51BB" w:rsidP="003D51BB">
            <w:pPr>
              <w:pStyle w:val="Default"/>
              <w:rPr>
                <w:rFonts w:ascii="Calibri" w:hAnsi="Calibri" w:cs="Calibri"/>
                <w:sz w:val="22"/>
                <w:szCs w:val="22"/>
                <w:highlight w:val="yellow"/>
              </w:rPr>
            </w:pPr>
            <w:r w:rsidRPr="008737AF">
              <w:rPr>
                <w:rFonts w:ascii="Calibri" w:hAnsi="Calibri" w:cs="Calibri"/>
                <w:sz w:val="22"/>
                <w:szCs w:val="22"/>
                <w:highlight w:val="yellow"/>
              </w:rPr>
              <w:t xml:space="preserve">Construct a simple series electrical circuit, identifying and naming its basic parts, including cells, wires, bulbs, switches and buzzers. (Y4 - Electricity) </w:t>
            </w:r>
          </w:p>
          <w:p w14:paraId="0068F2E7" w14:textId="2E5EA2FF" w:rsidR="003D51BB" w:rsidRPr="008737AF" w:rsidRDefault="003D51BB" w:rsidP="003D51BB">
            <w:pPr>
              <w:pStyle w:val="Default"/>
              <w:rPr>
                <w:rFonts w:ascii="Calibri" w:hAnsi="Calibri" w:cs="Calibri"/>
                <w:sz w:val="22"/>
                <w:szCs w:val="22"/>
                <w:highlight w:val="yellow"/>
              </w:rPr>
            </w:pPr>
            <w:r w:rsidRPr="008737AF">
              <w:rPr>
                <w:rFonts w:ascii="Calibri" w:hAnsi="Calibri" w:cs="Calibri"/>
                <w:sz w:val="22"/>
                <w:szCs w:val="22"/>
                <w:highlight w:val="yellow"/>
              </w:rPr>
              <w:t xml:space="preserve">Identify whether or not a lamp will light in a simple series circuit, based on whether or not the lamp is part of a complete loop with a battery. (Y4 - Electricity) </w:t>
            </w:r>
          </w:p>
          <w:p w14:paraId="3FD25802" w14:textId="77777777" w:rsidR="003D51BB" w:rsidRPr="008737AF" w:rsidRDefault="003D51BB" w:rsidP="003D51BB">
            <w:pPr>
              <w:pStyle w:val="Default"/>
              <w:rPr>
                <w:rFonts w:ascii="Calibri" w:hAnsi="Calibri" w:cs="Calibri"/>
                <w:sz w:val="22"/>
                <w:szCs w:val="22"/>
                <w:highlight w:val="yellow"/>
              </w:rPr>
            </w:pPr>
            <w:r w:rsidRPr="008737AF">
              <w:rPr>
                <w:rFonts w:ascii="Calibri" w:hAnsi="Calibri" w:cs="Calibri"/>
                <w:sz w:val="22"/>
                <w:szCs w:val="22"/>
                <w:highlight w:val="yellow"/>
              </w:rPr>
              <w:t xml:space="preserve">Recognise that a switch opens and closes a circuit and associate this with whether or not a lamp lights in a simple series circuit. (Y4 - Electricity) </w:t>
            </w:r>
          </w:p>
          <w:p w14:paraId="5D7656F3" w14:textId="6A6856AF" w:rsidR="003D51BB" w:rsidRPr="008737AF" w:rsidRDefault="003D51BB" w:rsidP="003D51BB">
            <w:pPr>
              <w:pStyle w:val="Default"/>
              <w:rPr>
                <w:rFonts w:ascii="Calibri" w:hAnsi="Calibri" w:cs="Calibri"/>
                <w:sz w:val="22"/>
                <w:szCs w:val="22"/>
              </w:rPr>
            </w:pPr>
            <w:r w:rsidRPr="008737AF">
              <w:rPr>
                <w:rFonts w:ascii="Calibri" w:hAnsi="Calibri" w:cs="Calibri"/>
                <w:sz w:val="22"/>
                <w:szCs w:val="22"/>
                <w:highlight w:val="yellow"/>
              </w:rPr>
              <w:t>Recognise some common conductors and insulators, and associate metals with being good conductors. (Y4 - Electricity)</w:t>
            </w:r>
            <w:r w:rsidRPr="008737AF">
              <w:rPr>
                <w:rFonts w:ascii="Calibri" w:hAnsi="Calibri" w:cs="Calibri"/>
                <w:sz w:val="22"/>
                <w:szCs w:val="22"/>
              </w:rPr>
              <w:t xml:space="preserve"> </w:t>
            </w:r>
          </w:p>
          <w:p w14:paraId="58F0A106" w14:textId="4642ED0B" w:rsidR="003D51BB" w:rsidRPr="008737AF" w:rsidRDefault="003D51BB" w:rsidP="003D51BB">
            <w:pPr>
              <w:pStyle w:val="Default"/>
              <w:rPr>
                <w:rFonts w:ascii="Calibri" w:hAnsi="Calibri" w:cs="Calibri"/>
                <w:sz w:val="22"/>
                <w:szCs w:val="22"/>
              </w:rPr>
            </w:pPr>
            <w:r w:rsidRPr="008737AF">
              <w:rPr>
                <w:rFonts w:ascii="Calibri" w:hAnsi="Calibri" w:cs="Calibri"/>
                <w:color w:val="auto"/>
                <w:sz w:val="22"/>
                <w:szCs w:val="22"/>
              </w:rPr>
              <w:t>E</w:t>
            </w:r>
            <w:r w:rsidRPr="008737AF">
              <w:rPr>
                <w:rFonts w:ascii="Calibri" w:hAnsi="Calibri" w:cs="Calibri"/>
                <w:sz w:val="22"/>
                <w:szCs w:val="22"/>
              </w:rPr>
              <w:t xml:space="preserve">xplain how a circuit operates to achieve particular operations, such as to control the light from a torch with different brightness’s or make a motor go faster or slower. </w:t>
            </w:r>
          </w:p>
          <w:p w14:paraId="225E3A06" w14:textId="7AABFF61"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Make circuits to solve particular problems, such as a quiet and a loud burglar alarm. </w:t>
            </w:r>
          </w:p>
          <w:p w14:paraId="13E4BFAA" w14:textId="412C0605"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Carry out fair tests exploring changes in circuits. </w:t>
            </w:r>
          </w:p>
          <w:p w14:paraId="49999B2C" w14:textId="15CD87FC"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Make circuits that can be controlled as part of a DT project. </w:t>
            </w:r>
          </w:p>
          <w:p w14:paraId="7B242D3E" w14:textId="37486CB8" w:rsidR="000838DD" w:rsidRPr="008737AF" w:rsidRDefault="000838DD" w:rsidP="003D51BB">
            <w:pPr>
              <w:rPr>
                <w:rFonts w:ascii="Calibri" w:hAnsi="Calibri" w:cs="Calibri"/>
                <w:b/>
              </w:rPr>
            </w:pPr>
          </w:p>
        </w:tc>
      </w:tr>
      <w:tr w:rsidR="000838DD" w:rsidRPr="00337E4E" w14:paraId="42D68177" w14:textId="77777777" w:rsidTr="00756371">
        <w:trPr>
          <w:trHeight w:val="884"/>
        </w:trPr>
        <w:tc>
          <w:tcPr>
            <w:tcW w:w="2181" w:type="dxa"/>
            <w:shd w:val="clear" w:color="auto" w:fill="FDE9D9" w:themeFill="accent6" w:themeFillTint="33"/>
          </w:tcPr>
          <w:p w14:paraId="3967E21C" w14:textId="77777777" w:rsidR="000838DD" w:rsidRPr="00DA3A4F" w:rsidRDefault="000838DD" w:rsidP="000838DD">
            <w:pPr>
              <w:jc w:val="center"/>
              <w:rPr>
                <w:rFonts w:ascii="Calibri" w:hAnsi="Calibri" w:cs="Calibri"/>
                <w:b/>
                <w:sz w:val="24"/>
                <w:szCs w:val="24"/>
              </w:rPr>
            </w:pPr>
          </w:p>
        </w:tc>
        <w:tc>
          <w:tcPr>
            <w:tcW w:w="2946" w:type="dxa"/>
            <w:shd w:val="clear" w:color="auto" w:fill="FDE9D9" w:themeFill="accent6" w:themeFillTint="33"/>
          </w:tcPr>
          <w:p w14:paraId="615A2689"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3BF2F58" w14:textId="408772DB"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Can make electric circuits and demonstrate how variation in the working of particular components, such as the brightness of bulbs, can be changed by increasing or decreasing the number of cells or using cells of different voltages </w:t>
            </w:r>
          </w:p>
          <w:p w14:paraId="7887FA0A" w14:textId="213B65B2"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Can draw circuit diagrams of a range of simple series circuits using recognised symbols </w:t>
            </w:r>
          </w:p>
          <w:p w14:paraId="5A8531DB" w14:textId="77777777" w:rsidR="000838DD" w:rsidRPr="008737AF" w:rsidRDefault="000838DD" w:rsidP="000838DD">
            <w:pPr>
              <w:jc w:val="center"/>
              <w:rPr>
                <w:rFonts w:ascii="Calibri" w:hAnsi="Calibri" w:cs="Calibri"/>
                <w:b/>
              </w:rPr>
            </w:pPr>
          </w:p>
        </w:tc>
      </w:tr>
      <w:tr w:rsidR="000838DD" w:rsidRPr="00337E4E" w14:paraId="6DA36F9E" w14:textId="77777777" w:rsidTr="00756371">
        <w:trPr>
          <w:trHeight w:val="884"/>
        </w:trPr>
        <w:tc>
          <w:tcPr>
            <w:tcW w:w="2181" w:type="dxa"/>
            <w:shd w:val="clear" w:color="auto" w:fill="E08EDA"/>
          </w:tcPr>
          <w:p w14:paraId="3A318314" w14:textId="77777777" w:rsidR="000838DD" w:rsidRPr="00DA3A4F" w:rsidRDefault="000838DD" w:rsidP="000838DD">
            <w:pPr>
              <w:jc w:val="center"/>
              <w:rPr>
                <w:rFonts w:ascii="Calibri" w:hAnsi="Calibri" w:cs="Calibri"/>
                <w:b/>
                <w:sz w:val="24"/>
                <w:szCs w:val="24"/>
              </w:rPr>
            </w:pPr>
          </w:p>
        </w:tc>
        <w:tc>
          <w:tcPr>
            <w:tcW w:w="2946" w:type="dxa"/>
            <w:shd w:val="clear" w:color="auto" w:fill="E08EDA"/>
          </w:tcPr>
          <w:p w14:paraId="187E6FBC" w14:textId="77777777" w:rsidR="000838DD" w:rsidRPr="00DA3A4F" w:rsidRDefault="000838DD" w:rsidP="000838DD">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F17D58D" w14:textId="77777777" w:rsidR="003D51BB" w:rsidRPr="008737AF" w:rsidRDefault="003D51BB" w:rsidP="003D51BB">
            <w:pPr>
              <w:rPr>
                <w:rFonts w:ascii="Calibri" w:hAnsi="Calibri" w:cs="Calibri"/>
              </w:rPr>
            </w:pPr>
            <w:r w:rsidRPr="008737AF">
              <w:rPr>
                <w:rFonts w:ascii="Calibri" w:hAnsi="Calibri" w:cs="Calibri"/>
              </w:rPr>
              <w:t>make fruit batteries (lemon)</w:t>
            </w:r>
          </w:p>
          <w:p w14:paraId="45912E21" w14:textId="1BDAECF1" w:rsidR="000838DD" w:rsidRPr="008737AF" w:rsidRDefault="003D51BB" w:rsidP="003D51BB">
            <w:pPr>
              <w:rPr>
                <w:rFonts w:ascii="Calibri" w:hAnsi="Calibri" w:cs="Calibri"/>
              </w:rPr>
            </w:pPr>
            <w:r w:rsidRPr="008737AF">
              <w:rPr>
                <w:rFonts w:ascii="Calibri" w:hAnsi="Calibri" w:cs="Calibri"/>
              </w:rPr>
              <w:t xml:space="preserve">build an electric motor </w:t>
            </w:r>
          </w:p>
        </w:tc>
      </w:tr>
      <w:tr w:rsidR="003D51BB" w:rsidRPr="00337E4E" w14:paraId="2BE63B91" w14:textId="77777777" w:rsidTr="00756371">
        <w:trPr>
          <w:trHeight w:val="884"/>
        </w:trPr>
        <w:tc>
          <w:tcPr>
            <w:tcW w:w="2181" w:type="dxa"/>
            <w:shd w:val="clear" w:color="auto" w:fill="DAEEF3" w:themeFill="accent5" w:themeFillTint="33"/>
          </w:tcPr>
          <w:p w14:paraId="31FDF31D" w14:textId="77777777" w:rsidR="003D51BB" w:rsidRDefault="003D51BB" w:rsidP="003D51BB">
            <w:pPr>
              <w:jc w:val="center"/>
              <w:rPr>
                <w:rFonts w:ascii="Calibri" w:hAnsi="Calibri" w:cs="Calibri"/>
                <w:b/>
                <w:sz w:val="24"/>
                <w:szCs w:val="24"/>
              </w:rPr>
            </w:pPr>
            <w:r>
              <w:rPr>
                <w:rFonts w:ascii="Calibri" w:hAnsi="Calibri" w:cs="Calibri"/>
                <w:b/>
                <w:sz w:val="24"/>
                <w:szCs w:val="24"/>
              </w:rPr>
              <w:t>Summer 2:</w:t>
            </w:r>
          </w:p>
          <w:p w14:paraId="76647CF8" w14:textId="5B13E41B" w:rsidR="003D51BB" w:rsidRDefault="003D51BB" w:rsidP="003D51BB">
            <w:pPr>
              <w:rPr>
                <w:rFonts w:ascii="Calibri" w:hAnsi="Calibri" w:cs="Calibri"/>
                <w:b/>
                <w:sz w:val="24"/>
                <w:szCs w:val="24"/>
              </w:rPr>
            </w:pPr>
            <w:r>
              <w:rPr>
                <w:rFonts w:ascii="Calibri" w:hAnsi="Calibri" w:cs="Calibri"/>
                <w:b/>
                <w:sz w:val="24"/>
                <w:szCs w:val="24"/>
              </w:rPr>
              <w:t>Electricity</w:t>
            </w:r>
          </w:p>
          <w:p w14:paraId="0243644E" w14:textId="77777777" w:rsidR="003D51BB" w:rsidRDefault="003D51BB" w:rsidP="003D51BB">
            <w:pPr>
              <w:jc w:val="center"/>
              <w:rPr>
                <w:rFonts w:ascii="Calibri" w:hAnsi="Calibri" w:cs="Calibri"/>
                <w:b/>
                <w:sz w:val="24"/>
                <w:szCs w:val="24"/>
              </w:rPr>
            </w:pPr>
          </w:p>
          <w:p w14:paraId="081B2358" w14:textId="7C41CCBD" w:rsidR="00704BCE" w:rsidRPr="00DA3A4F" w:rsidRDefault="00704BCE" w:rsidP="00704BCE">
            <w:pPr>
              <w:rPr>
                <w:rFonts w:ascii="Calibri" w:hAnsi="Calibri" w:cs="Calibri"/>
                <w:b/>
                <w:sz w:val="24"/>
                <w:szCs w:val="24"/>
              </w:rPr>
            </w:pPr>
            <w:r>
              <w:rPr>
                <w:rFonts w:ascii="Calibri" w:hAnsi="Calibri" w:cs="Calibri"/>
                <w:b/>
                <w:sz w:val="24"/>
                <w:szCs w:val="24"/>
              </w:rPr>
              <w:t>Looking at Science in the World</w:t>
            </w:r>
          </w:p>
        </w:tc>
        <w:tc>
          <w:tcPr>
            <w:tcW w:w="2946" w:type="dxa"/>
            <w:shd w:val="clear" w:color="auto" w:fill="DAEEF3" w:themeFill="accent5" w:themeFillTint="33"/>
          </w:tcPr>
          <w:p w14:paraId="14279427" w14:textId="77777777" w:rsidR="003D51BB" w:rsidRPr="00DA3A4F" w:rsidRDefault="003D51BB" w:rsidP="003D51BB">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56C8D5B0"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To associate the brightness of a lamp or the volume of a buzzer with the number and voltage of cells used in the circuit. </w:t>
            </w:r>
          </w:p>
          <w:p w14:paraId="71BAB6B9"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To compare and give reasons for variations in how components function, including the brightness of bulbs, the loudness of buzzers and the on/off position of switches. </w:t>
            </w:r>
          </w:p>
          <w:p w14:paraId="2300C5BA"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To use recognised symbols when representing a simple circuit in a diagram. </w:t>
            </w:r>
          </w:p>
          <w:p w14:paraId="6FAE4769" w14:textId="58445E49" w:rsidR="003D51BB" w:rsidRDefault="003D51BB" w:rsidP="003D51BB">
            <w:pPr>
              <w:spacing w:line="256" w:lineRule="auto"/>
              <w:rPr>
                <w:rFonts w:ascii="Calibri" w:hAnsi="Calibri" w:cs="Calibri"/>
                <w:b/>
                <w:u w:val="single"/>
              </w:rPr>
            </w:pPr>
          </w:p>
          <w:p w14:paraId="4D6B63F3" w14:textId="35C56B96" w:rsidR="003D51BB" w:rsidRPr="008737AF" w:rsidRDefault="00704BCE" w:rsidP="00704BCE">
            <w:pPr>
              <w:pStyle w:val="Default"/>
              <w:rPr>
                <w:rFonts w:ascii="Calibri" w:hAnsi="Calibri" w:cs="Calibri"/>
                <w:b/>
              </w:rPr>
            </w:pPr>
            <w:r>
              <w:rPr>
                <w:rFonts w:ascii="Calibri" w:hAnsi="Calibri" w:cs="Calibri"/>
                <w:sz w:val="22"/>
                <w:szCs w:val="22"/>
              </w:rPr>
              <w:t>To s</w:t>
            </w:r>
            <w:r w:rsidRPr="00704BCE">
              <w:rPr>
                <w:rFonts w:ascii="Calibri" w:hAnsi="Calibri" w:cs="Calibri"/>
                <w:sz w:val="22"/>
                <w:szCs w:val="22"/>
              </w:rPr>
              <w:t xml:space="preserve">tudy a well-known scientist related to our topics </w:t>
            </w:r>
          </w:p>
        </w:tc>
      </w:tr>
      <w:tr w:rsidR="003D51BB" w:rsidRPr="00337E4E" w14:paraId="0398B068" w14:textId="77777777" w:rsidTr="00756371">
        <w:trPr>
          <w:trHeight w:val="884"/>
        </w:trPr>
        <w:tc>
          <w:tcPr>
            <w:tcW w:w="2181" w:type="dxa"/>
            <w:shd w:val="clear" w:color="auto" w:fill="EAF1DD" w:themeFill="accent3" w:themeFillTint="33"/>
          </w:tcPr>
          <w:p w14:paraId="3A87FECC" w14:textId="77777777" w:rsidR="003D51BB" w:rsidRPr="00DA3A4F" w:rsidRDefault="003D51BB" w:rsidP="003D51BB">
            <w:pPr>
              <w:jc w:val="center"/>
              <w:rPr>
                <w:rFonts w:ascii="Calibri" w:hAnsi="Calibri" w:cs="Calibri"/>
                <w:b/>
                <w:sz w:val="24"/>
                <w:szCs w:val="24"/>
              </w:rPr>
            </w:pPr>
          </w:p>
        </w:tc>
        <w:tc>
          <w:tcPr>
            <w:tcW w:w="2946" w:type="dxa"/>
            <w:shd w:val="clear" w:color="auto" w:fill="EAF1DD" w:themeFill="accent3" w:themeFillTint="33"/>
          </w:tcPr>
          <w:p w14:paraId="0E4698C7" w14:textId="77777777" w:rsidR="003D51BB" w:rsidRPr="00DA3A4F" w:rsidRDefault="003D51BB" w:rsidP="003D51BB">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0BF674FE" w14:textId="77777777" w:rsidR="003D51BB" w:rsidRPr="008737AF" w:rsidRDefault="003D51BB" w:rsidP="003D51BB">
            <w:pPr>
              <w:rPr>
                <w:rFonts w:ascii="Calibri" w:hAnsi="Calibri" w:cs="Calibri"/>
                <w:b/>
                <w:highlight w:val="yellow"/>
              </w:rPr>
            </w:pPr>
            <w:r w:rsidRPr="008737AF">
              <w:rPr>
                <w:rFonts w:ascii="Calibri" w:hAnsi="Calibri" w:cs="Calibri"/>
                <w:b/>
                <w:highlight w:val="yellow"/>
              </w:rPr>
              <w:t>RECAP I</w:t>
            </w:r>
            <w:r w:rsidRPr="008737AF">
              <w:rPr>
                <w:rFonts w:ascii="Calibri" w:hAnsi="Calibri" w:cs="Calibri"/>
                <w:highlight w:val="yellow"/>
              </w:rPr>
              <w:t xml:space="preserve">dentify common appliances that run on electricity. (Y4 - Electricity) </w:t>
            </w:r>
          </w:p>
          <w:p w14:paraId="08F2F2D8" w14:textId="77777777" w:rsidR="003D51BB" w:rsidRPr="008737AF" w:rsidRDefault="003D51BB" w:rsidP="003D51BB">
            <w:pPr>
              <w:pStyle w:val="Default"/>
              <w:rPr>
                <w:rFonts w:ascii="Calibri" w:hAnsi="Calibri" w:cs="Calibri"/>
                <w:sz w:val="22"/>
                <w:szCs w:val="22"/>
                <w:highlight w:val="yellow"/>
              </w:rPr>
            </w:pPr>
            <w:r w:rsidRPr="008737AF">
              <w:rPr>
                <w:rFonts w:ascii="Calibri" w:hAnsi="Calibri" w:cs="Calibri"/>
                <w:sz w:val="22"/>
                <w:szCs w:val="22"/>
                <w:highlight w:val="yellow"/>
              </w:rPr>
              <w:t xml:space="preserve">Construct a simple series electrical circuit, identifying and naming its basic parts, including cells, wires, bulbs, switches and buzzers. (Y4 - Electricity) </w:t>
            </w:r>
          </w:p>
          <w:p w14:paraId="6B5AEF47" w14:textId="77777777" w:rsidR="003D51BB" w:rsidRPr="008737AF" w:rsidRDefault="003D51BB" w:rsidP="003D51BB">
            <w:pPr>
              <w:pStyle w:val="Default"/>
              <w:rPr>
                <w:rFonts w:ascii="Calibri" w:hAnsi="Calibri" w:cs="Calibri"/>
                <w:sz w:val="22"/>
                <w:szCs w:val="22"/>
                <w:highlight w:val="yellow"/>
              </w:rPr>
            </w:pPr>
            <w:r w:rsidRPr="008737AF">
              <w:rPr>
                <w:rFonts w:ascii="Calibri" w:hAnsi="Calibri" w:cs="Calibri"/>
                <w:sz w:val="22"/>
                <w:szCs w:val="22"/>
                <w:highlight w:val="yellow"/>
              </w:rPr>
              <w:t xml:space="preserve">Identify whether or not a lamp will light in a simple series circuit, based on whether or not the lamp is part of a complete loop with a battery. (Y4 - Electricity) </w:t>
            </w:r>
          </w:p>
          <w:p w14:paraId="1A9A7A72" w14:textId="77777777" w:rsidR="003D51BB" w:rsidRPr="008737AF" w:rsidRDefault="003D51BB" w:rsidP="003D51BB">
            <w:pPr>
              <w:pStyle w:val="Default"/>
              <w:rPr>
                <w:rFonts w:ascii="Calibri" w:hAnsi="Calibri" w:cs="Calibri"/>
                <w:sz w:val="22"/>
                <w:szCs w:val="22"/>
                <w:highlight w:val="yellow"/>
              </w:rPr>
            </w:pPr>
            <w:r w:rsidRPr="008737AF">
              <w:rPr>
                <w:rFonts w:ascii="Calibri" w:hAnsi="Calibri" w:cs="Calibri"/>
                <w:sz w:val="22"/>
                <w:szCs w:val="22"/>
                <w:highlight w:val="yellow"/>
              </w:rPr>
              <w:t xml:space="preserve">Recognise that a switch opens and closes a circuit and associate this with whether or not a lamp lights in a simple series circuit. (Y4 - Electricity) </w:t>
            </w:r>
          </w:p>
          <w:p w14:paraId="33582070"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highlight w:val="yellow"/>
              </w:rPr>
              <w:t>Recognise some common conductors and insulators, and associate metals with being good conductors. (Y4 - Electricity)</w:t>
            </w:r>
            <w:r w:rsidRPr="008737AF">
              <w:rPr>
                <w:rFonts w:ascii="Calibri" w:hAnsi="Calibri" w:cs="Calibri"/>
                <w:sz w:val="22"/>
                <w:szCs w:val="22"/>
              </w:rPr>
              <w:t xml:space="preserve"> </w:t>
            </w:r>
          </w:p>
          <w:p w14:paraId="56E124EE" w14:textId="77777777" w:rsidR="003D51BB" w:rsidRPr="008737AF" w:rsidRDefault="003D51BB" w:rsidP="003D51BB">
            <w:pPr>
              <w:pStyle w:val="Default"/>
              <w:rPr>
                <w:rFonts w:ascii="Calibri" w:hAnsi="Calibri" w:cs="Calibri"/>
                <w:sz w:val="22"/>
                <w:szCs w:val="22"/>
              </w:rPr>
            </w:pPr>
            <w:r w:rsidRPr="008737AF">
              <w:rPr>
                <w:rFonts w:ascii="Calibri" w:hAnsi="Calibri" w:cs="Calibri"/>
                <w:color w:val="auto"/>
                <w:sz w:val="22"/>
                <w:szCs w:val="22"/>
              </w:rPr>
              <w:t>E</w:t>
            </w:r>
            <w:r w:rsidRPr="008737AF">
              <w:rPr>
                <w:rFonts w:ascii="Calibri" w:hAnsi="Calibri" w:cs="Calibri"/>
                <w:sz w:val="22"/>
                <w:szCs w:val="22"/>
              </w:rPr>
              <w:t xml:space="preserve">xplain how a circuit operates to achieve particular operations, such as to control the light from a torch with different brightness’s or make a motor go faster or slower. </w:t>
            </w:r>
          </w:p>
          <w:p w14:paraId="165299CD"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Make circuits to solve particular problems, such as a quiet and a loud burglar alarm. </w:t>
            </w:r>
          </w:p>
          <w:p w14:paraId="79E3110E"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Carry out fair tests exploring changes in circuits. </w:t>
            </w:r>
          </w:p>
          <w:p w14:paraId="17124026"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Make circuits that can be controlled as part of a DT project. </w:t>
            </w:r>
          </w:p>
          <w:p w14:paraId="299684F7" w14:textId="53D2A11F" w:rsidR="003D51BB" w:rsidRDefault="003D51BB" w:rsidP="00704BCE">
            <w:pPr>
              <w:rPr>
                <w:rFonts w:ascii="Calibri" w:hAnsi="Calibri" w:cs="Calibri"/>
                <w:b/>
              </w:rPr>
            </w:pPr>
          </w:p>
          <w:p w14:paraId="01B98B94" w14:textId="5C4920BA" w:rsidR="00704BCE" w:rsidRDefault="00704BCE" w:rsidP="00704BCE">
            <w:pPr>
              <w:rPr>
                <w:rFonts w:ascii="Calibri" w:hAnsi="Calibri" w:cs="Calibri"/>
              </w:rPr>
            </w:pPr>
            <w:r>
              <w:rPr>
                <w:rFonts w:ascii="Calibri" w:hAnsi="Calibri" w:cs="Calibri"/>
              </w:rPr>
              <w:t>Look at Carl Linnaeus</w:t>
            </w:r>
            <w:r w:rsidR="00CF45E5">
              <w:rPr>
                <w:rFonts w:ascii="Calibri" w:hAnsi="Calibri" w:cs="Calibri"/>
              </w:rPr>
              <w:t xml:space="preserve"> &amp;</w:t>
            </w:r>
            <w:r>
              <w:rPr>
                <w:rFonts w:ascii="Calibri" w:hAnsi="Calibri" w:cs="Calibri"/>
              </w:rPr>
              <w:t xml:space="preserve"> Charles Darwin or </w:t>
            </w:r>
            <w:r w:rsidR="00CF45E5">
              <w:rPr>
                <w:rFonts w:ascii="Calibri" w:hAnsi="Calibri" w:cs="Calibri"/>
              </w:rPr>
              <w:t xml:space="preserve">Donald Palmer </w:t>
            </w:r>
            <w:r>
              <w:rPr>
                <w:rFonts w:ascii="Calibri" w:hAnsi="Calibri" w:cs="Calibri"/>
              </w:rPr>
              <w:t>– (</w:t>
            </w:r>
            <w:r w:rsidR="00CF45E5">
              <w:rPr>
                <w:rFonts w:ascii="Calibri" w:hAnsi="Calibri" w:cs="Calibri"/>
              </w:rPr>
              <w:t>Animals, including Humans</w:t>
            </w:r>
            <w:r>
              <w:rPr>
                <w:rFonts w:ascii="Calibri" w:hAnsi="Calibri" w:cs="Calibri"/>
              </w:rPr>
              <w:t>)  = all have links and videos on the STEM website</w:t>
            </w:r>
          </w:p>
          <w:p w14:paraId="462C4FAF" w14:textId="77777777" w:rsidR="00704BCE" w:rsidRDefault="001D1E03" w:rsidP="00704BCE">
            <w:pPr>
              <w:rPr>
                <w:rFonts w:ascii="Calibri" w:hAnsi="Calibri" w:cs="Calibri"/>
                <w:b/>
              </w:rPr>
            </w:pPr>
            <w:hyperlink r:id="rId15" w:history="1">
              <w:r w:rsidR="00704BCE" w:rsidRPr="00EA3AA9">
                <w:rPr>
                  <w:rStyle w:val="Hyperlink"/>
                  <w:rFonts w:ascii="Calibri" w:hAnsi="Calibri" w:cs="Calibri"/>
                  <w:b/>
                </w:rPr>
                <w:t>https://www.stem.org.uk/resources/collection/4372/inspiring-scientists</w:t>
              </w:r>
            </w:hyperlink>
          </w:p>
          <w:p w14:paraId="455FB467" w14:textId="6DB79831" w:rsidR="00704BCE" w:rsidRPr="008737AF" w:rsidRDefault="00704BCE" w:rsidP="00704BCE">
            <w:pPr>
              <w:rPr>
                <w:rFonts w:ascii="Calibri" w:hAnsi="Calibri" w:cs="Calibri"/>
                <w:b/>
              </w:rPr>
            </w:pPr>
          </w:p>
        </w:tc>
      </w:tr>
      <w:tr w:rsidR="003D51BB" w:rsidRPr="00337E4E" w14:paraId="0D52A515" w14:textId="77777777" w:rsidTr="00756371">
        <w:trPr>
          <w:trHeight w:val="884"/>
        </w:trPr>
        <w:tc>
          <w:tcPr>
            <w:tcW w:w="2181" w:type="dxa"/>
            <w:shd w:val="clear" w:color="auto" w:fill="FDE9D9" w:themeFill="accent6" w:themeFillTint="33"/>
          </w:tcPr>
          <w:p w14:paraId="13B44938" w14:textId="77777777" w:rsidR="003D51BB" w:rsidRPr="00DA3A4F" w:rsidRDefault="003D51BB" w:rsidP="003D51BB">
            <w:pPr>
              <w:jc w:val="center"/>
              <w:rPr>
                <w:rFonts w:ascii="Calibri" w:hAnsi="Calibri" w:cs="Calibri"/>
                <w:b/>
                <w:sz w:val="24"/>
                <w:szCs w:val="24"/>
              </w:rPr>
            </w:pPr>
          </w:p>
        </w:tc>
        <w:tc>
          <w:tcPr>
            <w:tcW w:w="2946" w:type="dxa"/>
            <w:shd w:val="clear" w:color="auto" w:fill="FDE9D9" w:themeFill="accent6" w:themeFillTint="33"/>
          </w:tcPr>
          <w:p w14:paraId="0669AF1B" w14:textId="77777777" w:rsidR="003D51BB" w:rsidRPr="00DA3A4F" w:rsidRDefault="003D51BB" w:rsidP="003D51BB">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3233A13C"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Can make electric circuits and demonstrate how variation in the working of particular components, such as the brightness of bulbs, can be changed by increasing or decreasing the number of cells or using cells of different voltages </w:t>
            </w:r>
          </w:p>
          <w:p w14:paraId="01BD53D1" w14:textId="77777777" w:rsidR="003D51BB" w:rsidRPr="008737AF" w:rsidRDefault="003D51BB" w:rsidP="003D51BB">
            <w:pPr>
              <w:pStyle w:val="Default"/>
              <w:rPr>
                <w:rFonts w:ascii="Calibri" w:hAnsi="Calibri" w:cs="Calibri"/>
                <w:sz w:val="22"/>
                <w:szCs w:val="22"/>
              </w:rPr>
            </w:pPr>
            <w:r w:rsidRPr="008737AF">
              <w:rPr>
                <w:rFonts w:ascii="Calibri" w:hAnsi="Calibri" w:cs="Calibri"/>
                <w:sz w:val="22"/>
                <w:szCs w:val="22"/>
              </w:rPr>
              <w:t xml:space="preserve">Can draw circuit diagrams of a range of simple series circuits using recognised symbols </w:t>
            </w:r>
          </w:p>
          <w:p w14:paraId="589C9219" w14:textId="77777777" w:rsidR="003D51BB" w:rsidRDefault="003D51BB" w:rsidP="003D51BB">
            <w:pPr>
              <w:jc w:val="center"/>
              <w:rPr>
                <w:rFonts w:ascii="Calibri" w:hAnsi="Calibri" w:cs="Calibri"/>
                <w:b/>
                <w:sz w:val="28"/>
                <w:szCs w:val="28"/>
              </w:rPr>
            </w:pPr>
          </w:p>
          <w:p w14:paraId="1F6F5668" w14:textId="099DB00A" w:rsidR="00CF45E5" w:rsidRPr="008737AF" w:rsidRDefault="00CF45E5" w:rsidP="00CF45E5">
            <w:pPr>
              <w:rPr>
                <w:rFonts w:ascii="Calibri" w:hAnsi="Calibri" w:cs="Calibri"/>
                <w:b/>
                <w:sz w:val="28"/>
                <w:szCs w:val="28"/>
              </w:rPr>
            </w:pPr>
            <w:r>
              <w:rPr>
                <w:rFonts w:ascii="Calibri" w:hAnsi="Calibri" w:cs="Calibri"/>
              </w:rPr>
              <w:t>Can recall some facts and information about the chosen scientist</w:t>
            </w:r>
          </w:p>
        </w:tc>
      </w:tr>
      <w:tr w:rsidR="003D51BB" w:rsidRPr="00337E4E" w14:paraId="3C6F1E71" w14:textId="77777777" w:rsidTr="00756371">
        <w:trPr>
          <w:trHeight w:val="884"/>
        </w:trPr>
        <w:tc>
          <w:tcPr>
            <w:tcW w:w="2181" w:type="dxa"/>
            <w:shd w:val="clear" w:color="auto" w:fill="E08EDA"/>
          </w:tcPr>
          <w:p w14:paraId="3693CD2D" w14:textId="77777777" w:rsidR="003D51BB" w:rsidRPr="00DA3A4F" w:rsidRDefault="003D51BB" w:rsidP="003D51BB">
            <w:pPr>
              <w:jc w:val="center"/>
              <w:rPr>
                <w:rFonts w:ascii="Calibri" w:hAnsi="Calibri" w:cs="Calibri"/>
                <w:b/>
                <w:sz w:val="24"/>
                <w:szCs w:val="24"/>
              </w:rPr>
            </w:pPr>
          </w:p>
        </w:tc>
        <w:tc>
          <w:tcPr>
            <w:tcW w:w="2946" w:type="dxa"/>
            <w:shd w:val="clear" w:color="auto" w:fill="E08EDA"/>
          </w:tcPr>
          <w:p w14:paraId="5F331A2D" w14:textId="77777777" w:rsidR="003D51BB" w:rsidRPr="00DA3A4F" w:rsidRDefault="003D51BB" w:rsidP="003D51BB">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745244F" w14:textId="77777777" w:rsidR="003D51BB" w:rsidRPr="008737AF" w:rsidRDefault="003D51BB" w:rsidP="003D51BB">
            <w:pPr>
              <w:rPr>
                <w:rFonts w:ascii="Calibri" w:hAnsi="Calibri" w:cs="Calibri"/>
              </w:rPr>
            </w:pPr>
            <w:r w:rsidRPr="008737AF">
              <w:rPr>
                <w:rFonts w:ascii="Calibri" w:hAnsi="Calibri" w:cs="Calibri"/>
              </w:rPr>
              <w:t>make fruit batteries (lemon)</w:t>
            </w:r>
          </w:p>
          <w:p w14:paraId="62068A68" w14:textId="77777777" w:rsidR="003D51BB" w:rsidRDefault="003D51BB" w:rsidP="008737AF">
            <w:pPr>
              <w:rPr>
                <w:rFonts w:ascii="Calibri" w:hAnsi="Calibri" w:cs="Calibri"/>
                <w:sz w:val="28"/>
                <w:szCs w:val="28"/>
              </w:rPr>
            </w:pPr>
            <w:r w:rsidRPr="008737AF">
              <w:rPr>
                <w:rFonts w:ascii="Calibri" w:hAnsi="Calibri" w:cs="Calibri"/>
              </w:rPr>
              <w:t>build an electric motor</w:t>
            </w:r>
            <w:r w:rsidRPr="008737AF">
              <w:rPr>
                <w:rFonts w:ascii="Calibri" w:hAnsi="Calibri" w:cs="Calibri"/>
                <w:sz w:val="28"/>
                <w:szCs w:val="28"/>
              </w:rPr>
              <w:t xml:space="preserve"> </w:t>
            </w:r>
          </w:p>
          <w:p w14:paraId="70785597" w14:textId="5CB6183A" w:rsidR="00CF45E5" w:rsidRDefault="00CF45E5" w:rsidP="008737AF">
            <w:pPr>
              <w:rPr>
                <w:rFonts w:ascii="Calibri" w:hAnsi="Calibri" w:cs="Calibri"/>
                <w:sz w:val="28"/>
                <w:szCs w:val="28"/>
              </w:rPr>
            </w:pPr>
          </w:p>
          <w:p w14:paraId="46802097" w14:textId="7FA8CD7B" w:rsidR="00CF45E5" w:rsidRPr="008737AF" w:rsidRDefault="00CF45E5" w:rsidP="00CF45E5">
            <w:pPr>
              <w:rPr>
                <w:rFonts w:ascii="Calibri" w:hAnsi="Calibri" w:cs="Calibri"/>
                <w:b/>
                <w:sz w:val="28"/>
                <w:szCs w:val="28"/>
              </w:rPr>
            </w:pPr>
            <w:r>
              <w:rPr>
                <w:rFonts w:ascii="Calibri" w:hAnsi="Calibri" w:cs="Calibri"/>
              </w:rPr>
              <w:t>Find out more information a</w:t>
            </w:r>
            <w:bookmarkStart w:id="0" w:name="_GoBack"/>
            <w:bookmarkEnd w:id="0"/>
            <w:r>
              <w:rPr>
                <w:rFonts w:ascii="Calibri" w:hAnsi="Calibri" w:cs="Calibri"/>
              </w:rPr>
              <w:t>bout the scientist at home or a find out about a family member who works in a science job</w:t>
            </w:r>
          </w:p>
        </w:tc>
      </w:tr>
    </w:tbl>
    <w:p w14:paraId="0DEFA9DF" w14:textId="77777777" w:rsidR="00FF4217" w:rsidRDefault="00FF4217" w:rsidP="00FF4217">
      <w:pPr>
        <w:spacing w:after="0"/>
        <w:jc w:val="center"/>
        <w:rPr>
          <w:rFonts w:ascii="Lucida Calligraphy" w:hAnsi="Lucida Calligraphy"/>
          <w:b/>
          <w:color w:val="632423" w:themeColor="accent2" w:themeShade="80"/>
          <w:sz w:val="40"/>
          <w:szCs w:val="40"/>
        </w:rPr>
      </w:pPr>
    </w:p>
    <w:p w14:paraId="3E549B2A" w14:textId="77777777" w:rsidR="00FF4217" w:rsidRDefault="00FF4217" w:rsidP="00FF4217">
      <w:pPr>
        <w:spacing w:after="0"/>
        <w:jc w:val="center"/>
        <w:rPr>
          <w:rFonts w:ascii="Lucida Calligraphy" w:hAnsi="Lucida Calligraphy"/>
          <w:b/>
          <w:color w:val="632423" w:themeColor="accent2" w:themeShade="80"/>
          <w:sz w:val="40"/>
          <w:szCs w:val="40"/>
        </w:rPr>
      </w:pPr>
    </w:p>
    <w:p w14:paraId="4ED17B37" w14:textId="77777777" w:rsidR="00FF4217" w:rsidRDefault="00FF4217" w:rsidP="00FF4217">
      <w:pPr>
        <w:spacing w:after="0"/>
        <w:jc w:val="center"/>
        <w:rPr>
          <w:rFonts w:ascii="Lucida Calligraphy" w:hAnsi="Lucida Calligraphy"/>
          <w:b/>
          <w:color w:val="632423" w:themeColor="accent2" w:themeShade="80"/>
          <w:sz w:val="40"/>
          <w:szCs w:val="40"/>
        </w:rPr>
      </w:pPr>
    </w:p>
    <w:p w14:paraId="5570C878" w14:textId="77777777" w:rsidR="00FF4217" w:rsidRDefault="00FF4217" w:rsidP="00FF4217">
      <w:pPr>
        <w:spacing w:after="0"/>
        <w:jc w:val="center"/>
        <w:rPr>
          <w:rFonts w:ascii="Lucida Calligraphy" w:hAnsi="Lucida Calligraphy"/>
          <w:b/>
          <w:color w:val="632423" w:themeColor="accent2" w:themeShade="80"/>
          <w:sz w:val="40"/>
          <w:szCs w:val="40"/>
        </w:rPr>
      </w:pPr>
    </w:p>
    <w:p w14:paraId="62C7751D" w14:textId="77777777" w:rsidR="00FF4217" w:rsidRDefault="00FF4217" w:rsidP="00FF4217">
      <w:pPr>
        <w:spacing w:after="0"/>
        <w:jc w:val="center"/>
        <w:rPr>
          <w:rFonts w:ascii="Lucida Calligraphy" w:hAnsi="Lucida Calligraphy"/>
          <w:b/>
          <w:color w:val="632423" w:themeColor="accent2" w:themeShade="80"/>
          <w:sz w:val="40"/>
          <w:szCs w:val="40"/>
        </w:rPr>
      </w:pPr>
    </w:p>
    <w:p w14:paraId="18E4CB5B" w14:textId="77777777" w:rsidR="00FF4217" w:rsidRDefault="00FF4217" w:rsidP="00FF4217">
      <w:pPr>
        <w:spacing w:after="0"/>
        <w:jc w:val="center"/>
        <w:rPr>
          <w:rFonts w:ascii="Lucida Calligraphy" w:hAnsi="Lucida Calligraphy"/>
          <w:b/>
          <w:color w:val="632423" w:themeColor="accent2" w:themeShade="80"/>
          <w:sz w:val="40"/>
          <w:szCs w:val="40"/>
        </w:rPr>
      </w:pPr>
    </w:p>
    <w:p w14:paraId="1C5A122A" w14:textId="77777777" w:rsidR="00FF4217" w:rsidRDefault="00FF4217" w:rsidP="00FF4217">
      <w:pPr>
        <w:spacing w:after="0"/>
        <w:jc w:val="center"/>
        <w:rPr>
          <w:rFonts w:ascii="Lucida Calligraphy" w:hAnsi="Lucida Calligraphy"/>
          <w:b/>
          <w:color w:val="632423" w:themeColor="accent2" w:themeShade="80"/>
          <w:sz w:val="40"/>
          <w:szCs w:val="40"/>
        </w:rPr>
      </w:pPr>
    </w:p>
    <w:p w14:paraId="4677A043" w14:textId="77777777" w:rsidR="00FF4217" w:rsidRDefault="00FF4217" w:rsidP="00FF4217">
      <w:pPr>
        <w:spacing w:after="0"/>
        <w:jc w:val="center"/>
        <w:rPr>
          <w:rFonts w:ascii="Lucida Calligraphy" w:hAnsi="Lucida Calligraphy"/>
          <w:b/>
          <w:color w:val="632423" w:themeColor="accent2" w:themeShade="80"/>
          <w:sz w:val="40"/>
          <w:szCs w:val="40"/>
        </w:rPr>
      </w:pPr>
    </w:p>
    <w:p w14:paraId="764BFD5B" w14:textId="77777777" w:rsidR="00FF4217" w:rsidRDefault="00FF4217" w:rsidP="00FF4217">
      <w:pPr>
        <w:spacing w:after="0"/>
        <w:jc w:val="center"/>
        <w:rPr>
          <w:rFonts w:ascii="Lucida Calligraphy" w:hAnsi="Lucida Calligraphy"/>
          <w:b/>
          <w:color w:val="632423" w:themeColor="accent2" w:themeShade="80"/>
          <w:sz w:val="40"/>
          <w:szCs w:val="40"/>
        </w:rPr>
      </w:pPr>
    </w:p>
    <w:p w14:paraId="5C439626" w14:textId="77777777" w:rsidR="00FF4217" w:rsidRDefault="00FF4217" w:rsidP="001B76AC">
      <w:pPr>
        <w:spacing w:after="0"/>
        <w:jc w:val="center"/>
        <w:rPr>
          <w:rFonts w:ascii="Lucida Calligraphy" w:hAnsi="Lucida Calligraphy"/>
          <w:b/>
          <w:color w:val="632423" w:themeColor="accent2" w:themeShade="80"/>
          <w:sz w:val="40"/>
          <w:szCs w:val="40"/>
        </w:rPr>
      </w:pPr>
    </w:p>
    <w:p w14:paraId="27E42704" w14:textId="77777777" w:rsidR="001B76AC" w:rsidRDefault="001B76AC" w:rsidP="001B76AC">
      <w:pPr>
        <w:spacing w:after="0"/>
        <w:jc w:val="center"/>
        <w:rPr>
          <w:rFonts w:ascii="Lucida Calligraphy" w:hAnsi="Lucida Calligraphy"/>
          <w:b/>
          <w:color w:val="632423" w:themeColor="accent2" w:themeShade="80"/>
          <w:sz w:val="40"/>
          <w:szCs w:val="40"/>
        </w:rPr>
      </w:pPr>
    </w:p>
    <w:p w14:paraId="76B99DEA" w14:textId="77777777" w:rsidR="001B76AC" w:rsidRDefault="001B76AC" w:rsidP="001B76AC">
      <w:pPr>
        <w:spacing w:after="0"/>
        <w:jc w:val="center"/>
        <w:rPr>
          <w:rFonts w:ascii="Lucida Calligraphy" w:hAnsi="Lucida Calligraphy"/>
          <w:b/>
          <w:color w:val="632423" w:themeColor="accent2" w:themeShade="80"/>
          <w:sz w:val="40"/>
          <w:szCs w:val="40"/>
        </w:rPr>
      </w:pPr>
    </w:p>
    <w:p w14:paraId="49EC1590" w14:textId="77777777" w:rsidR="001B76AC" w:rsidRDefault="001B76AC" w:rsidP="00337E4E">
      <w:pPr>
        <w:spacing w:after="0"/>
        <w:jc w:val="center"/>
        <w:rPr>
          <w:rFonts w:ascii="Lucida Calligraphy" w:hAnsi="Lucida Calligraphy"/>
          <w:b/>
          <w:color w:val="632423" w:themeColor="accent2" w:themeShade="80"/>
          <w:sz w:val="40"/>
          <w:szCs w:val="40"/>
        </w:rPr>
      </w:pPr>
    </w:p>
    <w:sectPr w:rsidR="001B76AC" w:rsidSect="00337E4E">
      <w:footerReference w:type="default" r:id="rId16"/>
      <w:pgSz w:w="16838" w:h="11906" w:orient="landscape"/>
      <w:pgMar w:top="851" w:right="709" w:bottom="849" w:left="851" w:header="708"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B23CD" w14:textId="77777777" w:rsidR="001D1E03" w:rsidRDefault="001D1E03" w:rsidP="0044305C">
      <w:pPr>
        <w:spacing w:after="0" w:line="240" w:lineRule="auto"/>
      </w:pPr>
      <w:r>
        <w:separator/>
      </w:r>
    </w:p>
  </w:endnote>
  <w:endnote w:type="continuationSeparator" w:id="0">
    <w:p w14:paraId="7590F78A" w14:textId="77777777" w:rsidR="001D1E03" w:rsidRDefault="001D1E03" w:rsidP="0044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dobe Garamond Pro">
    <w:altName w:val="Times New Roman"/>
    <w:charset w:val="01"/>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559EF" w14:textId="77777777" w:rsidR="00D876E1" w:rsidRPr="006B5D13" w:rsidRDefault="00D876E1" w:rsidP="006B5D13">
    <w:pPr>
      <w:pStyle w:val="Footer"/>
      <w:rPr>
        <w:rFonts w:ascii="Lucida Calligraphy" w:hAnsi="Lucida Calligraphy"/>
        <w:color w:val="632423" w:themeColor="accent2" w:themeShade="80"/>
        <w:sz w:val="24"/>
        <w:szCs w:val="24"/>
      </w:rPr>
    </w:pPr>
  </w:p>
  <w:p w14:paraId="08F7FA92" w14:textId="77777777" w:rsidR="00D876E1" w:rsidRDefault="00D876E1" w:rsidP="004B39DF">
    <w:pPr>
      <w:pStyle w:val="Footer"/>
      <w:jc w:val="right"/>
      <w:rPr>
        <w:rFonts w:ascii="Lucida Calligraphy" w:hAnsi="Lucida Calligraphy"/>
        <w:color w:val="632423" w:themeColor="accent2" w:themeShade="80"/>
        <w:sz w:val="24"/>
        <w:szCs w:val="24"/>
      </w:rPr>
    </w:pPr>
    <w:r>
      <w:rPr>
        <w:noProof/>
        <w:lang w:eastAsia="en-GB"/>
      </w:rPr>
      <mc:AlternateContent>
        <mc:Choice Requires="wps">
          <w:drawing>
            <wp:anchor distT="0" distB="0" distL="114300" distR="114300" simplePos="0" relativeHeight="251659264" behindDoc="0" locked="0" layoutInCell="1" allowOverlap="1" wp14:anchorId="25941559" wp14:editId="3D03ADA8">
              <wp:simplePos x="0" y="0"/>
              <wp:positionH relativeFrom="column">
                <wp:posOffset>-83185</wp:posOffset>
              </wp:positionH>
              <wp:positionV relativeFrom="paragraph">
                <wp:posOffset>16510</wp:posOffset>
              </wp:positionV>
              <wp:extent cx="2705100" cy="628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7051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5F67B4" w14:textId="77777777" w:rsidR="00D876E1" w:rsidRDefault="00D876E1">
                          <w:r>
                            <w:rPr>
                              <w:noProof/>
                              <w:lang w:eastAsia="en-GB"/>
                            </w:rPr>
                            <w:drawing>
                              <wp:inline distT="0" distB="0" distL="0" distR="0" wp14:anchorId="444816CE" wp14:editId="1C9FA897">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941559" id="_x0000_t202" coordsize="21600,21600" o:spt="202" path="m,l,21600r21600,l21600,xe">
              <v:stroke joinstyle="miter"/>
              <v:path gradientshapeok="t" o:connecttype="rect"/>
            </v:shapetype>
            <v:shape id="Text Box 7" o:spid="_x0000_s1026" type="#_x0000_t202" style="position:absolute;left:0;text-align:left;margin-left:-6.55pt;margin-top:1.3pt;width:21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" fillcolor="white [3201]" strokeweight=".5pt">
              <v:textbox>
                <w:txbxContent>
                  <w:p w14:paraId="705F67B4" w14:textId="77777777" w:rsidR="00D876E1" w:rsidRDefault="00D876E1">
                    <w:r>
                      <w:rPr>
                        <w:noProof/>
                        <w:lang w:eastAsia="en-GB"/>
                      </w:rPr>
                      <w:drawing>
                        <wp:inline distT="0" distB="0" distL="0" distR="0" wp14:anchorId="444816CE" wp14:editId="1C9FA897">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5129D3F5" wp14:editId="4CB5343F">
          <wp:extent cx="904875" cy="625803"/>
          <wp:effectExtent l="19050" t="19050" r="9525" b="22225"/>
          <wp:docPr id="4" name="Picture 4" descr="C:\Users\staff\Downloads\Holy-Family-Slogan-Panels_Resp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Downloads\Holy-Family-Slogan-Panels_Respec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632390"/>
                  </a:xfrm>
                  <a:prstGeom prst="rect">
                    <a:avLst/>
                  </a:prstGeom>
                  <a:noFill/>
                  <a:ln>
                    <a:solidFill>
                      <a:schemeClr val="tx1"/>
                    </a:solidFill>
                  </a:ln>
                </pic:spPr>
              </pic:pic>
            </a:graphicData>
          </a:graphic>
        </wp:inline>
      </w:drawing>
    </w:r>
    <w:r>
      <w:rPr>
        <w:noProof/>
        <w:lang w:eastAsia="en-GB"/>
      </w:rPr>
      <w:drawing>
        <wp:inline distT="0" distB="0" distL="0" distR="0" wp14:anchorId="5EA23159" wp14:editId="0F4C02B8">
          <wp:extent cx="893945" cy="626789"/>
          <wp:effectExtent l="19050" t="19050" r="20955" b="20955"/>
          <wp:docPr id="3" name="Picture 3" descr="C:\Users\staff\Downloads\Holy-Family-Slogan-Panels_Passion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Holy-Family-Slogan-Panels_Passionat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6655" cy="628689"/>
                  </a:xfrm>
                  <a:prstGeom prst="rect">
                    <a:avLst/>
                  </a:prstGeom>
                  <a:noFill/>
                  <a:ln>
                    <a:solidFill>
                      <a:schemeClr val="tx1"/>
                    </a:solidFill>
                  </a:ln>
                </pic:spPr>
              </pic:pic>
            </a:graphicData>
          </a:graphic>
        </wp:inline>
      </w:drawing>
    </w:r>
    <w:r>
      <w:rPr>
        <w:noProof/>
        <w:lang w:eastAsia="en-GB"/>
      </w:rPr>
      <w:drawing>
        <wp:inline distT="0" distB="0" distL="0" distR="0" wp14:anchorId="72110915" wp14:editId="12966C55">
          <wp:extent cx="876300" cy="628874"/>
          <wp:effectExtent l="19050" t="19050" r="19050" b="19050"/>
          <wp:docPr id="2" name="Picture 2" descr="C:\Users\staff\Downloads\Holy-Family-Slogan-Panels_Gro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wnloads\Holy-Family-Slogan-Panels_Growing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7962" cy="630067"/>
                  </a:xfrm>
                  <a:prstGeom prst="rect">
                    <a:avLst/>
                  </a:prstGeom>
                  <a:noFill/>
                  <a:ln>
                    <a:solidFill>
                      <a:schemeClr val="tx1"/>
                    </a:solidFill>
                  </a:ln>
                </pic:spPr>
              </pic:pic>
            </a:graphicData>
          </a:graphic>
        </wp:inline>
      </w:drawing>
    </w:r>
    <w:r>
      <w:rPr>
        <w:noProof/>
        <w:lang w:eastAsia="en-GB"/>
      </w:rPr>
      <w:drawing>
        <wp:inline distT="0" distB="0" distL="0" distR="0" wp14:anchorId="2FC6BC8A" wp14:editId="763BD4CB">
          <wp:extent cx="903262" cy="638175"/>
          <wp:effectExtent l="19050" t="19050" r="11430" b="9525"/>
          <wp:docPr id="5" name="Picture 5" descr="C:\Users\staff\Downloads\Holy-Family-Slogan-Panels_Tog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Downloads\Holy-Family-Slogan-Panels_Togethe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0183" cy="643065"/>
                  </a:xfrm>
                  <a:prstGeom prst="rect">
                    <a:avLst/>
                  </a:prstGeom>
                  <a:noFill/>
                  <a:ln>
                    <a:solidFill>
                      <a:schemeClr val="tx1"/>
                    </a:solidFill>
                  </a:ln>
                </pic:spPr>
              </pic:pic>
            </a:graphicData>
          </a:graphic>
        </wp:inline>
      </w:drawing>
    </w:r>
  </w:p>
  <w:p w14:paraId="2C54773A" w14:textId="77777777" w:rsidR="00D876E1" w:rsidRDefault="00D876E1" w:rsidP="007D3A71">
    <w:pPr>
      <w:pStyle w:val="Footer"/>
      <w:jc w:val="center"/>
      <w:rPr>
        <w:rFonts w:ascii="Lucida Calligraphy" w:hAnsi="Lucida Calligraphy"/>
        <w:color w:val="632423" w:themeColor="accent2" w:themeShade="80"/>
        <w:sz w:val="24"/>
        <w:szCs w:val="24"/>
      </w:rPr>
    </w:pPr>
  </w:p>
  <w:p w14:paraId="3F6EAAC9" w14:textId="77777777" w:rsidR="00D876E1" w:rsidRDefault="00D876E1" w:rsidP="006B5D13">
    <w:pPr>
      <w:pStyle w:val="Footer"/>
      <w:rPr>
        <w:rFonts w:ascii="Lucida Calligraphy" w:hAnsi="Lucida Calligraphy"/>
        <w:color w:val="632423" w:themeColor="accent2" w:themeShade="80"/>
        <w:sz w:val="24"/>
        <w:szCs w:val="24"/>
      </w:rPr>
    </w:pPr>
    <w:r w:rsidRPr="00935ECE">
      <w:rPr>
        <w:rFonts w:ascii="Lucida Calligraphy" w:hAnsi="Lucida Calligraphy"/>
        <w:color w:val="632423" w:themeColor="accent2" w:themeShade="80"/>
        <w:sz w:val="24"/>
        <w:szCs w:val="24"/>
      </w:rPr>
      <w:t>‘At Holy Family we grow, learn and succeed in the footsteps of Jesus.’</w:t>
    </w:r>
  </w:p>
  <w:p w14:paraId="139ABC23" w14:textId="77777777" w:rsidR="00D876E1" w:rsidRPr="00935ECE" w:rsidRDefault="00D876E1" w:rsidP="007D3A71">
    <w:pPr>
      <w:pStyle w:val="Footer"/>
      <w:jc w:val="center"/>
      <w:rPr>
        <w:rFonts w:ascii="Lucida Calligraphy" w:hAnsi="Lucida Calligraphy"/>
        <w:color w:val="632423" w:themeColor="accent2" w:themeShade="8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59EB8" w14:textId="77777777" w:rsidR="001D1E03" w:rsidRDefault="001D1E03" w:rsidP="0044305C">
      <w:pPr>
        <w:spacing w:after="0" w:line="240" w:lineRule="auto"/>
      </w:pPr>
      <w:r>
        <w:separator/>
      </w:r>
    </w:p>
  </w:footnote>
  <w:footnote w:type="continuationSeparator" w:id="0">
    <w:p w14:paraId="669B61D4" w14:textId="77777777" w:rsidR="001D1E03" w:rsidRDefault="001D1E03" w:rsidP="00443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657313"/>
    <w:multiLevelType w:val="hybridMultilevel"/>
    <w:tmpl w:val="1B5F0D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CD21EE"/>
    <w:multiLevelType w:val="hybridMultilevel"/>
    <w:tmpl w:val="C2F38C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F1F1D4"/>
    <w:multiLevelType w:val="hybridMultilevel"/>
    <w:tmpl w:val="963D91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1237A5"/>
    <w:multiLevelType w:val="hybridMultilevel"/>
    <w:tmpl w:val="AA5950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2A94F30"/>
    <w:multiLevelType w:val="hybridMultilevel"/>
    <w:tmpl w:val="0478897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912E116"/>
    <w:multiLevelType w:val="hybridMultilevel"/>
    <w:tmpl w:val="3A94C5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96DEDFF"/>
    <w:multiLevelType w:val="hybridMultilevel"/>
    <w:tmpl w:val="03D97A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E95E8FA"/>
    <w:multiLevelType w:val="hybridMultilevel"/>
    <w:tmpl w:val="3CB4797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246A9AC"/>
    <w:multiLevelType w:val="hybridMultilevel"/>
    <w:tmpl w:val="991FED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507DD63"/>
    <w:multiLevelType w:val="hybridMultilevel"/>
    <w:tmpl w:val="314553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6B2B687"/>
    <w:multiLevelType w:val="hybridMultilevel"/>
    <w:tmpl w:val="1F82F6A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C1A4B55"/>
    <w:multiLevelType w:val="hybridMultilevel"/>
    <w:tmpl w:val="D8AB80F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4"/>
    <w:multiLevelType w:val="multilevel"/>
    <w:tmpl w:val="00000004"/>
    <w:name w:val="WW8Num4"/>
    <w:lvl w:ilvl="0">
      <w:start w:val="1"/>
      <w:numFmt w:val="none"/>
      <w:pStyle w:val="Heading2"/>
      <w:suff w:val="nothing"/>
      <w:lvlText w:val=""/>
      <w:lvlJc w:val="left"/>
      <w:pPr>
        <w:tabs>
          <w:tab w:val="num" w:pos="0"/>
        </w:tabs>
        <w:ind w:left="432" w:hanging="432"/>
      </w:pPr>
      <w:rPr>
        <w:rFonts w:cs="Adobe Garamond Pr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0142024F"/>
    <w:multiLevelType w:val="hybridMultilevel"/>
    <w:tmpl w:val="A418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8B3A2CD"/>
    <w:multiLevelType w:val="hybridMultilevel"/>
    <w:tmpl w:val="61E45B4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8B42020"/>
    <w:multiLevelType w:val="hybridMultilevel"/>
    <w:tmpl w:val="257A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79176C"/>
    <w:multiLevelType w:val="hybridMultilevel"/>
    <w:tmpl w:val="6858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0515A7"/>
    <w:multiLevelType w:val="hybridMultilevel"/>
    <w:tmpl w:val="965C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77C4D6"/>
    <w:multiLevelType w:val="hybridMultilevel"/>
    <w:tmpl w:val="AF68BD8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E68A1FA"/>
    <w:multiLevelType w:val="hybridMultilevel"/>
    <w:tmpl w:val="FDF26DC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F24595B"/>
    <w:multiLevelType w:val="hybridMultilevel"/>
    <w:tmpl w:val="9F505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5BC4C9"/>
    <w:multiLevelType w:val="hybridMultilevel"/>
    <w:tmpl w:val="13023A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4EB0AF2"/>
    <w:multiLevelType w:val="hybridMultilevel"/>
    <w:tmpl w:val="461C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5670FE"/>
    <w:multiLevelType w:val="hybridMultilevel"/>
    <w:tmpl w:val="FCAA8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E56160"/>
    <w:multiLevelType w:val="hybridMultilevel"/>
    <w:tmpl w:val="F3688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C53E88"/>
    <w:multiLevelType w:val="hybridMultilevel"/>
    <w:tmpl w:val="9680AA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60224C9"/>
    <w:multiLevelType w:val="multilevel"/>
    <w:tmpl w:val="E000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A15F5A"/>
    <w:multiLevelType w:val="hybridMultilevel"/>
    <w:tmpl w:val="ADE0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2960CC"/>
    <w:multiLevelType w:val="hybridMultilevel"/>
    <w:tmpl w:val="5E844E62"/>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3E47C7"/>
    <w:multiLevelType w:val="hybridMultilevel"/>
    <w:tmpl w:val="AF98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DDA908"/>
    <w:multiLevelType w:val="hybridMultilevel"/>
    <w:tmpl w:val="AEBF66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5F860B8"/>
    <w:multiLevelType w:val="hybridMultilevel"/>
    <w:tmpl w:val="91260212"/>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96AD94"/>
    <w:multiLevelType w:val="hybridMultilevel"/>
    <w:tmpl w:val="62E941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80F1251"/>
    <w:multiLevelType w:val="hybridMultilevel"/>
    <w:tmpl w:val="D5A0F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1A3CF5"/>
    <w:multiLevelType w:val="hybridMultilevel"/>
    <w:tmpl w:val="AA78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A8A7DC"/>
    <w:multiLevelType w:val="hybridMultilevel"/>
    <w:tmpl w:val="D40E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D750773"/>
    <w:multiLevelType w:val="hybridMultilevel"/>
    <w:tmpl w:val="3B34BE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FADFA3B"/>
    <w:multiLevelType w:val="hybridMultilevel"/>
    <w:tmpl w:val="79305D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854C973"/>
    <w:multiLevelType w:val="hybridMultilevel"/>
    <w:tmpl w:val="CF6E54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8DC0799"/>
    <w:multiLevelType w:val="hybridMultilevel"/>
    <w:tmpl w:val="FE08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1822A4"/>
    <w:multiLevelType w:val="hybridMultilevel"/>
    <w:tmpl w:val="3EFCA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6F246D"/>
    <w:multiLevelType w:val="hybridMultilevel"/>
    <w:tmpl w:val="76D41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4D9FC"/>
    <w:multiLevelType w:val="hybridMultilevel"/>
    <w:tmpl w:val="544CCA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03C78F1"/>
    <w:multiLevelType w:val="hybridMultilevel"/>
    <w:tmpl w:val="2362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D3353E"/>
    <w:multiLevelType w:val="hybridMultilevel"/>
    <w:tmpl w:val="0ACDC3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76B0983"/>
    <w:multiLevelType w:val="hybridMultilevel"/>
    <w:tmpl w:val="17A0B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0211ED"/>
    <w:multiLevelType w:val="hybridMultilevel"/>
    <w:tmpl w:val="CBCE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9A6286"/>
    <w:multiLevelType w:val="hybridMultilevel"/>
    <w:tmpl w:val="1476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46"/>
  </w:num>
  <w:num w:numId="4">
    <w:abstractNumId w:val="23"/>
  </w:num>
  <w:num w:numId="5">
    <w:abstractNumId w:val="28"/>
  </w:num>
  <w:num w:numId="6">
    <w:abstractNumId w:val="27"/>
  </w:num>
  <w:num w:numId="7">
    <w:abstractNumId w:val="22"/>
  </w:num>
  <w:num w:numId="8">
    <w:abstractNumId w:val="17"/>
  </w:num>
  <w:num w:numId="9">
    <w:abstractNumId w:val="15"/>
  </w:num>
  <w:num w:numId="10">
    <w:abstractNumId w:val="41"/>
  </w:num>
  <w:num w:numId="11">
    <w:abstractNumId w:val="31"/>
  </w:num>
  <w:num w:numId="12">
    <w:abstractNumId w:val="40"/>
  </w:num>
  <w:num w:numId="13">
    <w:abstractNumId w:val="24"/>
  </w:num>
  <w:num w:numId="14">
    <w:abstractNumId w:val="45"/>
  </w:num>
  <w:num w:numId="15">
    <w:abstractNumId w:val="29"/>
  </w:num>
  <w:num w:numId="16">
    <w:abstractNumId w:val="34"/>
  </w:num>
  <w:num w:numId="17">
    <w:abstractNumId w:val="13"/>
  </w:num>
  <w:num w:numId="18">
    <w:abstractNumId w:val="47"/>
  </w:num>
  <w:num w:numId="19">
    <w:abstractNumId w:val="43"/>
  </w:num>
  <w:num w:numId="20">
    <w:abstractNumId w:val="33"/>
  </w:num>
  <w:num w:numId="21">
    <w:abstractNumId w:val="20"/>
  </w:num>
  <w:num w:numId="22">
    <w:abstractNumId w:val="39"/>
  </w:num>
  <w:num w:numId="23">
    <w:abstractNumId w:val="42"/>
  </w:num>
  <w:num w:numId="24">
    <w:abstractNumId w:val="21"/>
  </w:num>
  <w:num w:numId="25">
    <w:abstractNumId w:val="35"/>
  </w:num>
  <w:num w:numId="26">
    <w:abstractNumId w:val="2"/>
  </w:num>
  <w:num w:numId="27">
    <w:abstractNumId w:val="32"/>
  </w:num>
  <w:num w:numId="28">
    <w:abstractNumId w:val="19"/>
  </w:num>
  <w:num w:numId="29">
    <w:abstractNumId w:val="26"/>
  </w:num>
  <w:num w:numId="30">
    <w:abstractNumId w:val="11"/>
  </w:num>
  <w:num w:numId="31">
    <w:abstractNumId w:val="3"/>
  </w:num>
  <w:num w:numId="32">
    <w:abstractNumId w:val="6"/>
  </w:num>
  <w:num w:numId="33">
    <w:abstractNumId w:val="30"/>
  </w:num>
  <w:num w:numId="34">
    <w:abstractNumId w:val="0"/>
  </w:num>
  <w:num w:numId="35">
    <w:abstractNumId w:val="38"/>
  </w:num>
  <w:num w:numId="36">
    <w:abstractNumId w:val="10"/>
  </w:num>
  <w:num w:numId="37">
    <w:abstractNumId w:val="36"/>
  </w:num>
  <w:num w:numId="38">
    <w:abstractNumId w:val="4"/>
  </w:num>
  <w:num w:numId="39">
    <w:abstractNumId w:val="1"/>
  </w:num>
  <w:num w:numId="40">
    <w:abstractNumId w:val="18"/>
  </w:num>
  <w:num w:numId="41">
    <w:abstractNumId w:val="25"/>
  </w:num>
  <w:num w:numId="42">
    <w:abstractNumId w:val="8"/>
  </w:num>
  <w:num w:numId="43">
    <w:abstractNumId w:val="44"/>
  </w:num>
  <w:num w:numId="44">
    <w:abstractNumId w:val="5"/>
  </w:num>
  <w:num w:numId="45">
    <w:abstractNumId w:val="14"/>
  </w:num>
  <w:num w:numId="46">
    <w:abstractNumId w:val="9"/>
  </w:num>
  <w:num w:numId="47">
    <w:abstractNumId w:val="7"/>
  </w:num>
  <w:num w:numId="48">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05C"/>
    <w:rsid w:val="000302EF"/>
    <w:rsid w:val="000545D5"/>
    <w:rsid w:val="00071799"/>
    <w:rsid w:val="000838DD"/>
    <w:rsid w:val="00094B13"/>
    <w:rsid w:val="000975CB"/>
    <w:rsid w:val="000A2F38"/>
    <w:rsid w:val="000A665C"/>
    <w:rsid w:val="000B2969"/>
    <w:rsid w:val="000B30F9"/>
    <w:rsid w:val="000C6159"/>
    <w:rsid w:val="000D15EC"/>
    <w:rsid w:val="00100E6F"/>
    <w:rsid w:val="00117D24"/>
    <w:rsid w:val="00171A46"/>
    <w:rsid w:val="001744DE"/>
    <w:rsid w:val="001870B0"/>
    <w:rsid w:val="001975A2"/>
    <w:rsid w:val="001B76AC"/>
    <w:rsid w:val="001C373C"/>
    <w:rsid w:val="001D1E03"/>
    <w:rsid w:val="001D3EF9"/>
    <w:rsid w:val="001D628A"/>
    <w:rsid w:val="001D7BC3"/>
    <w:rsid w:val="001F10AF"/>
    <w:rsid w:val="001F5CEF"/>
    <w:rsid w:val="00200CEC"/>
    <w:rsid w:val="002031DB"/>
    <w:rsid w:val="00245DAA"/>
    <w:rsid w:val="00272DCF"/>
    <w:rsid w:val="00273426"/>
    <w:rsid w:val="002B2B4F"/>
    <w:rsid w:val="002C08C0"/>
    <w:rsid w:val="002E50B9"/>
    <w:rsid w:val="00303B0E"/>
    <w:rsid w:val="003228DE"/>
    <w:rsid w:val="00337E4E"/>
    <w:rsid w:val="00351FBF"/>
    <w:rsid w:val="00383C7A"/>
    <w:rsid w:val="00383E32"/>
    <w:rsid w:val="003A21D5"/>
    <w:rsid w:val="003A3CCC"/>
    <w:rsid w:val="003A4D42"/>
    <w:rsid w:val="003C611F"/>
    <w:rsid w:val="003D51BB"/>
    <w:rsid w:val="003E1B56"/>
    <w:rsid w:val="003F60D5"/>
    <w:rsid w:val="00406C25"/>
    <w:rsid w:val="004101DA"/>
    <w:rsid w:val="00430D06"/>
    <w:rsid w:val="004343CD"/>
    <w:rsid w:val="00437EA5"/>
    <w:rsid w:val="0044305C"/>
    <w:rsid w:val="004520A8"/>
    <w:rsid w:val="004523BD"/>
    <w:rsid w:val="00456386"/>
    <w:rsid w:val="00492D93"/>
    <w:rsid w:val="0049756B"/>
    <w:rsid w:val="004978B2"/>
    <w:rsid w:val="004B39DF"/>
    <w:rsid w:val="004D0AE9"/>
    <w:rsid w:val="004F00E7"/>
    <w:rsid w:val="004F32AD"/>
    <w:rsid w:val="00501A05"/>
    <w:rsid w:val="00512B2E"/>
    <w:rsid w:val="005246E1"/>
    <w:rsid w:val="00537B77"/>
    <w:rsid w:val="0054710D"/>
    <w:rsid w:val="00547E6D"/>
    <w:rsid w:val="0058359D"/>
    <w:rsid w:val="005871A3"/>
    <w:rsid w:val="005914E2"/>
    <w:rsid w:val="005944ED"/>
    <w:rsid w:val="005F5FA2"/>
    <w:rsid w:val="005F69B6"/>
    <w:rsid w:val="005F6A72"/>
    <w:rsid w:val="00600AC2"/>
    <w:rsid w:val="00600BEB"/>
    <w:rsid w:val="006011EE"/>
    <w:rsid w:val="00607A2D"/>
    <w:rsid w:val="00644C30"/>
    <w:rsid w:val="006A3716"/>
    <w:rsid w:val="006B0B9A"/>
    <w:rsid w:val="006B5D13"/>
    <w:rsid w:val="006C11F8"/>
    <w:rsid w:val="006D4BA9"/>
    <w:rsid w:val="006E3AA8"/>
    <w:rsid w:val="00700647"/>
    <w:rsid w:val="00702A6E"/>
    <w:rsid w:val="00704BCE"/>
    <w:rsid w:val="00710043"/>
    <w:rsid w:val="0074143D"/>
    <w:rsid w:val="007508C1"/>
    <w:rsid w:val="00751510"/>
    <w:rsid w:val="00752261"/>
    <w:rsid w:val="00756371"/>
    <w:rsid w:val="00780674"/>
    <w:rsid w:val="00791D76"/>
    <w:rsid w:val="007A5EB4"/>
    <w:rsid w:val="007B19BC"/>
    <w:rsid w:val="007D3A71"/>
    <w:rsid w:val="007D4C69"/>
    <w:rsid w:val="007D5587"/>
    <w:rsid w:val="007D7EC0"/>
    <w:rsid w:val="007F2D9E"/>
    <w:rsid w:val="008245AB"/>
    <w:rsid w:val="00855735"/>
    <w:rsid w:val="008604C0"/>
    <w:rsid w:val="008637DF"/>
    <w:rsid w:val="008737AF"/>
    <w:rsid w:val="008A54E8"/>
    <w:rsid w:val="008D7604"/>
    <w:rsid w:val="008E21B8"/>
    <w:rsid w:val="008E28BB"/>
    <w:rsid w:val="008E4A76"/>
    <w:rsid w:val="008E75F9"/>
    <w:rsid w:val="008F6A38"/>
    <w:rsid w:val="009055BD"/>
    <w:rsid w:val="00911268"/>
    <w:rsid w:val="00935ECE"/>
    <w:rsid w:val="00947A19"/>
    <w:rsid w:val="0096307D"/>
    <w:rsid w:val="009A0E46"/>
    <w:rsid w:val="009A5688"/>
    <w:rsid w:val="009A72E4"/>
    <w:rsid w:val="009B0240"/>
    <w:rsid w:val="009C0071"/>
    <w:rsid w:val="009C481B"/>
    <w:rsid w:val="009E3DBD"/>
    <w:rsid w:val="00A024CC"/>
    <w:rsid w:val="00A055F1"/>
    <w:rsid w:val="00A23553"/>
    <w:rsid w:val="00A2777B"/>
    <w:rsid w:val="00A30578"/>
    <w:rsid w:val="00A60781"/>
    <w:rsid w:val="00A7000A"/>
    <w:rsid w:val="00AA2992"/>
    <w:rsid w:val="00AA40AF"/>
    <w:rsid w:val="00AA6482"/>
    <w:rsid w:val="00AA6E34"/>
    <w:rsid w:val="00AB6101"/>
    <w:rsid w:val="00AC2361"/>
    <w:rsid w:val="00AD25E6"/>
    <w:rsid w:val="00AD2CF6"/>
    <w:rsid w:val="00AF42D5"/>
    <w:rsid w:val="00B00034"/>
    <w:rsid w:val="00B012BC"/>
    <w:rsid w:val="00B4466F"/>
    <w:rsid w:val="00B600B6"/>
    <w:rsid w:val="00B6386B"/>
    <w:rsid w:val="00B9018D"/>
    <w:rsid w:val="00B91C36"/>
    <w:rsid w:val="00BA50D3"/>
    <w:rsid w:val="00BB36CB"/>
    <w:rsid w:val="00BB384D"/>
    <w:rsid w:val="00BD4D73"/>
    <w:rsid w:val="00BF3EE7"/>
    <w:rsid w:val="00BF4715"/>
    <w:rsid w:val="00C04FD5"/>
    <w:rsid w:val="00C11362"/>
    <w:rsid w:val="00C350FF"/>
    <w:rsid w:val="00C533F7"/>
    <w:rsid w:val="00C55F44"/>
    <w:rsid w:val="00C64C0D"/>
    <w:rsid w:val="00C7229D"/>
    <w:rsid w:val="00C729A7"/>
    <w:rsid w:val="00C75FFD"/>
    <w:rsid w:val="00C76691"/>
    <w:rsid w:val="00C95E70"/>
    <w:rsid w:val="00CB7203"/>
    <w:rsid w:val="00CC799C"/>
    <w:rsid w:val="00CD2955"/>
    <w:rsid w:val="00CD5F13"/>
    <w:rsid w:val="00CE1D3B"/>
    <w:rsid w:val="00CE2191"/>
    <w:rsid w:val="00CF0776"/>
    <w:rsid w:val="00CF38F9"/>
    <w:rsid w:val="00CF45E5"/>
    <w:rsid w:val="00D04872"/>
    <w:rsid w:val="00D14BA8"/>
    <w:rsid w:val="00D32724"/>
    <w:rsid w:val="00D43A9B"/>
    <w:rsid w:val="00D725E4"/>
    <w:rsid w:val="00D757F1"/>
    <w:rsid w:val="00D876E1"/>
    <w:rsid w:val="00DA3A4F"/>
    <w:rsid w:val="00DC2A31"/>
    <w:rsid w:val="00DC642D"/>
    <w:rsid w:val="00DC6BB5"/>
    <w:rsid w:val="00DD10B8"/>
    <w:rsid w:val="00DD4F21"/>
    <w:rsid w:val="00DF0AF2"/>
    <w:rsid w:val="00DF15F9"/>
    <w:rsid w:val="00E00D77"/>
    <w:rsid w:val="00E02F2A"/>
    <w:rsid w:val="00E12B12"/>
    <w:rsid w:val="00E256E0"/>
    <w:rsid w:val="00E46EAF"/>
    <w:rsid w:val="00E516ED"/>
    <w:rsid w:val="00E57886"/>
    <w:rsid w:val="00E85736"/>
    <w:rsid w:val="00E901CC"/>
    <w:rsid w:val="00E95217"/>
    <w:rsid w:val="00E97DF6"/>
    <w:rsid w:val="00EA2FEF"/>
    <w:rsid w:val="00EA73D7"/>
    <w:rsid w:val="00EF3204"/>
    <w:rsid w:val="00EF7CE8"/>
    <w:rsid w:val="00F540AE"/>
    <w:rsid w:val="00F8715F"/>
    <w:rsid w:val="00F90870"/>
    <w:rsid w:val="00F94178"/>
    <w:rsid w:val="00FA0174"/>
    <w:rsid w:val="00FA745D"/>
    <w:rsid w:val="00FB2200"/>
    <w:rsid w:val="00FB42AA"/>
    <w:rsid w:val="00FD3CAF"/>
    <w:rsid w:val="00FD5B44"/>
    <w:rsid w:val="00FE4C89"/>
    <w:rsid w:val="00FF2C4D"/>
    <w:rsid w:val="00FF4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5F042"/>
  <w15:docId w15:val="{ED397CAA-53EB-43AC-8A8B-13A1D8E02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8E4A76"/>
    <w:pPr>
      <w:keepNext/>
      <w:widowControl w:val="0"/>
      <w:numPr>
        <w:numId w:val="1"/>
      </w:numPr>
      <w:suppressAutoHyphens/>
      <w:spacing w:before="170" w:after="113"/>
      <w:ind w:left="0" w:firstLine="0"/>
      <w:outlineLvl w:val="1"/>
    </w:pPr>
    <w:rPr>
      <w:rFonts w:ascii="Times New Roman" w:eastAsia="Times New Roma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eastAsia="Times New Roman" w:hAnsi="Arial" w:cs="Arial"/>
      <w:b/>
      <w:bCs/>
      <w:sz w:val="36"/>
      <w:szCs w:val="24"/>
    </w:rPr>
  </w:style>
  <w:style w:type="character" w:customStyle="1" w:styleId="TitleChar">
    <w:name w:val="Title Char"/>
    <w:basedOn w:val="DefaultParagraphFont"/>
    <w:link w:val="Title"/>
    <w:rsid w:val="00607A2D"/>
    <w:rPr>
      <w:rFonts w:ascii="Arial" w:eastAsia="Times New Roman" w:hAnsi="Arial" w:cs="Arial"/>
      <w:b/>
      <w:bCs/>
      <w:sz w:val="36"/>
      <w:szCs w:val="24"/>
    </w:rPr>
  </w:style>
  <w:style w:type="paragraph" w:styleId="ListParagraph">
    <w:name w:val="List Paragraph"/>
    <w:basedOn w:val="Normal"/>
    <w:uiPriority w:val="34"/>
    <w:qFormat/>
    <w:rsid w:val="00AA40AF"/>
    <w:pPr>
      <w:ind w:left="720"/>
      <w:contextualSpacing/>
    </w:pPr>
  </w:style>
  <w:style w:type="character" w:customStyle="1" w:styleId="Heading2Char">
    <w:name w:val="Heading 2 Char"/>
    <w:basedOn w:val="DefaultParagraphFont"/>
    <w:link w:val="Heading2"/>
    <w:rsid w:val="008E4A76"/>
    <w:rPr>
      <w:rFonts w:ascii="Times New Roman" w:eastAsia="Times New Roman" w:hAnsi="Times New Roman" w:cs="Times New Roman"/>
      <w:sz w:val="20"/>
      <w:szCs w:val="20"/>
      <w:lang w:eastAsia="zh-CN"/>
    </w:rPr>
  </w:style>
  <w:style w:type="paragraph" w:customStyle="1" w:styleId="Normal1">
    <w:name w:val="Normal1"/>
    <w:rsid w:val="008E4A76"/>
    <w:pPr>
      <w:widowControl w:val="0"/>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8E4A7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272D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14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42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em.org.uk/resources/collection/4372/inspiring-scientis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em.org.uk/resources/collection/4372/inspiring-scientis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tem.org.uk/resources/collection/4372/inspiring-scientis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em.org.uk/resources/collection/4372/inspiring-scientists"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spect">
      <a:fillStyleLst>
        <a:solidFill>
          <a:schemeClr val="phClr"/>
        </a:solidFill>
        <a:gradFill rotWithShape="1">
          <a:gsLst>
            <a:gs pos="0">
              <a:schemeClr val="phClr">
                <a:tint val="65000"/>
                <a:satMod val="270000"/>
              </a:schemeClr>
            </a:gs>
            <a:gs pos="25000">
              <a:schemeClr val="phClr">
                <a:tint val="60000"/>
                <a:satMod val="300000"/>
              </a:schemeClr>
            </a:gs>
            <a:gs pos="100000">
              <a:schemeClr val="phClr">
                <a:tint val="29000"/>
                <a:satMod val="400000"/>
              </a:schemeClr>
            </a:gs>
          </a:gsLst>
          <a:lin ang="16200000" scaled="1"/>
        </a:gradFill>
        <a:gradFill rotWithShape="1">
          <a:gsLst>
            <a:gs pos="0">
              <a:schemeClr val="phClr">
                <a:shade val="45000"/>
                <a:satMod val="155000"/>
              </a:schemeClr>
            </a:gs>
            <a:gs pos="60000">
              <a:schemeClr val="phClr">
                <a:shade val="95000"/>
                <a:satMod val="150000"/>
              </a:schemeClr>
            </a:gs>
            <a:gs pos="100000">
              <a:schemeClr val="phClr">
                <a:tint val="87000"/>
                <a:satMod val="250000"/>
              </a:schemeClr>
            </a:gs>
          </a:gsLst>
          <a:lin ang="16200000" scaled="0"/>
        </a:gradFill>
      </a:fillStyleLst>
      <a:lnStyleLst>
        <a:ln w="9525" cap="flat" cmpd="sng" algn="ctr">
          <a:solidFill>
            <a:schemeClr val="phClr">
              <a:satMod val="150000"/>
            </a:schemeClr>
          </a:solidFill>
          <a:prstDash val="solid"/>
        </a:ln>
        <a:ln w="42500" cap="flat" cmpd="sng" algn="ctr">
          <a:solidFill>
            <a:schemeClr val="phClr"/>
          </a:solidFill>
          <a:prstDash val="solid"/>
        </a:ln>
        <a:ln w="38100" cap="flat" cmpd="sng" algn="ctr">
          <a:solidFill>
            <a:schemeClr val="phClr"/>
          </a:solidFill>
          <a:prstDash val="solid"/>
        </a:ln>
      </a:lnStyleLst>
      <a:effectStyleLst>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3" ma:contentTypeDescription="Create a new document." ma:contentTypeScope="" ma:versionID="984ccc9e7be456f5a09be292d93fef52">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b42e4054eefb64102c99a692564a2a57"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70335-3539-4DFC-9BE6-11DB5CCB0B80}"/>
</file>

<file path=customXml/itemProps2.xml><?xml version="1.0" encoding="utf-8"?>
<ds:datastoreItem xmlns:ds="http://schemas.openxmlformats.org/officeDocument/2006/customXml" ds:itemID="{5946CEB4-DD13-4520-B33D-5EE06FFCBAE6}">
  <ds:schemaRefs>
    <ds:schemaRef ds:uri="http://schemas.microsoft.com/sharepoint/v3/contenttype/forms"/>
  </ds:schemaRefs>
</ds:datastoreItem>
</file>

<file path=customXml/itemProps3.xml><?xml version="1.0" encoding="utf-8"?>
<ds:datastoreItem xmlns:ds="http://schemas.openxmlformats.org/officeDocument/2006/customXml" ds:itemID="{F231E471-59CE-405F-AE4C-817C2FF81B3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AC558C-5D20-4DAB-98D2-7EF6CF513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16618</Words>
  <Characters>94728</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Our Lady of Lourdes Primary School</Company>
  <LinksUpToDate>false</LinksUpToDate>
  <CharactersWithSpaces>111124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Brona Eddie</cp:lastModifiedBy>
  <cp:revision>75</cp:revision>
  <cp:lastPrinted>2020-09-03T13:19:00Z</cp:lastPrinted>
  <dcterms:created xsi:type="dcterms:W3CDTF">2021-12-08T13:52:00Z</dcterms:created>
  <dcterms:modified xsi:type="dcterms:W3CDTF">2022-09-03T08:34:00Z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0x0101001469F3C07B242040B3996E90601AA00A</vt:lpwstr>
  </property>
</Properties>
</file>